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2D01BB" w:rsidRDefault="002D01BB" w:rsidP="000B297D">
      <w:pPr>
        <w:jc w:val="center"/>
        <w:rPr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Pr="00611F07" w:rsidRDefault="000B297D" w:rsidP="000B297D">
      <w:pPr>
        <w:rPr>
          <w:sz w:val="16"/>
          <w:szCs w:val="16"/>
          <w:lang w:val="uk-UA"/>
        </w:rPr>
      </w:pPr>
    </w:p>
    <w:p w:rsidR="000B297D" w:rsidRPr="000B297D" w:rsidRDefault="004568D3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червня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1016</w:t>
      </w:r>
      <w:r w:rsidR="000B297D" w:rsidRPr="000B297D">
        <w:rPr>
          <w:sz w:val="28"/>
          <w:szCs w:val="28"/>
          <w:lang w:val="uk-UA"/>
        </w:rPr>
        <w:t xml:space="preserve">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4A7707">
        <w:rPr>
          <w:b/>
          <w:sz w:val="28"/>
          <w:szCs w:val="28"/>
          <w:lang w:val="uk-UA"/>
        </w:rPr>
        <w:t>Рисухіній</w:t>
      </w:r>
      <w:proofErr w:type="spellEnd"/>
      <w:r w:rsidR="004A7707">
        <w:rPr>
          <w:b/>
          <w:sz w:val="28"/>
          <w:szCs w:val="28"/>
          <w:lang w:val="uk-UA"/>
        </w:rPr>
        <w:t xml:space="preserve"> Є.І.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EF3B17">
        <w:rPr>
          <w:b/>
          <w:sz w:val="28"/>
          <w:szCs w:val="28"/>
          <w:lang w:val="uk-UA"/>
        </w:rPr>
        <w:t>19а</w:t>
      </w:r>
      <w:r w:rsidR="00611F07">
        <w:rPr>
          <w:b/>
          <w:sz w:val="28"/>
          <w:szCs w:val="28"/>
          <w:lang w:val="uk-UA"/>
        </w:rPr>
        <w:t xml:space="preserve"> квартал, </w:t>
      </w:r>
      <w:r w:rsidR="00561B00">
        <w:rPr>
          <w:b/>
          <w:sz w:val="28"/>
          <w:szCs w:val="28"/>
          <w:lang w:val="uk-UA"/>
        </w:rPr>
        <w:t>гараж</w:t>
      </w:r>
      <w:r w:rsidR="00611F07">
        <w:rPr>
          <w:b/>
          <w:sz w:val="28"/>
          <w:szCs w:val="28"/>
          <w:lang w:val="uk-UA"/>
        </w:rPr>
        <w:t xml:space="preserve"> </w:t>
      </w:r>
      <w:r w:rsidR="00EF3B17">
        <w:rPr>
          <w:b/>
          <w:sz w:val="28"/>
          <w:szCs w:val="28"/>
          <w:lang w:val="uk-UA"/>
        </w:rPr>
        <w:t>98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Pr="002D01BB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EF3B17">
        <w:rPr>
          <w:sz w:val="28"/>
          <w:szCs w:val="28"/>
          <w:lang w:val="uk-UA"/>
        </w:rPr>
        <w:t>Рисухіної</w:t>
      </w:r>
      <w:proofErr w:type="spellEnd"/>
      <w:r w:rsidR="00EF3B17">
        <w:rPr>
          <w:sz w:val="28"/>
          <w:szCs w:val="28"/>
          <w:lang w:val="uk-UA"/>
        </w:rPr>
        <w:t xml:space="preserve"> Євдокії Іванівни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BC134D">
        <w:rPr>
          <w:sz w:val="28"/>
          <w:szCs w:val="28"/>
          <w:lang w:val="uk-UA"/>
        </w:rPr>
        <w:t>688</w:t>
      </w:r>
      <w:r w:rsidR="00F62A5C">
        <w:rPr>
          <w:sz w:val="28"/>
          <w:szCs w:val="28"/>
          <w:lang w:val="uk-UA"/>
        </w:rPr>
        <w:t>82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F62A5C">
        <w:rPr>
          <w:sz w:val="28"/>
          <w:szCs w:val="28"/>
          <w:lang w:val="uk-UA"/>
        </w:rPr>
        <w:t>09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561B00">
        <w:rPr>
          <w:sz w:val="28"/>
          <w:szCs w:val="28"/>
          <w:lang w:val="uk-UA"/>
        </w:rPr>
        <w:t>6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F62A5C">
        <w:rPr>
          <w:sz w:val="28"/>
          <w:szCs w:val="28"/>
          <w:lang w:val="uk-UA"/>
        </w:rPr>
        <w:t>19а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561B00">
        <w:rPr>
          <w:sz w:val="28"/>
          <w:szCs w:val="28"/>
          <w:lang w:val="uk-UA"/>
        </w:rPr>
        <w:t>гараж</w:t>
      </w:r>
      <w:r w:rsidR="00611F07" w:rsidRPr="00611F07">
        <w:rPr>
          <w:sz w:val="28"/>
          <w:szCs w:val="28"/>
          <w:lang w:val="uk-UA"/>
        </w:rPr>
        <w:t xml:space="preserve"> </w:t>
      </w:r>
      <w:r w:rsidR="00F62A5C">
        <w:rPr>
          <w:sz w:val="28"/>
          <w:szCs w:val="28"/>
          <w:lang w:val="uk-UA"/>
        </w:rPr>
        <w:t>98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F62A5C">
        <w:rPr>
          <w:sz w:val="28"/>
          <w:szCs w:val="28"/>
          <w:lang w:val="uk-UA"/>
        </w:rPr>
        <w:t>Рисухіній</w:t>
      </w:r>
      <w:proofErr w:type="spellEnd"/>
      <w:r w:rsidR="00F62A5C">
        <w:rPr>
          <w:sz w:val="28"/>
          <w:szCs w:val="28"/>
          <w:lang w:val="uk-UA"/>
        </w:rPr>
        <w:t xml:space="preserve"> Є.І.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F62A5C">
        <w:rPr>
          <w:sz w:val="28"/>
          <w:szCs w:val="28"/>
          <w:lang w:val="uk-UA"/>
        </w:rPr>
        <w:t xml:space="preserve">Свідоцтва про право власності на гараж та реєстраційного напису на правовстановлюючому документі </w:t>
      </w:r>
      <w:proofErr w:type="spellStart"/>
      <w:r w:rsidR="00F62A5C">
        <w:rPr>
          <w:sz w:val="28"/>
          <w:szCs w:val="28"/>
          <w:lang w:val="uk-UA"/>
        </w:rPr>
        <w:t>Сєвєродонецького</w:t>
      </w:r>
      <w:proofErr w:type="spellEnd"/>
      <w:r w:rsidR="00F62A5C">
        <w:rPr>
          <w:sz w:val="28"/>
          <w:szCs w:val="28"/>
          <w:lang w:val="uk-UA"/>
        </w:rPr>
        <w:t xml:space="preserve"> міського БТІ від 24.01.2003 № 1132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F62A5C">
        <w:rPr>
          <w:sz w:val="28"/>
          <w:szCs w:val="28"/>
          <w:lang w:val="uk-UA"/>
        </w:rPr>
        <w:t>Рисухіній</w:t>
      </w:r>
      <w:proofErr w:type="spellEnd"/>
      <w:r w:rsidR="00F62A5C">
        <w:rPr>
          <w:sz w:val="28"/>
          <w:szCs w:val="28"/>
          <w:lang w:val="uk-UA"/>
        </w:rPr>
        <w:t xml:space="preserve"> Євдокії Іванівні</w:t>
      </w:r>
      <w:r w:rsidR="00611F07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F62A5C">
        <w:rPr>
          <w:sz w:val="28"/>
          <w:szCs w:val="28"/>
          <w:lang w:val="uk-UA"/>
        </w:rPr>
        <w:t>16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F62A5C">
        <w:rPr>
          <w:sz w:val="28"/>
          <w:szCs w:val="28"/>
          <w:lang w:val="uk-UA"/>
        </w:rPr>
        <w:t>19а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BC134D">
        <w:rPr>
          <w:sz w:val="28"/>
          <w:szCs w:val="28"/>
          <w:lang w:val="uk-UA"/>
        </w:rPr>
        <w:t xml:space="preserve">гараж </w:t>
      </w:r>
      <w:r w:rsidR="00F62A5C">
        <w:rPr>
          <w:sz w:val="28"/>
          <w:szCs w:val="28"/>
          <w:lang w:val="uk-UA"/>
        </w:rPr>
        <w:t>9</w:t>
      </w:r>
      <w:r w:rsidR="00BC134D">
        <w:rPr>
          <w:sz w:val="28"/>
          <w:szCs w:val="28"/>
          <w:lang w:val="uk-UA"/>
        </w:rPr>
        <w:t>8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F62A5C">
        <w:rPr>
          <w:sz w:val="28"/>
          <w:szCs w:val="28"/>
          <w:lang w:val="uk-UA"/>
        </w:rPr>
        <w:t>Рисухіній</w:t>
      </w:r>
      <w:proofErr w:type="spellEnd"/>
      <w:r w:rsidR="00F62A5C">
        <w:rPr>
          <w:sz w:val="28"/>
          <w:szCs w:val="28"/>
          <w:lang w:val="uk-UA"/>
        </w:rPr>
        <w:t xml:space="preserve"> Євдокії Іванівні</w:t>
      </w:r>
      <w:r w:rsidR="00F62A5C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2D01BB">
      <w:pgSz w:w="11906" w:h="16838" w:code="9"/>
      <w:pgMar w:top="284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37347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8D3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3FC7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2021-06-09T11:33:00Z</cp:lastPrinted>
  <dcterms:created xsi:type="dcterms:W3CDTF">2021-06-23T06:55:00Z</dcterms:created>
  <dcterms:modified xsi:type="dcterms:W3CDTF">2021-06-23T06:55:00Z</dcterms:modified>
</cp:coreProperties>
</file>