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EAA6B" w14:textId="77777777" w:rsidR="00BF199D" w:rsidRPr="001B4249" w:rsidRDefault="00BF199D" w:rsidP="00D96508">
      <w:pPr>
        <w:tabs>
          <w:tab w:val="left" w:pos="5103"/>
        </w:tabs>
        <w:spacing w:befor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ab/>
      </w:r>
      <w:r w:rsidRPr="001B4249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</w:p>
    <w:p w14:paraId="476CB066" w14:textId="77777777" w:rsidR="00BF199D" w:rsidRDefault="00BF199D" w:rsidP="00D96508">
      <w:pPr>
        <w:tabs>
          <w:tab w:val="left" w:pos="5103"/>
        </w:tabs>
        <w:spacing w:befor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B4249">
        <w:rPr>
          <w:rFonts w:ascii="Times New Roman" w:hAnsi="Times New Roman" w:cs="Times New Roman"/>
          <w:color w:val="000000"/>
          <w:sz w:val="28"/>
          <w:szCs w:val="28"/>
        </w:rPr>
        <w:tab/>
        <w:t>до розпорядження керівника</w:t>
      </w:r>
    </w:p>
    <w:p w14:paraId="0C98D03D" w14:textId="601B3E55" w:rsidR="001B4249" w:rsidRPr="001B4249" w:rsidRDefault="001B4249" w:rsidP="00D96508">
      <w:pPr>
        <w:tabs>
          <w:tab w:val="left" w:pos="5103"/>
        </w:tabs>
        <w:spacing w:befor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 w:rsidR="00D9650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міської</w:t>
      </w:r>
    </w:p>
    <w:p w14:paraId="2FB8179E" w14:textId="04F997F5" w:rsidR="00BF199D" w:rsidRPr="001B4249" w:rsidRDefault="00BF199D" w:rsidP="00D96508">
      <w:pPr>
        <w:tabs>
          <w:tab w:val="left" w:pos="5103"/>
        </w:tabs>
        <w:spacing w:befor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B424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B424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B4249">
        <w:rPr>
          <w:rFonts w:ascii="Times New Roman" w:hAnsi="Times New Roman" w:cs="Times New Roman"/>
          <w:color w:val="000000"/>
          <w:sz w:val="28"/>
          <w:szCs w:val="28"/>
        </w:rPr>
        <w:t>ійськово-цивільної адміністрації</w:t>
      </w:r>
    </w:p>
    <w:p w14:paraId="276F4F4A" w14:textId="77777777" w:rsidR="001B4249" w:rsidRDefault="00BF199D" w:rsidP="00D96508">
      <w:pPr>
        <w:tabs>
          <w:tab w:val="left" w:pos="5103"/>
        </w:tabs>
        <w:spacing w:befor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B42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1B4249">
        <w:rPr>
          <w:rFonts w:ascii="Times New Roman" w:hAnsi="Times New Roman" w:cs="Times New Roman"/>
          <w:color w:val="000000"/>
          <w:sz w:val="28"/>
          <w:szCs w:val="28"/>
        </w:rPr>
        <w:t>Сєвєродонецьк</w:t>
      </w:r>
      <w:r w:rsidR="001B4249">
        <w:rPr>
          <w:rFonts w:ascii="Times New Roman" w:hAnsi="Times New Roman" w:cs="Times New Roman"/>
          <w:color w:val="000000"/>
          <w:sz w:val="28"/>
          <w:szCs w:val="28"/>
        </w:rPr>
        <w:t>ого</w:t>
      </w:r>
      <w:proofErr w:type="spellEnd"/>
      <w:r w:rsidR="001B4249">
        <w:rPr>
          <w:rFonts w:ascii="Times New Roman" w:hAnsi="Times New Roman" w:cs="Times New Roman"/>
          <w:color w:val="000000"/>
          <w:sz w:val="28"/>
          <w:szCs w:val="28"/>
        </w:rPr>
        <w:t xml:space="preserve"> району </w:t>
      </w:r>
    </w:p>
    <w:p w14:paraId="446EC4B7" w14:textId="1382B4C9" w:rsidR="00BF199D" w:rsidRPr="001B4249" w:rsidRDefault="001B4249" w:rsidP="00D96508">
      <w:pPr>
        <w:tabs>
          <w:tab w:val="left" w:pos="5103"/>
        </w:tabs>
        <w:spacing w:befor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="00BF199D" w:rsidRPr="001B42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650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F199D" w:rsidRPr="001B4249">
        <w:rPr>
          <w:rFonts w:ascii="Times New Roman" w:hAnsi="Times New Roman" w:cs="Times New Roman"/>
          <w:color w:val="000000"/>
          <w:sz w:val="28"/>
          <w:szCs w:val="28"/>
        </w:rPr>
        <w:t>Луганської обл</w:t>
      </w:r>
      <w:r>
        <w:rPr>
          <w:rFonts w:ascii="Times New Roman" w:hAnsi="Times New Roman" w:cs="Times New Roman"/>
          <w:color w:val="000000"/>
          <w:sz w:val="28"/>
          <w:szCs w:val="28"/>
        </w:rPr>
        <w:t>асті</w:t>
      </w:r>
    </w:p>
    <w:p w14:paraId="687D82C9" w14:textId="26FFC290" w:rsidR="00BF199D" w:rsidRPr="001B4249" w:rsidRDefault="00BF199D" w:rsidP="00D96508">
      <w:pPr>
        <w:tabs>
          <w:tab w:val="left" w:pos="5103"/>
        </w:tabs>
        <w:spacing w:befor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B424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від </w:t>
      </w:r>
      <w:r w:rsidR="001B424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01738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1B424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A7394" w:rsidRPr="001B42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4249">
        <w:rPr>
          <w:rFonts w:ascii="Times New Roman" w:hAnsi="Times New Roman" w:cs="Times New Roman"/>
          <w:color w:val="000000"/>
          <w:sz w:val="28"/>
          <w:szCs w:val="28"/>
        </w:rPr>
        <w:t xml:space="preserve">березня </w:t>
      </w:r>
      <w:r w:rsidR="006A7394" w:rsidRPr="001B4249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B424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A7394" w:rsidRPr="001B4249">
        <w:rPr>
          <w:rFonts w:ascii="Times New Roman" w:hAnsi="Times New Roman" w:cs="Times New Roman"/>
          <w:color w:val="000000"/>
          <w:sz w:val="28"/>
          <w:szCs w:val="28"/>
        </w:rPr>
        <w:t xml:space="preserve"> року № </w:t>
      </w:r>
      <w:r w:rsidR="00A01738">
        <w:rPr>
          <w:rFonts w:ascii="Times New Roman" w:hAnsi="Times New Roman" w:cs="Times New Roman"/>
          <w:color w:val="000000"/>
          <w:sz w:val="28"/>
          <w:szCs w:val="28"/>
        </w:rPr>
        <w:t>99</w:t>
      </w:r>
      <w:bookmarkStart w:id="0" w:name="_GoBack"/>
      <w:bookmarkEnd w:id="0"/>
    </w:p>
    <w:p w14:paraId="320F3ED9" w14:textId="77777777" w:rsidR="00BF199D" w:rsidRPr="001B4249" w:rsidRDefault="00BF199D" w:rsidP="00D96508">
      <w:pPr>
        <w:tabs>
          <w:tab w:val="left" w:pos="5103"/>
        </w:tabs>
        <w:spacing w:befor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0DEADEE8" w14:textId="77777777" w:rsidR="00BF199D" w:rsidRPr="001B4249" w:rsidRDefault="00BF199D" w:rsidP="00D96508">
      <w:pPr>
        <w:tabs>
          <w:tab w:val="left" w:pos="5103"/>
        </w:tabs>
        <w:spacing w:befor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0676161E" w14:textId="77777777" w:rsidR="00BF199D" w:rsidRPr="001B4249" w:rsidRDefault="00BF199D" w:rsidP="00D96508">
      <w:pPr>
        <w:tabs>
          <w:tab w:val="left" w:pos="4962"/>
          <w:tab w:val="left" w:pos="5103"/>
        </w:tabs>
        <w:spacing w:before="0"/>
        <w:ind w:firstLine="4395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B424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B424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B4249">
        <w:rPr>
          <w:rFonts w:ascii="Times New Roman" w:hAnsi="Times New Roman" w:cs="Times New Roman"/>
          <w:b/>
          <w:sz w:val="28"/>
          <w:szCs w:val="28"/>
        </w:rPr>
        <w:t>ЗАТВЕРДЖУЮ:</w:t>
      </w:r>
    </w:p>
    <w:p w14:paraId="7B3B3A56" w14:textId="295FA175" w:rsidR="00BF199D" w:rsidRPr="001B4249" w:rsidRDefault="00BF199D" w:rsidP="00D96508">
      <w:pPr>
        <w:tabs>
          <w:tab w:val="left" w:pos="4962"/>
          <w:tab w:val="left" w:pos="5103"/>
        </w:tabs>
        <w:spacing w:before="0"/>
        <w:ind w:firstLine="4395"/>
        <w:jc w:val="left"/>
        <w:rPr>
          <w:rFonts w:ascii="Times New Roman" w:hAnsi="Times New Roman" w:cs="Times New Roman"/>
          <w:sz w:val="28"/>
          <w:szCs w:val="28"/>
        </w:rPr>
      </w:pPr>
      <w:r w:rsidRPr="001B4249">
        <w:rPr>
          <w:rFonts w:ascii="Times New Roman" w:hAnsi="Times New Roman" w:cs="Times New Roman"/>
          <w:sz w:val="28"/>
          <w:szCs w:val="28"/>
        </w:rPr>
        <w:tab/>
      </w:r>
      <w:r w:rsidRPr="001B4249">
        <w:rPr>
          <w:rFonts w:ascii="Times New Roman" w:hAnsi="Times New Roman" w:cs="Times New Roman"/>
          <w:sz w:val="28"/>
          <w:szCs w:val="28"/>
        </w:rPr>
        <w:tab/>
        <w:t xml:space="preserve">Штат в кількості </w:t>
      </w:r>
      <w:r w:rsidRPr="001B424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1B4249">
        <w:rPr>
          <w:rFonts w:ascii="Times New Roman" w:hAnsi="Times New Roman" w:cs="Times New Roman"/>
          <w:sz w:val="28"/>
          <w:szCs w:val="28"/>
        </w:rPr>
        <w:t xml:space="preserve"> одиниц</w:t>
      </w:r>
      <w:r w:rsidR="001B4249">
        <w:rPr>
          <w:rFonts w:ascii="Times New Roman" w:hAnsi="Times New Roman" w:cs="Times New Roman"/>
          <w:sz w:val="28"/>
          <w:szCs w:val="28"/>
        </w:rPr>
        <w:t>ь</w:t>
      </w:r>
    </w:p>
    <w:p w14:paraId="2A39F359" w14:textId="77777777" w:rsidR="00BF199D" w:rsidRPr="001B4249" w:rsidRDefault="00BF199D" w:rsidP="00D96508">
      <w:pPr>
        <w:tabs>
          <w:tab w:val="left" w:pos="4962"/>
          <w:tab w:val="left" w:pos="5103"/>
        </w:tabs>
        <w:spacing w:before="0"/>
        <w:ind w:firstLine="4395"/>
        <w:jc w:val="left"/>
        <w:rPr>
          <w:rFonts w:ascii="Times New Roman" w:hAnsi="Times New Roman" w:cs="Times New Roman"/>
          <w:sz w:val="28"/>
          <w:szCs w:val="28"/>
        </w:rPr>
      </w:pPr>
      <w:r w:rsidRPr="001B4249">
        <w:rPr>
          <w:rFonts w:ascii="Times New Roman" w:hAnsi="Times New Roman" w:cs="Times New Roman"/>
          <w:sz w:val="28"/>
          <w:szCs w:val="28"/>
        </w:rPr>
        <w:tab/>
      </w:r>
      <w:r w:rsidRPr="001B4249">
        <w:rPr>
          <w:rFonts w:ascii="Times New Roman" w:hAnsi="Times New Roman" w:cs="Times New Roman"/>
          <w:sz w:val="28"/>
          <w:szCs w:val="28"/>
        </w:rPr>
        <w:tab/>
        <w:t xml:space="preserve">з місячним фондом заробітної плати </w:t>
      </w:r>
    </w:p>
    <w:p w14:paraId="5D7E04EE" w14:textId="77777777" w:rsidR="001B4249" w:rsidRDefault="00BF199D" w:rsidP="00D96508">
      <w:pPr>
        <w:tabs>
          <w:tab w:val="left" w:pos="4962"/>
          <w:tab w:val="left" w:pos="5103"/>
        </w:tabs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 w:rsidRPr="001B4249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B42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1B4249" w:rsidRPr="001B4249">
        <w:rPr>
          <w:rFonts w:ascii="Times New Roman" w:hAnsi="Times New Roman" w:cs="Times New Roman"/>
          <w:b/>
          <w:sz w:val="28"/>
          <w:szCs w:val="28"/>
        </w:rPr>
        <w:t>20320</w:t>
      </w:r>
      <w:r w:rsidR="001B4249" w:rsidRPr="001B4249">
        <w:rPr>
          <w:rFonts w:ascii="Times New Roman" w:hAnsi="Times New Roman" w:cs="Times New Roman"/>
          <w:sz w:val="28"/>
          <w:szCs w:val="28"/>
        </w:rPr>
        <w:t>(</w:t>
      </w:r>
      <w:r w:rsidRPr="001B4249">
        <w:rPr>
          <w:rFonts w:ascii="Times New Roman" w:hAnsi="Times New Roman" w:cs="Times New Roman"/>
          <w:sz w:val="28"/>
          <w:szCs w:val="28"/>
        </w:rPr>
        <w:t xml:space="preserve">Двадцять тисяч триста </w:t>
      </w:r>
    </w:p>
    <w:p w14:paraId="11E8B851" w14:textId="185E4AF4" w:rsidR="00BF199D" w:rsidRPr="001B4249" w:rsidRDefault="001B4249" w:rsidP="00D96508">
      <w:pPr>
        <w:tabs>
          <w:tab w:val="left" w:pos="4962"/>
          <w:tab w:val="left" w:pos="5103"/>
        </w:tabs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D96508">
        <w:rPr>
          <w:rFonts w:ascii="Times New Roman" w:hAnsi="Times New Roman" w:cs="Times New Roman"/>
          <w:sz w:val="28"/>
          <w:szCs w:val="28"/>
        </w:rPr>
        <w:t xml:space="preserve">     </w:t>
      </w:r>
      <w:r w:rsidR="00BF199D" w:rsidRPr="001B4249">
        <w:rPr>
          <w:rFonts w:ascii="Times New Roman" w:hAnsi="Times New Roman" w:cs="Times New Roman"/>
          <w:sz w:val="28"/>
          <w:szCs w:val="28"/>
        </w:rPr>
        <w:t>двадцять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BF199D" w:rsidRPr="001B4249">
        <w:rPr>
          <w:rFonts w:ascii="Times New Roman" w:hAnsi="Times New Roman" w:cs="Times New Roman"/>
          <w:sz w:val="28"/>
          <w:szCs w:val="28"/>
        </w:rPr>
        <w:t xml:space="preserve"> грн. 00 коп.</w:t>
      </w:r>
    </w:p>
    <w:p w14:paraId="27F3BB0B" w14:textId="77777777" w:rsidR="00BF199D" w:rsidRPr="001B4249" w:rsidRDefault="00BF199D" w:rsidP="00D96508">
      <w:pPr>
        <w:tabs>
          <w:tab w:val="left" w:pos="5103"/>
          <w:tab w:val="left" w:pos="5340"/>
        </w:tabs>
        <w:spacing w:before="0"/>
        <w:ind w:firstLine="4395"/>
        <w:jc w:val="left"/>
        <w:rPr>
          <w:rFonts w:ascii="Times New Roman" w:hAnsi="Times New Roman" w:cs="Times New Roman"/>
          <w:sz w:val="28"/>
          <w:szCs w:val="28"/>
        </w:rPr>
      </w:pPr>
    </w:p>
    <w:p w14:paraId="4C5B50A3" w14:textId="77777777" w:rsidR="00BF199D" w:rsidRPr="001B4249" w:rsidRDefault="00BF199D" w:rsidP="00D96508">
      <w:pPr>
        <w:tabs>
          <w:tab w:val="left" w:pos="5103"/>
        </w:tabs>
        <w:spacing w:before="0"/>
        <w:ind w:firstLine="4395"/>
        <w:jc w:val="left"/>
        <w:rPr>
          <w:rFonts w:ascii="Times New Roman" w:hAnsi="Times New Roman" w:cs="Times New Roman"/>
          <w:sz w:val="28"/>
          <w:szCs w:val="28"/>
        </w:rPr>
      </w:pPr>
      <w:r w:rsidRPr="001B4249">
        <w:rPr>
          <w:rFonts w:ascii="Times New Roman" w:hAnsi="Times New Roman" w:cs="Times New Roman"/>
          <w:sz w:val="28"/>
          <w:szCs w:val="28"/>
        </w:rPr>
        <w:tab/>
        <w:t xml:space="preserve">Керівник </w:t>
      </w:r>
    </w:p>
    <w:p w14:paraId="0D856A9D" w14:textId="1D91A42C" w:rsidR="001B4249" w:rsidRDefault="001B4249" w:rsidP="00D96508">
      <w:pPr>
        <w:tabs>
          <w:tab w:val="left" w:pos="5103"/>
        </w:tabs>
        <w:spacing w:before="0"/>
        <w:ind w:firstLine="439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  <w:r w:rsidR="00BF199D" w:rsidRPr="001B4249">
        <w:rPr>
          <w:rFonts w:ascii="Times New Roman" w:hAnsi="Times New Roman" w:cs="Times New Roman"/>
          <w:sz w:val="28"/>
          <w:szCs w:val="28"/>
        </w:rPr>
        <w:tab/>
      </w:r>
    </w:p>
    <w:p w14:paraId="66316D88" w14:textId="2F985554" w:rsidR="00BF199D" w:rsidRPr="001B4249" w:rsidRDefault="001B4249" w:rsidP="00D96508">
      <w:pPr>
        <w:tabs>
          <w:tab w:val="left" w:pos="5103"/>
        </w:tabs>
        <w:spacing w:before="0"/>
        <w:ind w:firstLine="4395"/>
        <w:jc w:val="left"/>
        <w:rPr>
          <w:rFonts w:ascii="Times New Roman" w:hAnsi="Times New Roman" w:cs="Times New Roman"/>
          <w:color w:val="3399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F199D" w:rsidRPr="001B4249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14:paraId="7321CF83" w14:textId="77777777" w:rsidR="001B4249" w:rsidRDefault="00BF199D" w:rsidP="00D96508">
      <w:pPr>
        <w:tabs>
          <w:tab w:val="left" w:pos="5103"/>
          <w:tab w:val="left" w:pos="7155"/>
        </w:tabs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 w:rsidRPr="001B4249">
        <w:rPr>
          <w:rFonts w:ascii="Times New Roman" w:hAnsi="Times New Roman" w:cs="Times New Roman"/>
          <w:sz w:val="28"/>
          <w:szCs w:val="28"/>
        </w:rPr>
        <w:tab/>
      </w:r>
    </w:p>
    <w:p w14:paraId="73CD5410" w14:textId="42E105BD" w:rsidR="00BF199D" w:rsidRPr="001B4249" w:rsidRDefault="001B4249" w:rsidP="00D96508">
      <w:pPr>
        <w:tabs>
          <w:tab w:val="left" w:pos="5103"/>
          <w:tab w:val="left" w:pos="7155"/>
        </w:tabs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96508">
        <w:rPr>
          <w:rFonts w:ascii="Times New Roman" w:hAnsi="Times New Roman" w:cs="Times New Roman"/>
          <w:sz w:val="28"/>
          <w:szCs w:val="28"/>
        </w:rPr>
        <w:t xml:space="preserve">    </w:t>
      </w:r>
      <w:r w:rsidR="00BF199D" w:rsidRPr="001B424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F199D" w:rsidRPr="001B4249">
        <w:rPr>
          <w:rFonts w:ascii="Times New Roman" w:hAnsi="Times New Roman" w:cs="Times New Roman"/>
          <w:sz w:val="28"/>
          <w:szCs w:val="28"/>
        </w:rPr>
        <w:t>Олександр СТРЮК</w:t>
      </w:r>
    </w:p>
    <w:p w14:paraId="271EDBB5" w14:textId="77777777" w:rsidR="00BF199D" w:rsidRPr="001B4249" w:rsidRDefault="00BF199D" w:rsidP="00D96508">
      <w:pPr>
        <w:tabs>
          <w:tab w:val="left" w:pos="5103"/>
          <w:tab w:val="left" w:pos="7155"/>
        </w:tabs>
        <w:spacing w:before="0"/>
        <w:jc w:val="left"/>
        <w:rPr>
          <w:rFonts w:ascii="Times New Roman" w:hAnsi="Times New Roman" w:cs="Times New Roman"/>
          <w:sz w:val="28"/>
          <w:szCs w:val="28"/>
        </w:rPr>
      </w:pPr>
    </w:p>
    <w:p w14:paraId="65DF65D3" w14:textId="77777777" w:rsidR="00BF199D" w:rsidRPr="001B4249" w:rsidRDefault="00BF199D" w:rsidP="00BF199D">
      <w:pPr>
        <w:tabs>
          <w:tab w:val="left" w:pos="7155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14:paraId="46523CE6" w14:textId="77777777" w:rsidR="00BF199D" w:rsidRPr="001B4249" w:rsidRDefault="00BF199D" w:rsidP="00BF199D">
      <w:pPr>
        <w:tabs>
          <w:tab w:val="left" w:pos="5340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14:paraId="5BF716F3" w14:textId="7BDEA7DC" w:rsidR="00BF199D" w:rsidRPr="001B4249" w:rsidRDefault="00BF199D" w:rsidP="00BF199D">
      <w:pPr>
        <w:pStyle w:val="2"/>
        <w:ind w:firstLine="708"/>
        <w:jc w:val="center"/>
        <w:rPr>
          <w:b/>
          <w:sz w:val="28"/>
          <w:szCs w:val="28"/>
        </w:rPr>
      </w:pPr>
      <w:r w:rsidRPr="001B4249">
        <w:rPr>
          <w:b/>
          <w:sz w:val="28"/>
          <w:szCs w:val="28"/>
        </w:rPr>
        <w:t>ШТАТНИЙ РОЗПИС на 202</w:t>
      </w:r>
      <w:r w:rsidR="001B4249">
        <w:rPr>
          <w:b/>
          <w:sz w:val="28"/>
          <w:szCs w:val="28"/>
        </w:rPr>
        <w:t>1</w:t>
      </w:r>
      <w:r w:rsidRPr="001B4249">
        <w:rPr>
          <w:b/>
          <w:sz w:val="28"/>
          <w:szCs w:val="28"/>
        </w:rPr>
        <w:t xml:space="preserve"> рік</w:t>
      </w:r>
    </w:p>
    <w:p w14:paraId="3D67A179" w14:textId="650BA2C1" w:rsidR="001B4249" w:rsidRDefault="00BF199D" w:rsidP="00BF199D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49">
        <w:rPr>
          <w:rFonts w:ascii="Times New Roman" w:hAnsi="Times New Roman" w:cs="Times New Roman"/>
          <w:b/>
          <w:sz w:val="28"/>
          <w:szCs w:val="28"/>
        </w:rPr>
        <w:t xml:space="preserve">           працівників Відділу культури </w:t>
      </w:r>
      <w:proofErr w:type="spellStart"/>
      <w:r w:rsidR="001B4249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1B4249">
        <w:rPr>
          <w:rFonts w:ascii="Times New Roman" w:hAnsi="Times New Roman" w:cs="Times New Roman"/>
          <w:b/>
          <w:sz w:val="28"/>
          <w:szCs w:val="28"/>
        </w:rPr>
        <w:t xml:space="preserve"> міської </w:t>
      </w:r>
    </w:p>
    <w:p w14:paraId="3138487D" w14:textId="06AE6B43" w:rsidR="00BF199D" w:rsidRPr="001B4249" w:rsidRDefault="001B4249" w:rsidP="00BF199D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F199D" w:rsidRPr="001B4249">
        <w:rPr>
          <w:rFonts w:ascii="Times New Roman" w:hAnsi="Times New Roman" w:cs="Times New Roman"/>
          <w:b/>
          <w:sz w:val="28"/>
          <w:szCs w:val="28"/>
        </w:rPr>
        <w:t>ійськово-цивільної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14:paraId="57419F94" w14:textId="2971067D" w:rsidR="00BF199D" w:rsidRPr="001B4249" w:rsidRDefault="00BF199D" w:rsidP="00BF199D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1B4249">
        <w:rPr>
          <w:rFonts w:ascii="Times New Roman" w:hAnsi="Times New Roman" w:cs="Times New Roman"/>
          <w:b/>
          <w:sz w:val="28"/>
          <w:szCs w:val="28"/>
        </w:rPr>
        <w:t>Луганської обл</w:t>
      </w:r>
      <w:r w:rsidR="001B4249">
        <w:rPr>
          <w:rFonts w:ascii="Times New Roman" w:hAnsi="Times New Roman" w:cs="Times New Roman"/>
          <w:b/>
          <w:sz w:val="28"/>
          <w:szCs w:val="28"/>
        </w:rPr>
        <w:t>асті</w:t>
      </w:r>
    </w:p>
    <w:p w14:paraId="0B93C523" w14:textId="77777777" w:rsidR="00BF199D" w:rsidRPr="001B4249" w:rsidRDefault="00BF199D" w:rsidP="00BF199D">
      <w:pPr>
        <w:tabs>
          <w:tab w:val="left" w:pos="5640"/>
        </w:tabs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EFE976C" w14:textId="1F426D97" w:rsidR="00BF199D" w:rsidRPr="001B4249" w:rsidRDefault="00BF199D" w:rsidP="00BF199D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8"/>
          <w:szCs w:val="28"/>
        </w:rPr>
      </w:pPr>
      <w:r w:rsidRPr="001B4249">
        <w:rPr>
          <w:rFonts w:ascii="Times New Roman" w:hAnsi="Times New Roman" w:cs="Times New Roman"/>
          <w:sz w:val="28"/>
          <w:szCs w:val="28"/>
        </w:rPr>
        <w:t xml:space="preserve">Вводиться вдію з </w:t>
      </w:r>
      <w:r w:rsidR="001B4249">
        <w:rPr>
          <w:rFonts w:ascii="Times New Roman" w:hAnsi="Times New Roman" w:cs="Times New Roman"/>
          <w:sz w:val="28"/>
          <w:szCs w:val="28"/>
        </w:rPr>
        <w:t>03</w:t>
      </w:r>
      <w:r w:rsidRPr="001B4249">
        <w:rPr>
          <w:rFonts w:ascii="Times New Roman" w:hAnsi="Times New Roman" w:cs="Times New Roman"/>
          <w:sz w:val="28"/>
          <w:szCs w:val="28"/>
        </w:rPr>
        <w:t>.</w:t>
      </w:r>
      <w:r w:rsidR="006A7394" w:rsidRPr="001B4249">
        <w:rPr>
          <w:rFonts w:ascii="Times New Roman" w:hAnsi="Times New Roman" w:cs="Times New Roman"/>
          <w:sz w:val="28"/>
          <w:szCs w:val="28"/>
        </w:rPr>
        <w:t>0</w:t>
      </w:r>
      <w:r w:rsidR="001B4249">
        <w:rPr>
          <w:rFonts w:ascii="Times New Roman" w:hAnsi="Times New Roman" w:cs="Times New Roman"/>
          <w:sz w:val="28"/>
          <w:szCs w:val="28"/>
        </w:rPr>
        <w:t>3</w:t>
      </w:r>
      <w:r w:rsidRPr="001B4249">
        <w:rPr>
          <w:rFonts w:ascii="Times New Roman" w:hAnsi="Times New Roman" w:cs="Times New Roman"/>
          <w:sz w:val="28"/>
          <w:szCs w:val="28"/>
        </w:rPr>
        <w:t>.202</w:t>
      </w:r>
      <w:r w:rsidR="001B4249">
        <w:rPr>
          <w:rFonts w:ascii="Times New Roman" w:hAnsi="Times New Roman" w:cs="Times New Roman"/>
          <w:sz w:val="28"/>
          <w:szCs w:val="28"/>
        </w:rPr>
        <w:t>1</w:t>
      </w:r>
      <w:r w:rsidRPr="001B4249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4803DD8E" w14:textId="77777777" w:rsidR="00BF199D" w:rsidRPr="001B4249" w:rsidRDefault="00BF199D" w:rsidP="00BF199D">
      <w:pPr>
        <w:tabs>
          <w:tab w:val="left" w:pos="6645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40" w:type="dxa"/>
        <w:tblLook w:val="04A0" w:firstRow="1" w:lastRow="0" w:firstColumn="1" w:lastColumn="0" w:noHBand="0" w:noVBand="1"/>
      </w:tblPr>
      <w:tblGrid>
        <w:gridCol w:w="919"/>
        <w:gridCol w:w="3260"/>
        <w:gridCol w:w="1418"/>
        <w:gridCol w:w="2027"/>
        <w:gridCol w:w="1907"/>
      </w:tblGrid>
      <w:tr w:rsidR="00BF199D" w:rsidRPr="001B4249" w14:paraId="2B5570AA" w14:textId="77777777" w:rsidTr="00BF199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69D3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з/</w:t>
            </w:r>
            <w:proofErr w:type="gramStart"/>
            <w:r w:rsidRPr="001B42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AA4E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Найменування посад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4656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Кількість штатних посад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F61C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Посадовий оклад (грн.)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51BC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Фонд заробітної плати на місяць по посадових окладах (грн.)</w:t>
            </w:r>
          </w:p>
        </w:tc>
      </w:tr>
      <w:tr w:rsidR="00BF199D" w:rsidRPr="001B4249" w14:paraId="2C39F191" w14:textId="77777777" w:rsidTr="00BF199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FBA8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23F6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7C99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A018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7600,00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A07F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7600,00</w:t>
            </w:r>
          </w:p>
        </w:tc>
      </w:tr>
      <w:tr w:rsidR="00BF199D" w:rsidRPr="001B4249" w14:paraId="1339F7D6" w14:textId="77777777" w:rsidTr="00BF199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21D1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161B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F915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43FE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7220,00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24F0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7220,00</w:t>
            </w:r>
          </w:p>
        </w:tc>
      </w:tr>
      <w:tr w:rsidR="00BF199D" w:rsidRPr="001B4249" w14:paraId="548B7CB2" w14:textId="77777777" w:rsidTr="00BF199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8EC1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5CED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CFA2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4407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5500,00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BA01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5500,00</w:t>
            </w:r>
          </w:p>
        </w:tc>
      </w:tr>
      <w:tr w:rsidR="00BF199D" w:rsidRPr="001B4249" w14:paraId="3CFF22FF" w14:textId="77777777" w:rsidTr="00BF199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ABAF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0515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CC6C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2440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7D00" w14:textId="77777777" w:rsidR="00BF199D" w:rsidRPr="001B4249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249">
              <w:rPr>
                <w:rFonts w:ascii="Times New Roman" w:hAnsi="Times New Roman" w:cs="Times New Roman"/>
                <w:sz w:val="28"/>
                <w:szCs w:val="28"/>
              </w:rPr>
              <w:t>20320,00</w:t>
            </w:r>
          </w:p>
        </w:tc>
      </w:tr>
    </w:tbl>
    <w:p w14:paraId="22EE5ABE" w14:textId="77777777" w:rsidR="00BF199D" w:rsidRPr="001B4249" w:rsidRDefault="00BF199D" w:rsidP="00BF199D">
      <w:pPr>
        <w:tabs>
          <w:tab w:val="left" w:pos="6645"/>
        </w:tabs>
        <w:spacing w:before="0"/>
        <w:jc w:val="left"/>
        <w:rPr>
          <w:rFonts w:ascii="Times New Roman" w:hAnsi="Times New Roman" w:cs="Times New Roman"/>
          <w:sz w:val="28"/>
          <w:szCs w:val="28"/>
        </w:rPr>
      </w:pPr>
    </w:p>
    <w:p w14:paraId="0FD04961" w14:textId="77777777" w:rsidR="001B4249" w:rsidRDefault="001B4249" w:rsidP="00BF199D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B3734" w14:textId="77777777" w:rsidR="00441781" w:rsidRDefault="00441781" w:rsidP="00BF199D">
      <w:pPr>
        <w:spacing w:before="0"/>
        <w:rPr>
          <w:rFonts w:ascii="Times New Roman" w:hAnsi="Times New Roman" w:cs="Times New Roman"/>
          <w:sz w:val="28"/>
          <w:szCs w:val="28"/>
        </w:rPr>
      </w:pPr>
    </w:p>
    <w:p w14:paraId="3E14188D" w14:textId="1AD1C68C" w:rsidR="00312640" w:rsidRPr="001426D8" w:rsidRDefault="001B4249" w:rsidP="00441781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культури                                                  Тетяна ГРАЧОВА</w:t>
      </w:r>
    </w:p>
    <w:sectPr w:rsidR="00312640" w:rsidRPr="001426D8" w:rsidSect="001B42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9A32C" w14:textId="77777777" w:rsidR="00B333DE" w:rsidRDefault="00B333DE" w:rsidP="00264E1D">
      <w:pPr>
        <w:spacing w:before="0"/>
      </w:pPr>
      <w:r>
        <w:separator/>
      </w:r>
    </w:p>
  </w:endnote>
  <w:endnote w:type="continuationSeparator" w:id="0">
    <w:p w14:paraId="199168A3" w14:textId="77777777" w:rsidR="00B333DE" w:rsidRDefault="00B333D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DA106" w14:textId="77777777" w:rsidR="00B333DE" w:rsidRDefault="00B333DE" w:rsidP="00264E1D">
      <w:pPr>
        <w:spacing w:before="0"/>
      </w:pPr>
      <w:r>
        <w:separator/>
      </w:r>
    </w:p>
  </w:footnote>
  <w:footnote w:type="continuationSeparator" w:id="0">
    <w:p w14:paraId="7EC618B1" w14:textId="77777777" w:rsidR="00B333DE" w:rsidRDefault="00B333DE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A2A10"/>
    <w:rsid w:val="000E199A"/>
    <w:rsid w:val="001426D8"/>
    <w:rsid w:val="001B4249"/>
    <w:rsid w:val="00206678"/>
    <w:rsid w:val="00263D5D"/>
    <w:rsid w:val="00264E1D"/>
    <w:rsid w:val="002C0F34"/>
    <w:rsid w:val="002D575F"/>
    <w:rsid w:val="00312640"/>
    <w:rsid w:val="00332273"/>
    <w:rsid w:val="00441781"/>
    <w:rsid w:val="00480737"/>
    <w:rsid w:val="004F18AC"/>
    <w:rsid w:val="005258A3"/>
    <w:rsid w:val="006066C4"/>
    <w:rsid w:val="00654170"/>
    <w:rsid w:val="006A7394"/>
    <w:rsid w:val="00702531"/>
    <w:rsid w:val="007D5E07"/>
    <w:rsid w:val="007F73EB"/>
    <w:rsid w:val="008A357C"/>
    <w:rsid w:val="008D2AB7"/>
    <w:rsid w:val="009024FF"/>
    <w:rsid w:val="009158DB"/>
    <w:rsid w:val="009238B6"/>
    <w:rsid w:val="00A01738"/>
    <w:rsid w:val="00A50371"/>
    <w:rsid w:val="00AC5821"/>
    <w:rsid w:val="00B333DE"/>
    <w:rsid w:val="00BF199D"/>
    <w:rsid w:val="00C646BB"/>
    <w:rsid w:val="00CC03D0"/>
    <w:rsid w:val="00D675DA"/>
    <w:rsid w:val="00D96508"/>
    <w:rsid w:val="00E65730"/>
    <w:rsid w:val="00F6568C"/>
    <w:rsid w:val="00F95C51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0F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BF19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BF19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PC</cp:lastModifiedBy>
  <cp:revision>10</cp:revision>
  <cp:lastPrinted>2021-03-16T14:21:00Z</cp:lastPrinted>
  <dcterms:created xsi:type="dcterms:W3CDTF">2020-08-14T05:33:00Z</dcterms:created>
  <dcterms:modified xsi:type="dcterms:W3CDTF">2021-03-22T13:24:00Z</dcterms:modified>
</cp:coreProperties>
</file>