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5" w:rsidRPr="00E32D84" w:rsidRDefault="003C3540" w:rsidP="00E33D1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1165" cy="58674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15" w:rsidRPr="00E32D84" w:rsidRDefault="00E33D15" w:rsidP="00E33D1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:rsidR="00E33D15" w:rsidRPr="00E32D84" w:rsidRDefault="00E33D15" w:rsidP="00E33D1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E33D15" w:rsidRPr="00E32D84" w:rsidRDefault="00E33D15" w:rsidP="00E33D1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E33D15" w:rsidRPr="00E32D84" w:rsidRDefault="00E33D15" w:rsidP="00E33D1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E33D15" w:rsidRPr="00E32D84" w:rsidRDefault="00E33D15" w:rsidP="00E33D1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E33D15" w:rsidRPr="00E32D84" w:rsidRDefault="00E33D15" w:rsidP="00E33D15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E33D15" w:rsidRPr="00E32D84" w:rsidRDefault="00E33D15" w:rsidP="00E33D1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E33D15" w:rsidRPr="00E32D84" w:rsidRDefault="00E33D15" w:rsidP="00E33D1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33D15" w:rsidRPr="00E32D84" w:rsidRDefault="00E33D15" w:rsidP="00E33D1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Луганська обл., м. </w:t>
      </w:r>
      <w:proofErr w:type="spellStart"/>
      <w:r w:rsidRPr="00E32D84">
        <w:rPr>
          <w:rFonts w:ascii="Times New Roman" w:hAnsi="Times New Roman"/>
          <w:sz w:val="28"/>
          <w:szCs w:val="28"/>
          <w:lang w:val="uk-UA" w:eastAsia="ru-RU"/>
        </w:rPr>
        <w:t>Сєвєродонецьк</w:t>
      </w:r>
      <w:proofErr w:type="spellEnd"/>
      <w:r w:rsidRPr="00E32D84">
        <w:rPr>
          <w:rFonts w:ascii="Times New Roman" w:hAnsi="Times New Roman"/>
          <w:sz w:val="28"/>
          <w:szCs w:val="28"/>
          <w:lang w:val="uk-UA" w:eastAsia="ru-RU"/>
        </w:rPr>
        <w:t>,</w:t>
      </w:r>
    </w:p>
    <w:p w:rsidR="00E33D15" w:rsidRPr="00E32D84" w:rsidRDefault="00E33D15" w:rsidP="00E33D1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E33D15" w:rsidRPr="00E32D84" w:rsidRDefault="0040712D" w:rsidP="00E33D1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«19</w:t>
      </w:r>
      <w:r w:rsidR="00E33D15" w:rsidRPr="00E32D84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Pr="0040712D">
        <w:rPr>
          <w:rFonts w:ascii="Times New Roman" w:hAnsi="Times New Roman"/>
          <w:sz w:val="28"/>
          <w:szCs w:val="28"/>
          <w:u w:val="single"/>
          <w:lang w:val="uk-UA" w:eastAsia="ru-RU"/>
        </w:rPr>
        <w:t>листопада</w:t>
      </w:r>
      <w:r w:rsidR="00E33D15" w:rsidRPr="0040712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33D15" w:rsidRPr="00E32D84">
        <w:rPr>
          <w:rFonts w:ascii="Times New Roman" w:hAnsi="Times New Roman"/>
          <w:sz w:val="28"/>
          <w:szCs w:val="28"/>
          <w:lang w:val="uk-UA" w:eastAsia="ru-RU"/>
        </w:rPr>
        <w:t xml:space="preserve">2020 року                                                                   № </w:t>
      </w:r>
      <w:r>
        <w:rPr>
          <w:rFonts w:ascii="Times New Roman" w:hAnsi="Times New Roman"/>
          <w:sz w:val="28"/>
          <w:szCs w:val="28"/>
          <w:lang w:val="uk-UA" w:eastAsia="ru-RU"/>
        </w:rPr>
        <w:t>988</w:t>
      </w:r>
    </w:p>
    <w:p w:rsidR="00E33D15" w:rsidRPr="00E32D84" w:rsidRDefault="00E33D15" w:rsidP="00E33D1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33D15" w:rsidRPr="00E32D84" w:rsidRDefault="00E33D15" w:rsidP="00E33D15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Статуту</w:t>
      </w:r>
    </w:p>
    <w:p w:rsidR="00E33D15" w:rsidRDefault="00E33D15" w:rsidP="00E33D1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Сєверодонецького міського центру </w:t>
      </w:r>
    </w:p>
    <w:p w:rsidR="00E33D15" w:rsidRPr="006547D5" w:rsidRDefault="00E33D15" w:rsidP="00E33D1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дитячої та юнацької творчості</w:t>
      </w:r>
    </w:p>
    <w:p w:rsidR="00E33D15" w:rsidRPr="00E32D84" w:rsidRDefault="00E33D15" w:rsidP="00E33D1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>в новій редакції</w:t>
      </w:r>
    </w:p>
    <w:p w:rsidR="00E33D15" w:rsidRPr="00E32D84" w:rsidRDefault="00E33D15" w:rsidP="00E33D1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33D15" w:rsidRPr="00E32D84" w:rsidRDefault="00E33D15" w:rsidP="00E33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>Керуючись п.</w:t>
      </w:r>
      <w:r w:rsidR="002B2D7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>12, п.</w:t>
      </w:r>
      <w:r w:rsidR="002B2D7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>15 ч.</w:t>
      </w:r>
      <w:r w:rsidR="002B2D7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>1 ст.</w:t>
      </w:r>
      <w:r w:rsidR="002B2D7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>4, п.</w:t>
      </w:r>
      <w:r w:rsidR="002B2D7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>8 ч.</w:t>
      </w:r>
      <w:r w:rsidR="002B2D7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>3 ст.</w:t>
      </w:r>
      <w:r w:rsidR="002B2D7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6 Закону України «Про військово-цивільні адміністрації», ст. 87, 88 Цивільного кодексу України, </w:t>
      </w:r>
      <w:r w:rsidR="002B2D72">
        <w:rPr>
          <w:rFonts w:ascii="Times New Roman" w:hAnsi="Times New Roman"/>
          <w:sz w:val="28"/>
          <w:szCs w:val="28"/>
          <w:lang w:val="uk-UA" w:eastAsia="ru-RU"/>
        </w:rPr>
        <w:br/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ст. 24, 52, 53, 54, 57, 137 Господарського Кодексу України, Законом України «Про місцеве самоврядування в Україні», </w:t>
      </w:r>
      <w:r w:rsidRPr="00732E22">
        <w:rPr>
          <w:rFonts w:ascii="Times New Roman" w:hAnsi="Times New Roman"/>
          <w:sz w:val="28"/>
          <w:szCs w:val="28"/>
          <w:lang w:val="uk-UA" w:eastAsia="ru-RU"/>
        </w:rPr>
        <w:t xml:space="preserve">з метою приведення </w:t>
      </w:r>
      <w:r w:rsidR="001859C7">
        <w:rPr>
          <w:rFonts w:ascii="Times New Roman" w:hAnsi="Times New Roman"/>
          <w:sz w:val="28"/>
          <w:szCs w:val="28"/>
          <w:lang w:val="uk-UA" w:eastAsia="ru-RU"/>
        </w:rPr>
        <w:t xml:space="preserve">установчих документів </w:t>
      </w:r>
      <w:r w:rsidRPr="00732E22">
        <w:rPr>
          <w:rFonts w:ascii="Times New Roman" w:hAnsi="Times New Roman"/>
          <w:sz w:val="28"/>
          <w:szCs w:val="28"/>
          <w:lang w:val="uk-UA" w:eastAsia="ru-RU"/>
        </w:rPr>
        <w:t>у відповідність до вимог чинного законодавства України,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E33D15" w:rsidRPr="00E32D84" w:rsidRDefault="00E33D15" w:rsidP="00E33D1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b/>
          <w:bCs/>
          <w:sz w:val="28"/>
          <w:szCs w:val="28"/>
          <w:lang w:val="uk-UA" w:eastAsia="ru-RU"/>
        </w:rPr>
        <w:t>ЗОБОВ’ЯЗУЮ:</w:t>
      </w:r>
    </w:p>
    <w:p w:rsidR="00E33D15" w:rsidRPr="00E32D84" w:rsidRDefault="00E33D15" w:rsidP="00E33D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E33D15" w:rsidRDefault="00E33D15" w:rsidP="00E33D1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Затвердити Статут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Сєвєродонецького міського </w:t>
      </w:r>
      <w:r w:rsidR="00EF1117">
        <w:rPr>
          <w:rFonts w:ascii="Times New Roman" w:hAnsi="Times New Roman"/>
          <w:sz w:val="28"/>
          <w:szCs w:val="28"/>
          <w:lang w:val="uk-UA" w:eastAsia="ru-RU"/>
        </w:rPr>
        <w:t>Ц</w:t>
      </w:r>
      <w:r>
        <w:rPr>
          <w:rFonts w:ascii="Times New Roman" w:hAnsi="Times New Roman"/>
          <w:sz w:val="28"/>
          <w:szCs w:val="28"/>
          <w:lang w:val="uk-UA" w:eastAsia="ru-RU"/>
        </w:rPr>
        <w:t>ентру дитячої та юнацької творчості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 (код ЄДРПОУ </w:t>
      </w:r>
      <w:r w:rsidRPr="00BE2F30">
        <w:rPr>
          <w:rFonts w:ascii="Times New Roman" w:hAnsi="Times New Roman"/>
          <w:sz w:val="28"/>
          <w:szCs w:val="28"/>
          <w:lang w:val="uk-UA" w:eastAsia="ru-RU"/>
        </w:rPr>
        <w:t>21756280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3D15" w:rsidRDefault="00E33D15" w:rsidP="00EF111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1117">
        <w:rPr>
          <w:rFonts w:ascii="Times New Roman" w:hAnsi="Times New Roman"/>
          <w:sz w:val="28"/>
          <w:szCs w:val="28"/>
          <w:lang w:val="uk-UA" w:eastAsia="ru-RU"/>
        </w:rPr>
        <w:t xml:space="preserve">Рішення Сєвєродонецької міської ради від </w:t>
      </w:r>
      <w:r w:rsidR="00EF1117" w:rsidRPr="00EF1117">
        <w:rPr>
          <w:rFonts w:ascii="Times New Roman" w:hAnsi="Times New Roman"/>
          <w:sz w:val="28"/>
          <w:szCs w:val="28"/>
          <w:lang w:val="uk-UA" w:eastAsia="ru-RU"/>
        </w:rPr>
        <w:t>24</w:t>
      </w:r>
      <w:r w:rsidRPr="00EF111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F1117" w:rsidRPr="00EF1117">
        <w:rPr>
          <w:rFonts w:ascii="Times New Roman" w:hAnsi="Times New Roman"/>
          <w:sz w:val="28"/>
          <w:szCs w:val="28"/>
          <w:lang w:val="uk-UA" w:eastAsia="ru-RU"/>
        </w:rPr>
        <w:t>листопада</w:t>
      </w:r>
      <w:r w:rsidRPr="00EF1117">
        <w:rPr>
          <w:rFonts w:ascii="Times New Roman" w:hAnsi="Times New Roman"/>
          <w:sz w:val="28"/>
          <w:szCs w:val="28"/>
          <w:lang w:val="uk-UA" w:eastAsia="ru-RU"/>
        </w:rPr>
        <w:t xml:space="preserve"> 20</w:t>
      </w:r>
      <w:r w:rsidR="00EF1117" w:rsidRPr="00EF1117">
        <w:rPr>
          <w:rFonts w:ascii="Times New Roman" w:hAnsi="Times New Roman"/>
          <w:sz w:val="28"/>
          <w:szCs w:val="28"/>
          <w:lang w:val="uk-UA" w:eastAsia="ru-RU"/>
        </w:rPr>
        <w:t>16</w:t>
      </w:r>
      <w:r w:rsidRPr="00EF1117">
        <w:rPr>
          <w:rFonts w:ascii="Times New Roman" w:hAnsi="Times New Roman"/>
          <w:sz w:val="28"/>
          <w:szCs w:val="28"/>
          <w:lang w:val="uk-UA" w:eastAsia="ru-RU"/>
        </w:rPr>
        <w:t xml:space="preserve"> року  № </w:t>
      </w:r>
      <w:r w:rsidR="00EF1117" w:rsidRPr="00EF1117">
        <w:rPr>
          <w:rFonts w:ascii="Times New Roman" w:hAnsi="Times New Roman"/>
          <w:sz w:val="28"/>
          <w:szCs w:val="28"/>
          <w:lang w:val="uk-UA" w:eastAsia="ru-RU"/>
        </w:rPr>
        <w:t>863</w:t>
      </w:r>
      <w:r w:rsidRPr="00EF1117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EF1117" w:rsidRPr="00EF1117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затвердження нової редакції Статуту</w:t>
      </w:r>
      <w:r w:rsidR="00EF1117" w:rsidRPr="00EF111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F1117" w:rsidRPr="00EF1117">
        <w:rPr>
          <w:rFonts w:ascii="Times New Roman" w:hAnsi="Times New Roman"/>
          <w:color w:val="000000"/>
          <w:sz w:val="28"/>
          <w:szCs w:val="28"/>
          <w:lang w:val="uk-UA"/>
        </w:rPr>
        <w:t>Сєвєродонецького міського Центру дитячої  та юнацької творчості</w:t>
      </w:r>
      <w:r w:rsidRPr="00EF1117">
        <w:rPr>
          <w:rFonts w:ascii="Times New Roman" w:hAnsi="Times New Roman"/>
          <w:sz w:val="28"/>
          <w:szCs w:val="28"/>
          <w:lang w:val="uk-UA" w:eastAsia="ru-RU"/>
        </w:rPr>
        <w:t>» вважати таким, що втратило чинність.</w:t>
      </w:r>
    </w:p>
    <w:p w:rsidR="00E33D15" w:rsidRDefault="00E33D15" w:rsidP="00EF111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1117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E33D15" w:rsidRPr="00EF1117" w:rsidRDefault="00E33D15" w:rsidP="00EF111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1117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заступника керівника Військово-цивільної адміністрації міста </w:t>
      </w:r>
      <w:proofErr w:type="spellStart"/>
      <w:r w:rsidRPr="00EF1117">
        <w:rPr>
          <w:rFonts w:ascii="Times New Roman" w:hAnsi="Times New Roman"/>
          <w:sz w:val="28"/>
          <w:szCs w:val="28"/>
          <w:lang w:val="uk-UA" w:eastAsia="ru-RU"/>
        </w:rPr>
        <w:t>Сєвєродонецьк</w:t>
      </w:r>
      <w:proofErr w:type="spellEnd"/>
      <w:r w:rsidRPr="00EF1117">
        <w:rPr>
          <w:rFonts w:ascii="Times New Roman" w:hAnsi="Times New Roman"/>
          <w:sz w:val="28"/>
          <w:szCs w:val="28"/>
          <w:lang w:val="uk-UA" w:eastAsia="ru-RU"/>
        </w:rPr>
        <w:t xml:space="preserve"> Луганської області Олега КУЗЬМІНОВА.</w:t>
      </w:r>
    </w:p>
    <w:p w:rsidR="00E33D15" w:rsidRDefault="00E33D15" w:rsidP="00E33D1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33D15" w:rsidRPr="00E32D84" w:rsidRDefault="00E33D15" w:rsidP="00E33D1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33D15" w:rsidRDefault="00E33D15" w:rsidP="00E33D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 xml:space="preserve">Керівник </w:t>
      </w:r>
    </w:p>
    <w:p w:rsidR="00E33D15" w:rsidRPr="00E32D84" w:rsidRDefault="00E33D15" w:rsidP="00E33D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 xml:space="preserve">військово-цивільної адміністрації </w:t>
      </w: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   </w:t>
      </w: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>Олександр СТРЮК</w:t>
      </w:r>
    </w:p>
    <w:p w:rsidR="00E33D15" w:rsidRPr="00BB2D41" w:rsidRDefault="006017AA" w:rsidP="006017AA">
      <w:pPr>
        <w:spacing w:after="0" w:line="240" w:lineRule="auto"/>
        <w:jc w:val="both"/>
        <w:rPr>
          <w:lang w:val="uk-UA"/>
        </w:rPr>
      </w:pPr>
      <w:r w:rsidRPr="00BB2D41">
        <w:rPr>
          <w:lang w:val="uk-UA"/>
        </w:rPr>
        <w:t xml:space="preserve"> </w:t>
      </w:r>
    </w:p>
    <w:p w:rsidR="00391035" w:rsidRPr="00B126AA" w:rsidRDefault="00391035">
      <w:pPr>
        <w:rPr>
          <w:lang w:val="uk-UA"/>
        </w:rPr>
      </w:pPr>
    </w:p>
    <w:sectPr w:rsidR="00391035" w:rsidRPr="00B126AA" w:rsidSect="002B2D72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B18A5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226C"/>
    <w:rsid w:val="0015226C"/>
    <w:rsid w:val="001859C7"/>
    <w:rsid w:val="002B2D72"/>
    <w:rsid w:val="00391035"/>
    <w:rsid w:val="003C3540"/>
    <w:rsid w:val="0040712D"/>
    <w:rsid w:val="006017AA"/>
    <w:rsid w:val="00825DA2"/>
    <w:rsid w:val="00914D60"/>
    <w:rsid w:val="00B126AA"/>
    <w:rsid w:val="00BF7953"/>
    <w:rsid w:val="00D70EAF"/>
    <w:rsid w:val="00DB7588"/>
    <w:rsid w:val="00E33D15"/>
    <w:rsid w:val="00EB3AFA"/>
    <w:rsid w:val="00EF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4</cp:revision>
  <cp:lastPrinted>2020-11-02T11:50:00Z</cp:lastPrinted>
  <dcterms:created xsi:type="dcterms:W3CDTF">2020-11-02T11:51:00Z</dcterms:created>
  <dcterms:modified xsi:type="dcterms:W3CDTF">2020-11-20T13:20:00Z</dcterms:modified>
</cp:coreProperties>
</file>