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5450" cy="5956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E32D84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BF6373" w:rsidRPr="00E32D84" w:rsidRDefault="00BF6373" w:rsidP="00BF637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Луганська обл., м. </w:t>
      </w:r>
      <w:proofErr w:type="spellStart"/>
      <w:r w:rsidRPr="00E32D84">
        <w:rPr>
          <w:rFonts w:ascii="Times New Roman" w:hAnsi="Times New Roman"/>
          <w:sz w:val="28"/>
          <w:szCs w:val="28"/>
          <w:lang w:val="uk-UA" w:eastAsia="ru-RU"/>
        </w:rPr>
        <w:t>Сєвєродонецьк</w:t>
      </w:r>
      <w:proofErr w:type="spellEnd"/>
      <w:r w:rsidRPr="00E32D84"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BF6373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30 жовтня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2020 року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 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778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Cs/>
          <w:sz w:val="28"/>
          <w:szCs w:val="28"/>
          <w:lang w:val="uk-UA" w:eastAsia="ru-RU"/>
        </w:rPr>
        <w:t>Про затвердження Статуту</w:t>
      </w:r>
      <w:r w:rsidRPr="000C22D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комунального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дошкільного навчального закладу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(ясел-садка) комбінованого типу </w:t>
      </w:r>
      <w:r w:rsidRPr="001719A4">
        <w:rPr>
          <w:rFonts w:ascii="Times New Roman" w:hAnsi="Times New Roman"/>
          <w:sz w:val="28"/>
          <w:szCs w:val="28"/>
          <w:lang w:val="uk-UA" w:eastAsia="ru-RU"/>
        </w:rPr>
        <w:t>№ 22 «Лелека»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32D84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в новій редакції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F6373" w:rsidRPr="00E32D84" w:rsidRDefault="00BF6373" w:rsidP="00BF63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>
        <w:rPr>
          <w:rFonts w:ascii="Times New Roman" w:hAnsi="Times New Roman"/>
          <w:sz w:val="28"/>
          <w:szCs w:val="28"/>
          <w:lang w:val="uk-UA" w:eastAsia="ru-RU"/>
        </w:rPr>
        <w:br/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ст. 24, 52, 53, 54, 57, 137 Господарського Кодексу України, Законом України «Про місцеве самоврядування в Україні», </w:t>
      </w:r>
      <w:r w:rsidRPr="00732E22">
        <w:rPr>
          <w:rFonts w:ascii="Times New Roman" w:hAnsi="Times New Roman"/>
          <w:sz w:val="28"/>
          <w:szCs w:val="28"/>
          <w:lang w:val="uk-UA" w:eastAsia="ru-RU"/>
        </w:rPr>
        <w:t>з метою приведення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установчі документів </w:t>
      </w:r>
      <w:r w:rsidRPr="00732E22">
        <w:rPr>
          <w:rFonts w:ascii="Times New Roman" w:hAnsi="Times New Roman"/>
          <w:sz w:val="28"/>
          <w:szCs w:val="28"/>
          <w:lang w:val="uk-UA" w:eastAsia="ru-RU"/>
        </w:rPr>
        <w:t>у відповідність до вимог чинного законодавства України,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BF6373" w:rsidRPr="00E32D84" w:rsidRDefault="00BF6373" w:rsidP="00BF637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BF6373" w:rsidRPr="00E32D84" w:rsidRDefault="00BF6373" w:rsidP="00BF637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BF6373" w:rsidRDefault="00BF6373" w:rsidP="00BF637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комунального дошкільного навчального закладу (ясел-садка) комбінованого типу </w:t>
      </w:r>
      <w:r w:rsidRPr="00CF13B9">
        <w:rPr>
          <w:rFonts w:ascii="Times New Roman" w:hAnsi="Times New Roman"/>
          <w:sz w:val="28"/>
          <w:szCs w:val="28"/>
          <w:lang w:val="uk-UA" w:eastAsia="ru-RU"/>
        </w:rPr>
        <w:t>№ 22 «Лелека»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E32D84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(код ЄДРПОУ </w:t>
      </w:r>
      <w:r w:rsidRPr="00CF13B9">
        <w:rPr>
          <w:rFonts w:ascii="Times New Roman" w:hAnsi="Times New Roman"/>
          <w:sz w:val="28"/>
          <w:szCs w:val="28"/>
          <w:lang w:val="uk-UA" w:eastAsia="ru-RU"/>
        </w:rPr>
        <w:t>36221720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BF6373" w:rsidRPr="00E32D84" w:rsidRDefault="00BF6373" w:rsidP="00BF637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F6373" w:rsidRDefault="00BF6373" w:rsidP="00BF637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Рішення </w:t>
      </w:r>
      <w:proofErr w:type="spellStart"/>
      <w:r w:rsidRPr="004010EE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4010EE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від 24 листопада 2016 року                    № 896 «Про затвердження нової редакції Статуту комунального дошкільного навчального закладу (ясел-садка) комбінованого типу № 22 «Лелека» </w:t>
      </w:r>
      <w:proofErr w:type="spellStart"/>
      <w:r w:rsidRPr="004010EE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4010EE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ради» вв</w:t>
      </w:r>
      <w:r w:rsidRPr="00E32D84">
        <w:rPr>
          <w:rFonts w:ascii="Times New Roman" w:hAnsi="Times New Roman"/>
          <w:sz w:val="28"/>
          <w:szCs w:val="28"/>
          <w:lang w:val="uk-UA" w:eastAsia="ru-RU"/>
        </w:rPr>
        <w:t>ажати таким, що втратило чинність.</w:t>
      </w:r>
    </w:p>
    <w:p w:rsidR="00BF6373" w:rsidRPr="00E32D84" w:rsidRDefault="00BF6373" w:rsidP="00BF637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F6373" w:rsidRDefault="00BF6373" w:rsidP="00BF637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BF6373" w:rsidRPr="00E32D84" w:rsidRDefault="00BF6373" w:rsidP="00BF637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F6373" w:rsidRPr="00E32D84" w:rsidRDefault="00BF6373" w:rsidP="00BF637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покласти на заступника керівника Військово-цивільної адміністрації міста </w:t>
      </w:r>
      <w:proofErr w:type="spellStart"/>
      <w:r w:rsidRPr="00E32D84">
        <w:rPr>
          <w:rFonts w:ascii="Times New Roman" w:hAnsi="Times New Roman"/>
          <w:sz w:val="28"/>
          <w:szCs w:val="28"/>
          <w:lang w:val="uk-UA" w:eastAsia="ru-RU"/>
        </w:rPr>
        <w:t>Сєвєродонецьк</w:t>
      </w:r>
      <w:proofErr w:type="spellEnd"/>
      <w:r w:rsidRPr="00E32D84"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 Олега КУЗЬМІНОВА.</w:t>
      </w:r>
    </w:p>
    <w:p w:rsidR="00BF6373" w:rsidRPr="00E32D84" w:rsidRDefault="00BF6373" w:rsidP="00BF637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6373" w:rsidRPr="00E32D84" w:rsidRDefault="00BF6373" w:rsidP="00BF63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 xml:space="preserve">Керівник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 xml:space="preserve">військово-цивільної адміністрації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</w:t>
      </w:r>
      <w:r w:rsidRPr="00E32D84">
        <w:rPr>
          <w:rFonts w:ascii="Times New Roman" w:hAnsi="Times New Roman"/>
          <w:b/>
          <w:sz w:val="28"/>
          <w:szCs w:val="28"/>
          <w:lang w:val="uk-UA" w:eastAsia="ru-RU"/>
        </w:rPr>
        <w:t>Олександр СТРЮК</w:t>
      </w:r>
    </w:p>
    <w:p w:rsidR="00424077" w:rsidRPr="00BF6373" w:rsidRDefault="00424077" w:rsidP="00BF6373">
      <w:pPr>
        <w:rPr>
          <w:lang w:val="uk-UA"/>
        </w:rPr>
      </w:pPr>
    </w:p>
    <w:sectPr w:rsidR="00424077" w:rsidRPr="00BF6373" w:rsidSect="00BF637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6373"/>
    <w:rsid w:val="00424077"/>
    <w:rsid w:val="006C47F4"/>
    <w:rsid w:val="008426DC"/>
    <w:rsid w:val="00985F33"/>
    <w:rsid w:val="00AB6702"/>
    <w:rsid w:val="00BF6373"/>
    <w:rsid w:val="00EA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3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dnz</dc:creator>
  <cp:lastModifiedBy>dnz</cp:lastModifiedBy>
  <cp:revision>1</cp:revision>
  <dcterms:created xsi:type="dcterms:W3CDTF">2020-10-30T12:05:00Z</dcterms:created>
  <dcterms:modified xsi:type="dcterms:W3CDTF">2020-10-30T12:08:00Z</dcterms:modified>
</cp:coreProperties>
</file>