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C65" w:rsidRDefault="00824C65" w:rsidP="00824C65">
      <w:pPr>
        <w:jc w:val="center"/>
        <w:rPr>
          <w:szCs w:val="24"/>
        </w:rPr>
      </w:pPr>
      <w:r>
        <w:rPr>
          <w:noProof/>
        </w:rPr>
        <w:drawing>
          <wp:inline distT="0" distB="0" distL="0" distR="0">
            <wp:extent cx="428625" cy="590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C65" w:rsidRPr="00264E1D" w:rsidRDefault="00824C65" w:rsidP="00824C65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824C65" w:rsidRPr="00264E1D" w:rsidRDefault="00824C65" w:rsidP="00824C65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824C65" w:rsidRDefault="00824C65" w:rsidP="00824C65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proofErr w:type="gramStart"/>
      <w:r w:rsidRPr="00F6568C">
        <w:rPr>
          <w:b/>
          <w:sz w:val="32"/>
          <w:szCs w:val="32"/>
        </w:rPr>
        <w:t>С</w:t>
      </w:r>
      <w:proofErr w:type="gramEnd"/>
      <w:r w:rsidRPr="00F6568C">
        <w:rPr>
          <w:b/>
          <w:sz w:val="32"/>
          <w:szCs w:val="32"/>
        </w:rPr>
        <w:t>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824C65" w:rsidRPr="00264E1D" w:rsidRDefault="00824C65" w:rsidP="00824C65">
      <w:pPr>
        <w:jc w:val="center"/>
        <w:rPr>
          <w:b/>
          <w:sz w:val="32"/>
          <w:szCs w:val="32"/>
        </w:rPr>
      </w:pPr>
    </w:p>
    <w:p w:rsidR="00824C65" w:rsidRPr="006418DA" w:rsidRDefault="00824C65" w:rsidP="00824C65">
      <w:pPr>
        <w:pStyle w:val="a3"/>
        <w:rPr>
          <w:b/>
          <w:sz w:val="32"/>
          <w:szCs w:val="32"/>
          <w:lang w:val="ru-RU"/>
        </w:rPr>
      </w:pPr>
      <w:r w:rsidRPr="006418DA">
        <w:rPr>
          <w:b/>
          <w:sz w:val="32"/>
          <w:szCs w:val="32"/>
        </w:rPr>
        <w:t>РОЗПОРЯДЖЕННЯ</w:t>
      </w:r>
    </w:p>
    <w:p w:rsidR="00824C65" w:rsidRPr="006418DA" w:rsidRDefault="00824C65" w:rsidP="00824C65">
      <w:pPr>
        <w:jc w:val="center"/>
        <w:rPr>
          <w:b/>
          <w:sz w:val="28"/>
          <w:szCs w:val="28"/>
        </w:rPr>
      </w:pPr>
      <w:r w:rsidRPr="006418DA">
        <w:rPr>
          <w:b/>
          <w:sz w:val="28"/>
          <w:szCs w:val="28"/>
        </w:rPr>
        <w:t>КЕРІ</w:t>
      </w:r>
      <w:proofErr w:type="gramStart"/>
      <w:r w:rsidRPr="006418DA">
        <w:rPr>
          <w:b/>
          <w:sz w:val="28"/>
          <w:szCs w:val="28"/>
        </w:rPr>
        <w:t>ВНИКА В</w:t>
      </w:r>
      <w:proofErr w:type="gramEnd"/>
      <w:r w:rsidRPr="006418DA">
        <w:rPr>
          <w:b/>
          <w:sz w:val="28"/>
          <w:szCs w:val="28"/>
        </w:rPr>
        <w:t>ІЙСЬКОВО-ЦИВІЛЬНОЇ  АДМІНІСТРАЦІЇ</w:t>
      </w:r>
    </w:p>
    <w:p w:rsidR="00824C65" w:rsidRPr="00264E1D" w:rsidRDefault="00824C65" w:rsidP="00824C65">
      <w:pPr>
        <w:pStyle w:val="a3"/>
        <w:spacing w:line="360" w:lineRule="auto"/>
        <w:rPr>
          <w:sz w:val="32"/>
          <w:szCs w:val="32"/>
          <w:lang w:val="ru-RU"/>
        </w:rPr>
      </w:pPr>
    </w:p>
    <w:p w:rsidR="00824C65" w:rsidRPr="00264E1D" w:rsidRDefault="00824C65" w:rsidP="00824C65">
      <w:pPr>
        <w:pStyle w:val="1"/>
        <w:rPr>
          <w:b w:val="0"/>
          <w:bCs/>
          <w:sz w:val="24"/>
          <w:szCs w:val="24"/>
        </w:rPr>
      </w:pPr>
      <w:r w:rsidRPr="00264E1D">
        <w:rPr>
          <w:b w:val="0"/>
          <w:sz w:val="24"/>
          <w:szCs w:val="24"/>
        </w:rPr>
        <w:t xml:space="preserve">Луганська обл., м. </w:t>
      </w:r>
      <w:proofErr w:type="spellStart"/>
      <w:r w:rsidRPr="00264E1D">
        <w:rPr>
          <w:b w:val="0"/>
          <w:sz w:val="24"/>
          <w:szCs w:val="24"/>
        </w:rPr>
        <w:t>Сєвєродонецьк</w:t>
      </w:r>
      <w:proofErr w:type="spellEnd"/>
      <w:r w:rsidRPr="00264E1D">
        <w:rPr>
          <w:b w:val="0"/>
          <w:sz w:val="24"/>
          <w:szCs w:val="24"/>
        </w:rPr>
        <w:t>,</w:t>
      </w:r>
    </w:p>
    <w:p w:rsidR="00824C65" w:rsidRPr="00264E1D" w:rsidRDefault="00824C65" w:rsidP="00824C65">
      <w:pPr>
        <w:rPr>
          <w:sz w:val="24"/>
          <w:szCs w:val="24"/>
        </w:rPr>
      </w:pPr>
      <w:r w:rsidRPr="00264E1D">
        <w:rPr>
          <w:sz w:val="24"/>
          <w:szCs w:val="24"/>
        </w:rPr>
        <w:t xml:space="preserve">бульвар </w:t>
      </w:r>
      <w:proofErr w:type="spellStart"/>
      <w:r w:rsidRPr="00264E1D">
        <w:rPr>
          <w:sz w:val="24"/>
          <w:szCs w:val="24"/>
        </w:rPr>
        <w:t>Дружби</w:t>
      </w:r>
      <w:proofErr w:type="spellEnd"/>
      <w:r w:rsidRPr="00264E1D">
        <w:rPr>
          <w:sz w:val="24"/>
          <w:szCs w:val="24"/>
        </w:rPr>
        <w:t xml:space="preserve"> </w:t>
      </w:r>
      <w:proofErr w:type="spellStart"/>
      <w:r w:rsidRPr="00264E1D">
        <w:rPr>
          <w:sz w:val="24"/>
          <w:szCs w:val="24"/>
        </w:rPr>
        <w:t>Народів</w:t>
      </w:r>
      <w:proofErr w:type="spellEnd"/>
      <w:r w:rsidRPr="00264E1D">
        <w:rPr>
          <w:sz w:val="24"/>
          <w:szCs w:val="24"/>
        </w:rPr>
        <w:t>, 32</w:t>
      </w:r>
    </w:p>
    <w:p w:rsidR="00824C65" w:rsidRPr="00264E1D" w:rsidRDefault="00C42FA8" w:rsidP="00824C65">
      <w:pPr>
        <w:rPr>
          <w:sz w:val="24"/>
          <w:szCs w:val="24"/>
        </w:rPr>
      </w:pPr>
      <w:r>
        <w:rPr>
          <w:sz w:val="24"/>
          <w:szCs w:val="24"/>
          <w:lang w:val="uk-UA"/>
        </w:rPr>
        <w:t>28 серпня 2020</w:t>
      </w:r>
      <w:r w:rsidR="00824C65" w:rsidRPr="00264E1D">
        <w:rPr>
          <w:sz w:val="24"/>
          <w:szCs w:val="24"/>
        </w:rPr>
        <w:t xml:space="preserve">  року  </w:t>
      </w:r>
      <w:r w:rsidR="00824C65">
        <w:rPr>
          <w:sz w:val="24"/>
          <w:szCs w:val="24"/>
        </w:rPr>
        <w:t xml:space="preserve">                                                                    </w:t>
      </w:r>
      <w:r w:rsidR="00824C65" w:rsidRPr="00264E1D">
        <w:rPr>
          <w:sz w:val="24"/>
          <w:szCs w:val="24"/>
        </w:rPr>
        <w:t xml:space="preserve"> №</w:t>
      </w:r>
      <w:r>
        <w:rPr>
          <w:sz w:val="24"/>
          <w:szCs w:val="24"/>
          <w:lang w:val="uk-UA"/>
        </w:rPr>
        <w:t xml:space="preserve"> 138</w:t>
      </w:r>
      <w:r w:rsidR="00824C65" w:rsidRPr="00264E1D">
        <w:rPr>
          <w:sz w:val="24"/>
          <w:szCs w:val="24"/>
        </w:rPr>
        <w:t xml:space="preserve">     </w:t>
      </w:r>
    </w:p>
    <w:tbl>
      <w:tblPr>
        <w:tblW w:w="0" w:type="auto"/>
        <w:tblInd w:w="-106" w:type="dxa"/>
        <w:tblLayout w:type="fixed"/>
        <w:tblLook w:val="01E0"/>
      </w:tblPr>
      <w:tblGrid>
        <w:gridCol w:w="5353"/>
      </w:tblGrid>
      <w:tr w:rsidR="008019D0" w:rsidRPr="00A136DC" w:rsidTr="00657C5F">
        <w:trPr>
          <w:trHeight w:val="460"/>
        </w:trPr>
        <w:tc>
          <w:tcPr>
            <w:tcW w:w="5353" w:type="dxa"/>
          </w:tcPr>
          <w:p w:rsidR="00824C65" w:rsidRDefault="00824C65" w:rsidP="003B5F34">
            <w:pPr>
              <w:ind w:left="106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8019D0" w:rsidRPr="008019D0" w:rsidRDefault="008019D0" w:rsidP="003B5F34">
            <w:pPr>
              <w:ind w:left="106"/>
              <w:jc w:val="both"/>
              <w:rPr>
                <w:rFonts w:ascii="MS Sans Serif" w:hAnsi="MS Sans Serif" w:cs="MS Sans Serif"/>
                <w:sz w:val="24"/>
                <w:szCs w:val="24"/>
                <w:lang w:val="uk-UA"/>
              </w:rPr>
            </w:pPr>
            <w:r w:rsidRPr="008019D0">
              <w:rPr>
                <w:color w:val="000000"/>
                <w:sz w:val="24"/>
                <w:szCs w:val="24"/>
                <w:lang w:val="uk-UA"/>
              </w:rPr>
              <w:t xml:space="preserve">Про затвердження </w:t>
            </w:r>
            <w:r w:rsidR="00A136DC" w:rsidRPr="008019D0">
              <w:rPr>
                <w:color w:val="000000"/>
                <w:sz w:val="24"/>
                <w:szCs w:val="24"/>
                <w:lang w:val="uk-UA"/>
              </w:rPr>
              <w:t xml:space="preserve">гр. </w:t>
            </w:r>
            <w:r w:rsidR="00A136DC">
              <w:rPr>
                <w:color w:val="000000"/>
                <w:sz w:val="24"/>
                <w:szCs w:val="24"/>
                <w:lang w:val="uk-UA"/>
              </w:rPr>
              <w:t xml:space="preserve">Мельнику С.В. </w:t>
            </w:r>
            <w:r w:rsidRPr="008019D0">
              <w:rPr>
                <w:color w:val="000000"/>
                <w:sz w:val="24"/>
                <w:szCs w:val="24"/>
                <w:lang w:val="uk-UA"/>
              </w:rPr>
              <w:t xml:space="preserve">технічної документації із землеустрою щодо встановлення (відновлення) меж земельних ділянок в натурі (на місцевості) </w:t>
            </w:r>
            <w:r w:rsidR="00A136DC" w:rsidRPr="008019D0">
              <w:rPr>
                <w:color w:val="000000"/>
                <w:sz w:val="24"/>
                <w:szCs w:val="24"/>
                <w:lang w:val="uk-UA"/>
              </w:rPr>
              <w:t xml:space="preserve">для </w:t>
            </w:r>
            <w:r w:rsidR="003B5F34">
              <w:rPr>
                <w:color w:val="000000"/>
                <w:sz w:val="24"/>
                <w:szCs w:val="24"/>
                <w:lang w:val="uk-UA"/>
              </w:rPr>
              <w:t>обслуговування</w:t>
            </w:r>
            <w:r w:rsidR="00A136DC" w:rsidRPr="008019D0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A136DC">
              <w:rPr>
                <w:color w:val="000000"/>
                <w:sz w:val="24"/>
                <w:szCs w:val="24"/>
                <w:lang w:val="uk-UA"/>
              </w:rPr>
              <w:t>індивідуального гаражу № 144,</w:t>
            </w:r>
            <w:r w:rsidR="00A136DC" w:rsidRPr="008019D0">
              <w:rPr>
                <w:color w:val="000000"/>
                <w:sz w:val="24"/>
                <w:szCs w:val="24"/>
                <w:lang w:val="uk-UA"/>
              </w:rPr>
              <w:t xml:space="preserve"> за адресою:</w:t>
            </w:r>
            <w:r w:rsidR="00A136DC" w:rsidRPr="008019D0">
              <w:rPr>
                <w:sz w:val="24"/>
                <w:szCs w:val="24"/>
                <w:lang w:val="uk-UA"/>
              </w:rPr>
              <w:t xml:space="preserve"> </w:t>
            </w:r>
            <w:r w:rsidR="003B5F34">
              <w:rPr>
                <w:sz w:val="24"/>
                <w:szCs w:val="24"/>
                <w:lang w:val="uk-UA"/>
              </w:rPr>
              <w:t xml:space="preserve">       </w:t>
            </w:r>
            <w:r w:rsidR="00A136DC" w:rsidRPr="008019D0">
              <w:rPr>
                <w:sz w:val="24"/>
                <w:szCs w:val="24"/>
                <w:lang w:val="uk-UA"/>
              </w:rPr>
              <w:t xml:space="preserve">м. </w:t>
            </w:r>
            <w:proofErr w:type="spellStart"/>
            <w:r w:rsidR="00A136DC" w:rsidRPr="008019D0">
              <w:rPr>
                <w:sz w:val="24"/>
                <w:szCs w:val="24"/>
                <w:lang w:val="uk-UA"/>
              </w:rPr>
              <w:t>Сєвєродонецьк</w:t>
            </w:r>
            <w:proofErr w:type="spellEnd"/>
            <w:r w:rsidR="00A136DC" w:rsidRPr="008019D0">
              <w:rPr>
                <w:sz w:val="24"/>
                <w:szCs w:val="24"/>
                <w:lang w:val="uk-UA"/>
              </w:rPr>
              <w:t xml:space="preserve">, </w:t>
            </w:r>
            <w:r w:rsidR="00A136DC">
              <w:rPr>
                <w:sz w:val="24"/>
                <w:szCs w:val="24"/>
                <w:lang w:val="uk-UA"/>
              </w:rPr>
              <w:t>28 квартал</w:t>
            </w:r>
          </w:p>
        </w:tc>
      </w:tr>
    </w:tbl>
    <w:p w:rsidR="008019D0" w:rsidRPr="008019D0" w:rsidRDefault="008019D0" w:rsidP="008019D0">
      <w:pPr>
        <w:widowControl w:val="0"/>
        <w:tabs>
          <w:tab w:val="left" w:pos="56"/>
        </w:tabs>
        <w:ind w:firstLine="360"/>
        <w:jc w:val="both"/>
        <w:rPr>
          <w:sz w:val="24"/>
          <w:szCs w:val="24"/>
          <w:lang w:val="uk-UA"/>
        </w:rPr>
      </w:pPr>
      <w:r w:rsidRPr="008019D0">
        <w:rPr>
          <w:sz w:val="24"/>
          <w:szCs w:val="24"/>
          <w:lang w:val="uk-UA"/>
        </w:rPr>
        <w:t xml:space="preserve">     </w:t>
      </w:r>
    </w:p>
    <w:p w:rsidR="00824C65" w:rsidRPr="00F73676" w:rsidRDefault="008019D0" w:rsidP="00824C65">
      <w:pPr>
        <w:widowControl w:val="0"/>
        <w:tabs>
          <w:tab w:val="left" w:pos="56"/>
        </w:tabs>
        <w:ind w:firstLine="567"/>
        <w:jc w:val="both"/>
        <w:rPr>
          <w:sz w:val="24"/>
          <w:szCs w:val="24"/>
          <w:lang w:val="uk-UA"/>
        </w:rPr>
      </w:pPr>
      <w:r w:rsidRPr="008019D0">
        <w:rPr>
          <w:sz w:val="24"/>
          <w:szCs w:val="24"/>
          <w:lang w:val="uk-UA"/>
        </w:rPr>
        <w:t xml:space="preserve">Розглянувши заяву гр. </w:t>
      </w:r>
      <w:r>
        <w:rPr>
          <w:sz w:val="24"/>
          <w:szCs w:val="24"/>
          <w:lang w:val="uk-UA"/>
        </w:rPr>
        <w:t>Мельника Сергія Васильовича</w:t>
      </w:r>
      <w:r w:rsidRPr="008019D0">
        <w:rPr>
          <w:sz w:val="24"/>
          <w:szCs w:val="24"/>
          <w:lang w:val="uk-UA"/>
        </w:rPr>
        <w:t xml:space="preserve"> (вх. № </w:t>
      </w:r>
      <w:r>
        <w:rPr>
          <w:sz w:val="24"/>
          <w:szCs w:val="24"/>
          <w:lang w:val="uk-UA"/>
        </w:rPr>
        <w:t>57997</w:t>
      </w:r>
      <w:r w:rsidRPr="008019D0">
        <w:rPr>
          <w:sz w:val="24"/>
          <w:szCs w:val="24"/>
          <w:lang w:val="uk-UA"/>
        </w:rPr>
        <w:t xml:space="preserve"> від 2</w:t>
      </w:r>
      <w:r>
        <w:rPr>
          <w:sz w:val="24"/>
          <w:szCs w:val="24"/>
          <w:lang w:val="uk-UA"/>
        </w:rPr>
        <w:t>3</w:t>
      </w:r>
      <w:r w:rsidRPr="008019D0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06</w:t>
      </w:r>
      <w:r w:rsidRPr="008019D0">
        <w:rPr>
          <w:sz w:val="24"/>
          <w:szCs w:val="24"/>
          <w:lang w:val="uk-UA"/>
        </w:rPr>
        <w:t>.20</w:t>
      </w:r>
      <w:r>
        <w:rPr>
          <w:sz w:val="24"/>
          <w:szCs w:val="24"/>
          <w:lang w:val="uk-UA"/>
        </w:rPr>
        <w:t>20</w:t>
      </w:r>
      <w:r w:rsidRPr="008019D0">
        <w:rPr>
          <w:sz w:val="24"/>
          <w:szCs w:val="24"/>
          <w:lang w:val="uk-UA"/>
        </w:rPr>
        <w:t xml:space="preserve">) про затвердження  </w:t>
      </w:r>
      <w:r w:rsidRPr="008019D0">
        <w:rPr>
          <w:color w:val="000000"/>
          <w:sz w:val="24"/>
          <w:szCs w:val="24"/>
          <w:lang w:val="uk-UA"/>
        </w:rPr>
        <w:t xml:space="preserve">технічної документації із землеустрою щодо встановлення (відновлення) меж земельних ділянок в натурі (на місцевості) </w:t>
      </w:r>
      <w:r w:rsidR="00A136DC" w:rsidRPr="008019D0">
        <w:rPr>
          <w:color w:val="000000"/>
          <w:sz w:val="24"/>
          <w:szCs w:val="24"/>
          <w:lang w:val="uk-UA"/>
        </w:rPr>
        <w:t xml:space="preserve">для </w:t>
      </w:r>
      <w:r w:rsidR="003B5F34">
        <w:rPr>
          <w:color w:val="000000"/>
          <w:sz w:val="24"/>
          <w:szCs w:val="24"/>
          <w:lang w:val="uk-UA"/>
        </w:rPr>
        <w:t>обслуговування</w:t>
      </w:r>
      <w:r w:rsidR="00A136DC" w:rsidRPr="008019D0">
        <w:rPr>
          <w:color w:val="000000"/>
          <w:sz w:val="24"/>
          <w:szCs w:val="24"/>
          <w:lang w:val="uk-UA"/>
        </w:rPr>
        <w:t xml:space="preserve"> </w:t>
      </w:r>
      <w:r w:rsidR="00A136DC">
        <w:rPr>
          <w:color w:val="000000"/>
          <w:sz w:val="24"/>
          <w:szCs w:val="24"/>
          <w:lang w:val="uk-UA"/>
        </w:rPr>
        <w:t>індивідуального гаражу № 144,</w:t>
      </w:r>
      <w:r w:rsidR="00A136DC" w:rsidRPr="008019D0">
        <w:rPr>
          <w:color w:val="000000"/>
          <w:sz w:val="24"/>
          <w:szCs w:val="24"/>
          <w:lang w:val="uk-UA"/>
        </w:rPr>
        <w:t xml:space="preserve"> </w:t>
      </w:r>
      <w:r w:rsidRPr="008019D0">
        <w:rPr>
          <w:color w:val="000000"/>
          <w:sz w:val="24"/>
          <w:szCs w:val="24"/>
          <w:lang w:val="uk-UA"/>
        </w:rPr>
        <w:t>за адресою:</w:t>
      </w:r>
      <w:r w:rsidRPr="008019D0">
        <w:rPr>
          <w:sz w:val="24"/>
          <w:szCs w:val="24"/>
          <w:lang w:val="uk-UA"/>
        </w:rPr>
        <w:t xml:space="preserve"> м. </w:t>
      </w:r>
      <w:proofErr w:type="spellStart"/>
      <w:r w:rsidRPr="008019D0">
        <w:rPr>
          <w:sz w:val="24"/>
          <w:szCs w:val="24"/>
          <w:lang w:val="uk-UA"/>
        </w:rPr>
        <w:t>Сєвєродонецьк</w:t>
      </w:r>
      <w:proofErr w:type="spellEnd"/>
      <w:r w:rsidRPr="008019D0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28 квартал</w:t>
      </w:r>
      <w:r w:rsidRPr="008019D0">
        <w:rPr>
          <w:sz w:val="24"/>
          <w:szCs w:val="24"/>
          <w:lang w:val="uk-UA"/>
        </w:rPr>
        <w:t xml:space="preserve">, </w:t>
      </w:r>
      <w:r w:rsidR="00DD259A">
        <w:rPr>
          <w:color w:val="000000"/>
          <w:sz w:val="24"/>
          <w:szCs w:val="24"/>
          <w:lang w:val="uk-UA"/>
        </w:rPr>
        <w:t>беручі до уваги Інформацію з Державного реєстру речових прав на нерухоме майно від 26.06.2020,</w:t>
      </w:r>
      <w:r>
        <w:rPr>
          <w:color w:val="000000"/>
          <w:sz w:val="24"/>
          <w:szCs w:val="24"/>
          <w:lang w:val="uk-UA"/>
        </w:rPr>
        <w:t xml:space="preserve"> враховуючи що, </w:t>
      </w:r>
      <w:r w:rsidRPr="008019D0">
        <w:rPr>
          <w:color w:val="000000"/>
          <w:sz w:val="24"/>
          <w:szCs w:val="24"/>
          <w:lang w:val="uk-UA"/>
        </w:rPr>
        <w:t>земельна ділянка знаходиться в користуванні гр. Мельника С.В. (договір № 244 на право тимчасового користування землею від 23.11.1999)</w:t>
      </w:r>
      <w:r w:rsidRPr="008019D0">
        <w:rPr>
          <w:sz w:val="24"/>
          <w:szCs w:val="24"/>
          <w:lang w:val="uk-UA"/>
        </w:rPr>
        <w:t xml:space="preserve">, </w:t>
      </w:r>
      <w:r w:rsidRPr="008019D0">
        <w:rPr>
          <w:sz w:val="24"/>
          <w:szCs w:val="24"/>
          <w:shd w:val="clear" w:color="auto" w:fill="FFFFFF"/>
          <w:lang w:val="uk-UA"/>
        </w:rPr>
        <w:t>к</w:t>
      </w:r>
      <w:r w:rsidRPr="008019D0">
        <w:rPr>
          <w:sz w:val="24"/>
          <w:szCs w:val="24"/>
          <w:lang w:val="uk-UA"/>
        </w:rPr>
        <w:t>еруючись статт</w:t>
      </w:r>
      <w:r w:rsidR="000E27A9">
        <w:rPr>
          <w:sz w:val="24"/>
          <w:szCs w:val="24"/>
          <w:lang w:val="uk-UA"/>
        </w:rPr>
        <w:t xml:space="preserve">ею </w:t>
      </w:r>
      <w:r w:rsidRPr="008019D0">
        <w:rPr>
          <w:sz w:val="24"/>
          <w:szCs w:val="24"/>
          <w:lang w:val="uk-UA"/>
        </w:rPr>
        <w:t xml:space="preserve">186 Земельного Кодексу України, </w:t>
      </w:r>
      <w:r w:rsidR="000E27A9">
        <w:rPr>
          <w:sz w:val="24"/>
          <w:szCs w:val="24"/>
          <w:lang w:val="uk-UA"/>
        </w:rPr>
        <w:t xml:space="preserve">пунктом 8 частини третьої статті 6, </w:t>
      </w:r>
      <w:r w:rsidR="00824C65" w:rsidRPr="00F73676">
        <w:rPr>
          <w:color w:val="000000"/>
          <w:sz w:val="24"/>
          <w:szCs w:val="24"/>
          <w:lang w:val="uk-UA"/>
        </w:rPr>
        <w:t xml:space="preserve">пунктом 27 </w:t>
      </w:r>
      <w:r w:rsidR="000E27A9">
        <w:rPr>
          <w:color w:val="000000"/>
          <w:sz w:val="24"/>
          <w:szCs w:val="24"/>
          <w:lang w:val="uk-UA"/>
        </w:rPr>
        <w:t xml:space="preserve">частини першої </w:t>
      </w:r>
      <w:r w:rsidR="00824C65" w:rsidRPr="00F73676">
        <w:rPr>
          <w:color w:val="000000"/>
          <w:sz w:val="24"/>
          <w:szCs w:val="24"/>
          <w:lang w:val="uk-UA"/>
        </w:rPr>
        <w:t>статті 4 Закону України «Про військово-цивільні адміністрації</w:t>
      </w:r>
      <w:r w:rsidR="00824C65" w:rsidRPr="00F73676">
        <w:rPr>
          <w:sz w:val="24"/>
          <w:szCs w:val="24"/>
          <w:lang w:val="uk-UA"/>
        </w:rPr>
        <w:t xml:space="preserve">», </w:t>
      </w:r>
      <w:r w:rsidR="00824C65" w:rsidRPr="00F73676">
        <w:rPr>
          <w:color w:val="000000"/>
          <w:sz w:val="24"/>
          <w:szCs w:val="24"/>
          <w:lang w:val="uk-UA"/>
        </w:rPr>
        <w:t xml:space="preserve"> </w:t>
      </w:r>
    </w:p>
    <w:p w:rsidR="00824C65" w:rsidRPr="00F73676" w:rsidRDefault="00824C65" w:rsidP="00824C65">
      <w:pPr>
        <w:widowControl w:val="0"/>
        <w:jc w:val="both"/>
        <w:rPr>
          <w:sz w:val="24"/>
          <w:szCs w:val="24"/>
          <w:lang w:val="uk-UA"/>
        </w:rPr>
      </w:pPr>
      <w:r w:rsidRPr="00F73676">
        <w:rPr>
          <w:sz w:val="24"/>
          <w:szCs w:val="24"/>
          <w:lang w:val="uk-UA"/>
        </w:rPr>
        <w:t xml:space="preserve">     </w:t>
      </w:r>
    </w:p>
    <w:p w:rsidR="00824C65" w:rsidRDefault="00824C65" w:rsidP="00A1117C">
      <w:pPr>
        <w:widowControl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ЗОБОВ’ЯЗУЮ:   </w:t>
      </w:r>
    </w:p>
    <w:p w:rsidR="008019D0" w:rsidRPr="008019D0" w:rsidRDefault="008019D0" w:rsidP="00824C65">
      <w:pPr>
        <w:ind w:firstLine="567"/>
        <w:jc w:val="both"/>
        <w:rPr>
          <w:sz w:val="24"/>
          <w:szCs w:val="24"/>
          <w:lang w:val="uk-UA"/>
        </w:rPr>
      </w:pPr>
      <w:r w:rsidRPr="008019D0">
        <w:rPr>
          <w:sz w:val="24"/>
          <w:szCs w:val="24"/>
          <w:lang w:val="uk-UA"/>
        </w:rPr>
        <w:t xml:space="preserve">   </w:t>
      </w:r>
    </w:p>
    <w:p w:rsidR="008019D0" w:rsidRDefault="00DD259A" w:rsidP="00DD259A">
      <w:pPr>
        <w:widowControl w:val="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</w:t>
      </w:r>
      <w:r w:rsidR="008019D0" w:rsidRPr="008019D0">
        <w:rPr>
          <w:sz w:val="24"/>
          <w:szCs w:val="24"/>
          <w:lang w:val="uk-UA"/>
        </w:rPr>
        <w:t xml:space="preserve">Затвердити </w:t>
      </w:r>
      <w:r w:rsidR="008019D0" w:rsidRPr="008019D0">
        <w:rPr>
          <w:color w:val="000000"/>
          <w:sz w:val="24"/>
          <w:szCs w:val="24"/>
          <w:lang w:val="uk-UA"/>
        </w:rPr>
        <w:t xml:space="preserve">технічну документацію із землеустрою щодо встановлення (відновлення) меж земельних ділянок в натурі (на місцевості) кадастровий номер </w:t>
      </w:r>
      <w:r w:rsidR="008019D0" w:rsidRPr="008019D0">
        <w:rPr>
          <w:sz w:val="24"/>
          <w:szCs w:val="24"/>
          <w:lang w:val="uk-UA"/>
        </w:rPr>
        <w:t>4412900000:</w:t>
      </w:r>
      <w:r>
        <w:rPr>
          <w:sz w:val="24"/>
          <w:szCs w:val="24"/>
          <w:lang w:val="uk-UA"/>
        </w:rPr>
        <w:t>05</w:t>
      </w:r>
      <w:r w:rsidR="008019D0" w:rsidRPr="008019D0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25</w:t>
      </w:r>
      <w:r w:rsidR="008019D0" w:rsidRPr="008019D0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017</w:t>
      </w:r>
      <w:r w:rsidR="008019D0" w:rsidRPr="008019D0">
        <w:rPr>
          <w:sz w:val="24"/>
          <w:szCs w:val="24"/>
          <w:lang w:val="uk-UA"/>
        </w:rPr>
        <w:t>, площею 0,</w:t>
      </w:r>
      <w:r>
        <w:rPr>
          <w:sz w:val="24"/>
          <w:szCs w:val="24"/>
          <w:lang w:val="uk-UA"/>
        </w:rPr>
        <w:t>0013</w:t>
      </w:r>
      <w:r w:rsidR="008019D0" w:rsidRPr="008019D0">
        <w:rPr>
          <w:sz w:val="24"/>
          <w:szCs w:val="24"/>
          <w:lang w:val="uk-UA"/>
        </w:rPr>
        <w:t xml:space="preserve"> га</w:t>
      </w:r>
      <w:r w:rsidR="00A136DC">
        <w:rPr>
          <w:sz w:val="24"/>
          <w:szCs w:val="24"/>
          <w:lang w:val="uk-UA"/>
        </w:rPr>
        <w:t>,</w:t>
      </w:r>
      <w:r w:rsidR="008019D0" w:rsidRPr="008019D0">
        <w:rPr>
          <w:sz w:val="24"/>
          <w:szCs w:val="24"/>
          <w:lang w:val="uk-UA"/>
        </w:rPr>
        <w:t xml:space="preserve"> </w:t>
      </w:r>
      <w:r w:rsidR="008019D0" w:rsidRPr="008019D0">
        <w:rPr>
          <w:color w:val="000000"/>
          <w:sz w:val="24"/>
          <w:szCs w:val="24"/>
          <w:lang w:val="uk-UA"/>
        </w:rPr>
        <w:t xml:space="preserve">для </w:t>
      </w:r>
      <w:r>
        <w:rPr>
          <w:color w:val="000000"/>
          <w:sz w:val="24"/>
          <w:szCs w:val="24"/>
          <w:lang w:val="uk-UA"/>
        </w:rPr>
        <w:t>обслуговування індивідуального гаражу № 144</w:t>
      </w:r>
      <w:r w:rsidR="00FF030D">
        <w:rPr>
          <w:color w:val="000000"/>
          <w:sz w:val="24"/>
          <w:szCs w:val="24"/>
          <w:lang w:val="uk-UA"/>
        </w:rPr>
        <w:t>,</w:t>
      </w:r>
      <w:r w:rsidR="008019D0" w:rsidRPr="008019D0">
        <w:rPr>
          <w:color w:val="000000"/>
          <w:sz w:val="24"/>
          <w:szCs w:val="24"/>
          <w:lang w:val="uk-UA"/>
        </w:rPr>
        <w:t xml:space="preserve"> за адресою: Луганська обл., м. Сєверодонецьк, </w:t>
      </w:r>
      <w:r>
        <w:rPr>
          <w:sz w:val="24"/>
          <w:szCs w:val="24"/>
          <w:lang w:val="uk-UA"/>
        </w:rPr>
        <w:t>28 квартал</w:t>
      </w:r>
      <w:r w:rsidR="008019D0" w:rsidRPr="008019D0">
        <w:rPr>
          <w:color w:val="000000"/>
          <w:sz w:val="24"/>
          <w:szCs w:val="24"/>
          <w:lang w:val="uk-UA"/>
        </w:rPr>
        <w:t>.</w:t>
      </w:r>
    </w:p>
    <w:p w:rsidR="003B5F34" w:rsidRDefault="003B5F34" w:rsidP="00DD259A">
      <w:pPr>
        <w:widowControl w:val="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2.</w:t>
      </w:r>
      <w:r w:rsidRPr="003B5F34">
        <w:rPr>
          <w:lang w:val="uk-UA"/>
        </w:rPr>
        <w:t xml:space="preserve"> </w:t>
      </w:r>
      <w:r w:rsidRPr="003B5F34">
        <w:rPr>
          <w:sz w:val="24"/>
          <w:szCs w:val="24"/>
          <w:lang w:val="uk-UA"/>
        </w:rPr>
        <w:t xml:space="preserve">Припинити гр. </w:t>
      </w:r>
      <w:r>
        <w:rPr>
          <w:color w:val="000000"/>
          <w:sz w:val="24"/>
          <w:szCs w:val="24"/>
          <w:lang w:val="uk-UA"/>
        </w:rPr>
        <w:t>Мельнику Сергію Васильовичу</w:t>
      </w:r>
      <w:r w:rsidRPr="003B5F34">
        <w:rPr>
          <w:sz w:val="24"/>
          <w:szCs w:val="24"/>
          <w:lang w:val="uk-UA"/>
        </w:rPr>
        <w:t xml:space="preserve"> право </w:t>
      </w:r>
      <w:r w:rsidRPr="003B5F34">
        <w:rPr>
          <w:color w:val="000000"/>
          <w:sz w:val="24"/>
          <w:szCs w:val="24"/>
          <w:lang w:val="uk-UA"/>
        </w:rPr>
        <w:t xml:space="preserve">тимчасового користування   </w:t>
      </w:r>
      <w:r w:rsidRPr="003B5F34">
        <w:rPr>
          <w:sz w:val="24"/>
          <w:szCs w:val="24"/>
          <w:lang w:val="uk-UA"/>
        </w:rPr>
        <w:t>на земельну ділянку площею 0,00</w:t>
      </w:r>
      <w:r>
        <w:rPr>
          <w:sz w:val="24"/>
          <w:szCs w:val="24"/>
          <w:lang w:val="uk-UA"/>
        </w:rPr>
        <w:t>13</w:t>
      </w:r>
      <w:r w:rsidRPr="003B5F34">
        <w:rPr>
          <w:sz w:val="24"/>
          <w:szCs w:val="24"/>
          <w:lang w:val="uk-UA"/>
        </w:rPr>
        <w:t xml:space="preserve"> га, за адресою: Луганська обл., м. </w:t>
      </w:r>
      <w:proofErr w:type="spellStart"/>
      <w:r w:rsidRPr="003B5F34">
        <w:rPr>
          <w:sz w:val="24"/>
          <w:szCs w:val="24"/>
          <w:lang w:val="uk-UA"/>
        </w:rPr>
        <w:t>Сєвєродонецьк</w:t>
      </w:r>
      <w:proofErr w:type="spellEnd"/>
      <w:r w:rsidRPr="003B5F34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район буд. 37 по вул. Енергетиків, квартал 28</w:t>
      </w:r>
      <w:r w:rsidRPr="003B5F34">
        <w:rPr>
          <w:sz w:val="24"/>
          <w:szCs w:val="24"/>
          <w:lang w:val="uk-UA"/>
        </w:rPr>
        <w:t>.</w:t>
      </w:r>
    </w:p>
    <w:p w:rsidR="00DD259A" w:rsidRDefault="003B5F34" w:rsidP="00DD259A">
      <w:pPr>
        <w:widowControl w:val="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3</w:t>
      </w:r>
      <w:r w:rsidR="00DD259A">
        <w:rPr>
          <w:color w:val="000000"/>
          <w:sz w:val="24"/>
          <w:szCs w:val="24"/>
          <w:lang w:val="uk-UA"/>
        </w:rPr>
        <w:t>.</w:t>
      </w:r>
      <w:r w:rsidR="00FF030D">
        <w:rPr>
          <w:color w:val="000000"/>
          <w:sz w:val="24"/>
          <w:szCs w:val="24"/>
          <w:lang w:val="uk-UA"/>
        </w:rPr>
        <w:t xml:space="preserve">Припинити </w:t>
      </w:r>
      <w:r>
        <w:rPr>
          <w:color w:val="000000"/>
          <w:sz w:val="24"/>
          <w:szCs w:val="24"/>
          <w:lang w:val="uk-UA"/>
        </w:rPr>
        <w:t xml:space="preserve">гр. Мельнику Сергію Васильовичу, </w:t>
      </w:r>
      <w:r w:rsidR="00FF030D">
        <w:rPr>
          <w:color w:val="000000"/>
          <w:sz w:val="24"/>
          <w:szCs w:val="24"/>
          <w:lang w:val="uk-UA"/>
        </w:rPr>
        <w:t>договір</w:t>
      </w:r>
      <w:r>
        <w:rPr>
          <w:color w:val="000000"/>
          <w:sz w:val="24"/>
          <w:szCs w:val="24"/>
          <w:lang w:val="uk-UA"/>
        </w:rPr>
        <w:t xml:space="preserve"> № 244 </w:t>
      </w:r>
      <w:r w:rsidR="00FF030D">
        <w:rPr>
          <w:color w:val="000000"/>
          <w:sz w:val="24"/>
          <w:szCs w:val="24"/>
          <w:lang w:val="uk-UA"/>
        </w:rPr>
        <w:t xml:space="preserve"> на право тимчасового користування землею </w:t>
      </w:r>
      <w:r w:rsidR="00FF030D" w:rsidRPr="008019D0">
        <w:rPr>
          <w:color w:val="000000"/>
          <w:sz w:val="24"/>
          <w:szCs w:val="24"/>
          <w:lang w:val="uk-UA"/>
        </w:rPr>
        <w:t>від 23.11.1999</w:t>
      </w:r>
      <w:r w:rsidR="00FF030D">
        <w:rPr>
          <w:color w:val="000000"/>
          <w:sz w:val="24"/>
          <w:szCs w:val="24"/>
          <w:lang w:val="uk-UA"/>
        </w:rPr>
        <w:t xml:space="preserve">, у </w:t>
      </w:r>
      <w:proofErr w:type="spellStart"/>
      <w:r w:rsidR="00FF030D">
        <w:rPr>
          <w:color w:val="000000"/>
          <w:sz w:val="24"/>
          <w:szCs w:val="24"/>
          <w:lang w:val="uk-UA"/>
        </w:rPr>
        <w:t>звˊязку</w:t>
      </w:r>
      <w:proofErr w:type="spellEnd"/>
      <w:r w:rsidR="00FF030D">
        <w:rPr>
          <w:color w:val="000000"/>
          <w:sz w:val="24"/>
          <w:szCs w:val="24"/>
          <w:lang w:val="uk-UA"/>
        </w:rPr>
        <w:t xml:space="preserve"> з переходом права власності на не</w:t>
      </w:r>
      <w:r w:rsidR="001E7B59">
        <w:rPr>
          <w:color w:val="000000"/>
          <w:sz w:val="24"/>
          <w:szCs w:val="24"/>
          <w:lang w:val="uk-UA"/>
        </w:rPr>
        <w:t>рухоме майно до іншого власника</w:t>
      </w:r>
      <w:r w:rsidR="00FF030D">
        <w:rPr>
          <w:color w:val="000000"/>
          <w:sz w:val="24"/>
          <w:szCs w:val="24"/>
          <w:lang w:val="uk-UA"/>
        </w:rPr>
        <w:t>, шляхом його розірвання.</w:t>
      </w:r>
    </w:p>
    <w:p w:rsidR="008019D0" w:rsidRPr="008019D0" w:rsidRDefault="003B5F34" w:rsidP="00DD259A">
      <w:pPr>
        <w:widowControl w:val="0"/>
        <w:tabs>
          <w:tab w:val="left" w:pos="10080"/>
        </w:tabs>
        <w:ind w:right="23" w:firstLine="567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4</w:t>
      </w:r>
      <w:r w:rsidR="00DD259A">
        <w:rPr>
          <w:color w:val="000000"/>
          <w:sz w:val="24"/>
          <w:szCs w:val="24"/>
          <w:lang w:val="uk-UA"/>
        </w:rPr>
        <w:t>.</w:t>
      </w:r>
      <w:r w:rsidR="00483540">
        <w:rPr>
          <w:color w:val="000000"/>
          <w:sz w:val="24"/>
          <w:szCs w:val="24"/>
          <w:lang w:val="uk-UA"/>
        </w:rPr>
        <w:t xml:space="preserve"> </w:t>
      </w:r>
      <w:r w:rsidR="008019D0" w:rsidRPr="008019D0">
        <w:rPr>
          <w:color w:val="000000"/>
          <w:sz w:val="24"/>
          <w:szCs w:val="24"/>
          <w:lang w:val="uk-UA"/>
        </w:rPr>
        <w:t xml:space="preserve">Дане </w:t>
      </w:r>
      <w:r w:rsidR="000E27A9">
        <w:rPr>
          <w:color w:val="000000"/>
          <w:sz w:val="24"/>
          <w:szCs w:val="24"/>
          <w:lang w:val="uk-UA"/>
        </w:rPr>
        <w:t xml:space="preserve">розпорядження </w:t>
      </w:r>
      <w:r w:rsidR="008019D0" w:rsidRPr="008019D0">
        <w:rPr>
          <w:color w:val="000000"/>
          <w:sz w:val="24"/>
          <w:szCs w:val="24"/>
          <w:lang w:val="uk-UA"/>
        </w:rPr>
        <w:t xml:space="preserve">підлягає оприлюдненню.  </w:t>
      </w:r>
    </w:p>
    <w:p w:rsidR="009473EF" w:rsidRPr="009473EF" w:rsidRDefault="003B5F34" w:rsidP="009473EF">
      <w:pPr>
        <w:widowControl w:val="0"/>
        <w:ind w:firstLine="567"/>
        <w:jc w:val="both"/>
        <w:rPr>
          <w:color w:val="000000"/>
          <w:sz w:val="24"/>
          <w:szCs w:val="24"/>
          <w:lang w:val="uk-UA"/>
        </w:rPr>
      </w:pPr>
      <w:r w:rsidRPr="00824C65">
        <w:rPr>
          <w:sz w:val="24"/>
          <w:szCs w:val="24"/>
          <w:lang w:val="uk-UA"/>
        </w:rPr>
        <w:t>5</w:t>
      </w:r>
      <w:r w:rsidR="00DD259A" w:rsidRPr="00824C65">
        <w:rPr>
          <w:sz w:val="24"/>
          <w:szCs w:val="24"/>
          <w:lang w:val="uk-UA"/>
        </w:rPr>
        <w:t>.</w:t>
      </w:r>
      <w:r w:rsidR="00824C65" w:rsidRPr="00824C65">
        <w:rPr>
          <w:color w:val="000000"/>
          <w:sz w:val="24"/>
          <w:szCs w:val="24"/>
          <w:lang w:val="uk-UA"/>
        </w:rPr>
        <w:t xml:space="preserve"> </w:t>
      </w:r>
      <w:r w:rsidR="009473EF" w:rsidRPr="009473EF">
        <w:rPr>
          <w:color w:val="000000"/>
          <w:sz w:val="24"/>
          <w:szCs w:val="24"/>
          <w:lang w:val="uk-UA"/>
        </w:rPr>
        <w:t xml:space="preserve">Контроль за виконанням цього розпорядження </w:t>
      </w:r>
      <w:r w:rsidR="00C42FA8">
        <w:rPr>
          <w:color w:val="000000"/>
          <w:sz w:val="24"/>
          <w:szCs w:val="24"/>
          <w:lang w:val="uk-UA"/>
        </w:rPr>
        <w:t>залишаю за собою</w:t>
      </w:r>
      <w:r w:rsidR="009473EF" w:rsidRPr="009473EF">
        <w:rPr>
          <w:color w:val="000000"/>
          <w:sz w:val="24"/>
          <w:szCs w:val="24"/>
          <w:lang w:val="uk-UA"/>
        </w:rPr>
        <w:t>.</w:t>
      </w:r>
    </w:p>
    <w:p w:rsidR="00824C65" w:rsidRPr="00F73676" w:rsidRDefault="00824C65" w:rsidP="009473EF">
      <w:pPr>
        <w:widowControl w:val="0"/>
        <w:ind w:firstLine="567"/>
        <w:jc w:val="both"/>
        <w:rPr>
          <w:sz w:val="24"/>
          <w:szCs w:val="24"/>
          <w:lang w:val="uk-UA"/>
        </w:rPr>
      </w:pPr>
    </w:p>
    <w:p w:rsidR="00824C65" w:rsidRDefault="00824C65" w:rsidP="00824C65">
      <w:pPr>
        <w:rPr>
          <w:b/>
          <w:sz w:val="24"/>
          <w:szCs w:val="24"/>
          <w:lang w:val="uk-UA"/>
        </w:rPr>
      </w:pPr>
    </w:p>
    <w:p w:rsidR="00B511FE" w:rsidRDefault="00824C65" w:rsidP="00C42FA8">
      <w:pPr>
        <w:rPr>
          <w:b/>
          <w:bCs/>
          <w:sz w:val="24"/>
          <w:szCs w:val="24"/>
          <w:lang w:val="uk-UA"/>
        </w:rPr>
      </w:pPr>
      <w:r w:rsidRPr="00F73676">
        <w:rPr>
          <w:b/>
          <w:sz w:val="24"/>
          <w:szCs w:val="24"/>
          <w:lang w:val="uk-UA"/>
        </w:rPr>
        <w:t xml:space="preserve">Керівник військово-цивільної адміністрації                      </w:t>
      </w:r>
      <w:r w:rsidR="009473EF">
        <w:rPr>
          <w:b/>
          <w:sz w:val="24"/>
          <w:szCs w:val="24"/>
          <w:lang w:val="uk-UA"/>
        </w:rPr>
        <w:t xml:space="preserve">               </w:t>
      </w:r>
      <w:r w:rsidRPr="00F73676">
        <w:rPr>
          <w:b/>
          <w:sz w:val="24"/>
          <w:szCs w:val="24"/>
          <w:lang w:val="uk-UA"/>
        </w:rPr>
        <w:t xml:space="preserve">       Олександр СТРЮК </w:t>
      </w:r>
    </w:p>
    <w:p w:rsidR="00B511FE" w:rsidRDefault="00B511FE" w:rsidP="00824C65">
      <w:pPr>
        <w:ind w:firstLine="567"/>
        <w:jc w:val="both"/>
        <w:rPr>
          <w:b/>
          <w:bCs/>
          <w:sz w:val="24"/>
          <w:szCs w:val="24"/>
          <w:lang w:val="uk-UA"/>
        </w:rPr>
      </w:pPr>
    </w:p>
    <w:p w:rsidR="00B511FE" w:rsidRDefault="00B511FE" w:rsidP="00824C65">
      <w:pPr>
        <w:ind w:firstLine="567"/>
        <w:jc w:val="both"/>
        <w:rPr>
          <w:b/>
          <w:bCs/>
          <w:sz w:val="24"/>
          <w:szCs w:val="24"/>
          <w:lang w:val="uk-UA"/>
        </w:rPr>
      </w:pPr>
    </w:p>
    <w:p w:rsidR="00B511FE" w:rsidRDefault="00B511FE" w:rsidP="00824C65">
      <w:pPr>
        <w:ind w:firstLine="567"/>
        <w:jc w:val="both"/>
        <w:rPr>
          <w:b/>
          <w:bCs/>
          <w:sz w:val="24"/>
          <w:szCs w:val="24"/>
          <w:lang w:val="uk-UA"/>
        </w:rPr>
      </w:pPr>
    </w:p>
    <w:p w:rsidR="00B511FE" w:rsidRDefault="00B511FE" w:rsidP="00824C65">
      <w:pPr>
        <w:ind w:firstLine="567"/>
        <w:jc w:val="both"/>
        <w:rPr>
          <w:b/>
          <w:bCs/>
          <w:sz w:val="24"/>
          <w:szCs w:val="24"/>
          <w:lang w:val="uk-UA"/>
        </w:rPr>
      </w:pPr>
    </w:p>
    <w:p w:rsidR="00B511FE" w:rsidRDefault="00B511FE" w:rsidP="00824C65">
      <w:pPr>
        <w:ind w:firstLine="567"/>
        <w:jc w:val="both"/>
        <w:rPr>
          <w:b/>
          <w:bCs/>
          <w:sz w:val="24"/>
          <w:szCs w:val="24"/>
          <w:lang w:val="uk-UA"/>
        </w:rPr>
      </w:pPr>
    </w:p>
    <w:p w:rsidR="00B511FE" w:rsidRDefault="00B511FE" w:rsidP="00824C65">
      <w:pPr>
        <w:ind w:firstLine="567"/>
        <w:jc w:val="both"/>
        <w:rPr>
          <w:b/>
          <w:bCs/>
          <w:sz w:val="24"/>
          <w:szCs w:val="24"/>
          <w:lang w:val="uk-UA"/>
        </w:rPr>
      </w:pPr>
    </w:p>
    <w:p w:rsidR="00B511FE" w:rsidRDefault="00B511FE" w:rsidP="00824C65">
      <w:pPr>
        <w:ind w:firstLine="567"/>
        <w:jc w:val="both"/>
        <w:rPr>
          <w:b/>
          <w:bCs/>
          <w:sz w:val="24"/>
          <w:szCs w:val="24"/>
          <w:lang w:val="uk-UA"/>
        </w:rPr>
      </w:pPr>
    </w:p>
    <w:sectPr w:rsidR="00B511FE" w:rsidSect="008D4E7E">
      <w:pgSz w:w="11906" w:h="16838" w:code="9"/>
      <w:pgMar w:top="284" w:right="566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2470"/>
    <w:multiLevelType w:val="hybridMultilevel"/>
    <w:tmpl w:val="851E4224"/>
    <w:lvl w:ilvl="0" w:tplc="97AC22A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CF7CD2"/>
    <w:multiLevelType w:val="hybridMultilevel"/>
    <w:tmpl w:val="A4EC6160"/>
    <w:lvl w:ilvl="0" w:tplc="24A40E9A">
      <w:start w:val="1"/>
      <w:numFmt w:val="decimal"/>
      <w:lvlText w:val="%1."/>
      <w:lvlJc w:val="left"/>
      <w:pPr>
        <w:ind w:left="1392" w:hanging="825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0324A9E"/>
    <w:multiLevelType w:val="hybridMultilevel"/>
    <w:tmpl w:val="147AE198"/>
    <w:lvl w:ilvl="0" w:tplc="9A4CE3F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04247CA"/>
    <w:multiLevelType w:val="hybridMultilevel"/>
    <w:tmpl w:val="8E42112E"/>
    <w:lvl w:ilvl="0" w:tplc="B25C23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7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03DDB"/>
    <w:rsid w:val="00004A8F"/>
    <w:rsid w:val="00021F9A"/>
    <w:rsid w:val="00024D7A"/>
    <w:rsid w:val="0003065E"/>
    <w:rsid w:val="0003307E"/>
    <w:rsid w:val="00044754"/>
    <w:rsid w:val="000519E5"/>
    <w:rsid w:val="00053C2C"/>
    <w:rsid w:val="00053FCC"/>
    <w:rsid w:val="00062923"/>
    <w:rsid w:val="00064D50"/>
    <w:rsid w:val="00067462"/>
    <w:rsid w:val="00067E20"/>
    <w:rsid w:val="0007164E"/>
    <w:rsid w:val="00073D7F"/>
    <w:rsid w:val="000758E8"/>
    <w:rsid w:val="00082A6E"/>
    <w:rsid w:val="00084280"/>
    <w:rsid w:val="0008508E"/>
    <w:rsid w:val="00091E61"/>
    <w:rsid w:val="000A3136"/>
    <w:rsid w:val="000A417F"/>
    <w:rsid w:val="000A4B86"/>
    <w:rsid w:val="000A775C"/>
    <w:rsid w:val="000A7AA8"/>
    <w:rsid w:val="000B7505"/>
    <w:rsid w:val="000C1426"/>
    <w:rsid w:val="000C4749"/>
    <w:rsid w:val="000D055D"/>
    <w:rsid w:val="000E27A9"/>
    <w:rsid w:val="000E31F8"/>
    <w:rsid w:val="000E3C19"/>
    <w:rsid w:val="000E49DC"/>
    <w:rsid w:val="000F1330"/>
    <w:rsid w:val="000F3CA8"/>
    <w:rsid w:val="000F40EB"/>
    <w:rsid w:val="000F501A"/>
    <w:rsid w:val="000F7E41"/>
    <w:rsid w:val="00101CF6"/>
    <w:rsid w:val="00113234"/>
    <w:rsid w:val="00122E14"/>
    <w:rsid w:val="001236A8"/>
    <w:rsid w:val="00123B5A"/>
    <w:rsid w:val="00124E8A"/>
    <w:rsid w:val="001259C9"/>
    <w:rsid w:val="00127CF2"/>
    <w:rsid w:val="00127EF4"/>
    <w:rsid w:val="001302FD"/>
    <w:rsid w:val="0013503E"/>
    <w:rsid w:val="001446CE"/>
    <w:rsid w:val="00144D6B"/>
    <w:rsid w:val="00146237"/>
    <w:rsid w:val="00150B02"/>
    <w:rsid w:val="0016317A"/>
    <w:rsid w:val="00171B03"/>
    <w:rsid w:val="001724E3"/>
    <w:rsid w:val="0017349B"/>
    <w:rsid w:val="001837E1"/>
    <w:rsid w:val="00183AA8"/>
    <w:rsid w:val="0018562B"/>
    <w:rsid w:val="00191E63"/>
    <w:rsid w:val="00196494"/>
    <w:rsid w:val="00197C11"/>
    <w:rsid w:val="001A13DD"/>
    <w:rsid w:val="001A62B9"/>
    <w:rsid w:val="001A764A"/>
    <w:rsid w:val="001C07F0"/>
    <w:rsid w:val="001C66BE"/>
    <w:rsid w:val="001D0BED"/>
    <w:rsid w:val="001D1130"/>
    <w:rsid w:val="001D5E31"/>
    <w:rsid w:val="001E55A9"/>
    <w:rsid w:val="001E7B59"/>
    <w:rsid w:val="0020704A"/>
    <w:rsid w:val="002124BF"/>
    <w:rsid w:val="0021319F"/>
    <w:rsid w:val="00215E3B"/>
    <w:rsid w:val="00217E0D"/>
    <w:rsid w:val="0022173A"/>
    <w:rsid w:val="00231833"/>
    <w:rsid w:val="00235BBE"/>
    <w:rsid w:val="0023624D"/>
    <w:rsid w:val="00241B51"/>
    <w:rsid w:val="00242A63"/>
    <w:rsid w:val="00244FEA"/>
    <w:rsid w:val="00250C78"/>
    <w:rsid w:val="002518B8"/>
    <w:rsid w:val="0025611E"/>
    <w:rsid w:val="002570CB"/>
    <w:rsid w:val="00261680"/>
    <w:rsid w:val="00264B16"/>
    <w:rsid w:val="00265089"/>
    <w:rsid w:val="0026529F"/>
    <w:rsid w:val="00266AE9"/>
    <w:rsid w:val="00271628"/>
    <w:rsid w:val="002736FF"/>
    <w:rsid w:val="00275CF5"/>
    <w:rsid w:val="00281956"/>
    <w:rsid w:val="00286C43"/>
    <w:rsid w:val="002921F7"/>
    <w:rsid w:val="00292B3F"/>
    <w:rsid w:val="00294007"/>
    <w:rsid w:val="00294F05"/>
    <w:rsid w:val="002969CC"/>
    <w:rsid w:val="002969FB"/>
    <w:rsid w:val="00297749"/>
    <w:rsid w:val="002A0A13"/>
    <w:rsid w:val="002A2C06"/>
    <w:rsid w:val="002A339E"/>
    <w:rsid w:val="002A7636"/>
    <w:rsid w:val="002B1C4C"/>
    <w:rsid w:val="002B3118"/>
    <w:rsid w:val="002B3CEE"/>
    <w:rsid w:val="002C3B39"/>
    <w:rsid w:val="002C7A08"/>
    <w:rsid w:val="002D06A1"/>
    <w:rsid w:val="002D3BD8"/>
    <w:rsid w:val="002D417D"/>
    <w:rsid w:val="002D50C2"/>
    <w:rsid w:val="002E0AE1"/>
    <w:rsid w:val="002E5403"/>
    <w:rsid w:val="002F09D7"/>
    <w:rsid w:val="002F38F7"/>
    <w:rsid w:val="003068BA"/>
    <w:rsid w:val="0031040F"/>
    <w:rsid w:val="00311C6C"/>
    <w:rsid w:val="00315A77"/>
    <w:rsid w:val="003245FB"/>
    <w:rsid w:val="003320FA"/>
    <w:rsid w:val="00340AFD"/>
    <w:rsid w:val="00342554"/>
    <w:rsid w:val="0034314F"/>
    <w:rsid w:val="0034442D"/>
    <w:rsid w:val="00346830"/>
    <w:rsid w:val="00347557"/>
    <w:rsid w:val="00347882"/>
    <w:rsid w:val="00356DD0"/>
    <w:rsid w:val="00366E4A"/>
    <w:rsid w:val="0037095D"/>
    <w:rsid w:val="0037419C"/>
    <w:rsid w:val="003825D4"/>
    <w:rsid w:val="0039259C"/>
    <w:rsid w:val="0039605D"/>
    <w:rsid w:val="003A53CE"/>
    <w:rsid w:val="003B08FA"/>
    <w:rsid w:val="003B5126"/>
    <w:rsid w:val="003B5F34"/>
    <w:rsid w:val="003B70E3"/>
    <w:rsid w:val="003C4BC5"/>
    <w:rsid w:val="003C6CAB"/>
    <w:rsid w:val="003C7BC2"/>
    <w:rsid w:val="003D3B5C"/>
    <w:rsid w:val="003D7A78"/>
    <w:rsid w:val="003E1EDB"/>
    <w:rsid w:val="003E2429"/>
    <w:rsid w:val="003E3E95"/>
    <w:rsid w:val="003F20F7"/>
    <w:rsid w:val="003F2672"/>
    <w:rsid w:val="003F7360"/>
    <w:rsid w:val="004000ED"/>
    <w:rsid w:val="004067ED"/>
    <w:rsid w:val="00410ACD"/>
    <w:rsid w:val="00414276"/>
    <w:rsid w:val="00416423"/>
    <w:rsid w:val="00416A44"/>
    <w:rsid w:val="00424801"/>
    <w:rsid w:val="00427D43"/>
    <w:rsid w:val="00437941"/>
    <w:rsid w:val="004434AF"/>
    <w:rsid w:val="00444A8B"/>
    <w:rsid w:val="004540A4"/>
    <w:rsid w:val="00454742"/>
    <w:rsid w:val="004548CE"/>
    <w:rsid w:val="004561B2"/>
    <w:rsid w:val="00456DD9"/>
    <w:rsid w:val="00456FD0"/>
    <w:rsid w:val="00463A9E"/>
    <w:rsid w:val="00471A8B"/>
    <w:rsid w:val="00472DB0"/>
    <w:rsid w:val="00473EC7"/>
    <w:rsid w:val="00481B14"/>
    <w:rsid w:val="00483540"/>
    <w:rsid w:val="00484985"/>
    <w:rsid w:val="00485AA9"/>
    <w:rsid w:val="004949FF"/>
    <w:rsid w:val="004A0473"/>
    <w:rsid w:val="004A2469"/>
    <w:rsid w:val="004A39FF"/>
    <w:rsid w:val="004A668C"/>
    <w:rsid w:val="004B1DAF"/>
    <w:rsid w:val="004B40EF"/>
    <w:rsid w:val="004C402B"/>
    <w:rsid w:val="004C4420"/>
    <w:rsid w:val="004C564B"/>
    <w:rsid w:val="004C5949"/>
    <w:rsid w:val="004C72FB"/>
    <w:rsid w:val="004D3F0C"/>
    <w:rsid w:val="004D41BC"/>
    <w:rsid w:val="004D55DD"/>
    <w:rsid w:val="004E698F"/>
    <w:rsid w:val="004F0DA1"/>
    <w:rsid w:val="005026AE"/>
    <w:rsid w:val="00507C6E"/>
    <w:rsid w:val="00513506"/>
    <w:rsid w:val="00521266"/>
    <w:rsid w:val="00522746"/>
    <w:rsid w:val="00530178"/>
    <w:rsid w:val="00530E44"/>
    <w:rsid w:val="0053203B"/>
    <w:rsid w:val="00532D2A"/>
    <w:rsid w:val="005356A9"/>
    <w:rsid w:val="00540302"/>
    <w:rsid w:val="005413F8"/>
    <w:rsid w:val="00542448"/>
    <w:rsid w:val="00554320"/>
    <w:rsid w:val="0055572C"/>
    <w:rsid w:val="00556917"/>
    <w:rsid w:val="005570FD"/>
    <w:rsid w:val="005606AB"/>
    <w:rsid w:val="00563CCD"/>
    <w:rsid w:val="005645E0"/>
    <w:rsid w:val="00570D22"/>
    <w:rsid w:val="00581D7D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0AEC"/>
    <w:rsid w:val="005A44F7"/>
    <w:rsid w:val="005A4FD1"/>
    <w:rsid w:val="005A5D32"/>
    <w:rsid w:val="005B1AC4"/>
    <w:rsid w:val="005B2FF7"/>
    <w:rsid w:val="005B6B0D"/>
    <w:rsid w:val="005C4BC8"/>
    <w:rsid w:val="005C74C4"/>
    <w:rsid w:val="005D08F9"/>
    <w:rsid w:val="005D145A"/>
    <w:rsid w:val="005D629B"/>
    <w:rsid w:val="005E0234"/>
    <w:rsid w:val="005E0A0E"/>
    <w:rsid w:val="005E3627"/>
    <w:rsid w:val="005E3FEC"/>
    <w:rsid w:val="005E61C1"/>
    <w:rsid w:val="005E7864"/>
    <w:rsid w:val="005E7D13"/>
    <w:rsid w:val="005F0166"/>
    <w:rsid w:val="005F02C6"/>
    <w:rsid w:val="005F1076"/>
    <w:rsid w:val="005F4480"/>
    <w:rsid w:val="005F591F"/>
    <w:rsid w:val="00603FEB"/>
    <w:rsid w:val="00605AFB"/>
    <w:rsid w:val="00611A58"/>
    <w:rsid w:val="00614B7F"/>
    <w:rsid w:val="006330C5"/>
    <w:rsid w:val="00634AAC"/>
    <w:rsid w:val="006359A8"/>
    <w:rsid w:val="00636D92"/>
    <w:rsid w:val="00640F7B"/>
    <w:rsid w:val="006418DA"/>
    <w:rsid w:val="00643344"/>
    <w:rsid w:val="00643437"/>
    <w:rsid w:val="006442DE"/>
    <w:rsid w:val="0065675B"/>
    <w:rsid w:val="00657C5F"/>
    <w:rsid w:val="00660805"/>
    <w:rsid w:val="00661774"/>
    <w:rsid w:val="006638A9"/>
    <w:rsid w:val="0066467D"/>
    <w:rsid w:val="00667093"/>
    <w:rsid w:val="00672AE8"/>
    <w:rsid w:val="00672B70"/>
    <w:rsid w:val="00672B84"/>
    <w:rsid w:val="00674D5B"/>
    <w:rsid w:val="00682C0B"/>
    <w:rsid w:val="00685ABC"/>
    <w:rsid w:val="00685E50"/>
    <w:rsid w:val="006872F1"/>
    <w:rsid w:val="00687F68"/>
    <w:rsid w:val="00690C8B"/>
    <w:rsid w:val="0069126E"/>
    <w:rsid w:val="00697727"/>
    <w:rsid w:val="006A29C1"/>
    <w:rsid w:val="006A390C"/>
    <w:rsid w:val="006A4438"/>
    <w:rsid w:val="006A45C4"/>
    <w:rsid w:val="006B2713"/>
    <w:rsid w:val="006B2EBA"/>
    <w:rsid w:val="006B5CDB"/>
    <w:rsid w:val="006C415A"/>
    <w:rsid w:val="006D0D12"/>
    <w:rsid w:val="006D108D"/>
    <w:rsid w:val="006E6EA1"/>
    <w:rsid w:val="006F32A4"/>
    <w:rsid w:val="006F4E89"/>
    <w:rsid w:val="006F7DEA"/>
    <w:rsid w:val="007005E7"/>
    <w:rsid w:val="00705289"/>
    <w:rsid w:val="00711DE6"/>
    <w:rsid w:val="00722DBB"/>
    <w:rsid w:val="00723DD8"/>
    <w:rsid w:val="00724FB9"/>
    <w:rsid w:val="00726288"/>
    <w:rsid w:val="007271DD"/>
    <w:rsid w:val="00731618"/>
    <w:rsid w:val="0073302C"/>
    <w:rsid w:val="0073363D"/>
    <w:rsid w:val="00736653"/>
    <w:rsid w:val="00740F74"/>
    <w:rsid w:val="00742148"/>
    <w:rsid w:val="007427C6"/>
    <w:rsid w:val="00752541"/>
    <w:rsid w:val="00752E2E"/>
    <w:rsid w:val="0075455D"/>
    <w:rsid w:val="00754CF8"/>
    <w:rsid w:val="0075575F"/>
    <w:rsid w:val="007646A9"/>
    <w:rsid w:val="00770488"/>
    <w:rsid w:val="007723EC"/>
    <w:rsid w:val="007775C3"/>
    <w:rsid w:val="00780D95"/>
    <w:rsid w:val="00784302"/>
    <w:rsid w:val="00786DFB"/>
    <w:rsid w:val="0079642B"/>
    <w:rsid w:val="007A125F"/>
    <w:rsid w:val="007A4964"/>
    <w:rsid w:val="007A59A3"/>
    <w:rsid w:val="007A7717"/>
    <w:rsid w:val="007B6416"/>
    <w:rsid w:val="007C3D82"/>
    <w:rsid w:val="007E3E77"/>
    <w:rsid w:val="007E4FA2"/>
    <w:rsid w:val="007E655F"/>
    <w:rsid w:val="007F0A27"/>
    <w:rsid w:val="007F6A21"/>
    <w:rsid w:val="00800B3C"/>
    <w:rsid w:val="00800CED"/>
    <w:rsid w:val="008019D0"/>
    <w:rsid w:val="00801A03"/>
    <w:rsid w:val="008033FD"/>
    <w:rsid w:val="00804D5F"/>
    <w:rsid w:val="00812E54"/>
    <w:rsid w:val="00813A5E"/>
    <w:rsid w:val="00813B8A"/>
    <w:rsid w:val="0081551F"/>
    <w:rsid w:val="0082077E"/>
    <w:rsid w:val="00824C65"/>
    <w:rsid w:val="008251B6"/>
    <w:rsid w:val="0082668D"/>
    <w:rsid w:val="0082707C"/>
    <w:rsid w:val="00840BEC"/>
    <w:rsid w:val="00843A96"/>
    <w:rsid w:val="0084565F"/>
    <w:rsid w:val="00847D81"/>
    <w:rsid w:val="008504D5"/>
    <w:rsid w:val="008514C1"/>
    <w:rsid w:val="00857FF6"/>
    <w:rsid w:val="00862202"/>
    <w:rsid w:val="00867072"/>
    <w:rsid w:val="00871B0D"/>
    <w:rsid w:val="008732AB"/>
    <w:rsid w:val="00874BD3"/>
    <w:rsid w:val="00874FFC"/>
    <w:rsid w:val="0088019E"/>
    <w:rsid w:val="00891787"/>
    <w:rsid w:val="00892C9B"/>
    <w:rsid w:val="008A27AE"/>
    <w:rsid w:val="008A54CF"/>
    <w:rsid w:val="008A7AC1"/>
    <w:rsid w:val="008B4639"/>
    <w:rsid w:val="008B4E99"/>
    <w:rsid w:val="008B66FE"/>
    <w:rsid w:val="008B676E"/>
    <w:rsid w:val="008C38DB"/>
    <w:rsid w:val="008D0595"/>
    <w:rsid w:val="008D08DA"/>
    <w:rsid w:val="008D4E7E"/>
    <w:rsid w:val="008E0690"/>
    <w:rsid w:val="008E4A70"/>
    <w:rsid w:val="008F1CB9"/>
    <w:rsid w:val="008F1ECF"/>
    <w:rsid w:val="008F3CE6"/>
    <w:rsid w:val="008F6DE5"/>
    <w:rsid w:val="00900020"/>
    <w:rsid w:val="00905E01"/>
    <w:rsid w:val="00913AF8"/>
    <w:rsid w:val="009167E0"/>
    <w:rsid w:val="009209C4"/>
    <w:rsid w:val="00924988"/>
    <w:rsid w:val="009262DE"/>
    <w:rsid w:val="0092655B"/>
    <w:rsid w:val="00944323"/>
    <w:rsid w:val="00945127"/>
    <w:rsid w:val="009473EF"/>
    <w:rsid w:val="00955926"/>
    <w:rsid w:val="00955DE3"/>
    <w:rsid w:val="00960CAA"/>
    <w:rsid w:val="0096227A"/>
    <w:rsid w:val="00963F04"/>
    <w:rsid w:val="00964C97"/>
    <w:rsid w:val="0096567F"/>
    <w:rsid w:val="00967549"/>
    <w:rsid w:val="0097208D"/>
    <w:rsid w:val="00974B35"/>
    <w:rsid w:val="0099472C"/>
    <w:rsid w:val="00994E38"/>
    <w:rsid w:val="00996101"/>
    <w:rsid w:val="00996151"/>
    <w:rsid w:val="00997E79"/>
    <w:rsid w:val="009A11E3"/>
    <w:rsid w:val="009A620C"/>
    <w:rsid w:val="009B0724"/>
    <w:rsid w:val="009B1FAA"/>
    <w:rsid w:val="009B3F7F"/>
    <w:rsid w:val="009B6E2E"/>
    <w:rsid w:val="009C27B7"/>
    <w:rsid w:val="009C4033"/>
    <w:rsid w:val="009C665B"/>
    <w:rsid w:val="009C7C59"/>
    <w:rsid w:val="009D49C7"/>
    <w:rsid w:val="009D7053"/>
    <w:rsid w:val="009E56E8"/>
    <w:rsid w:val="009F5F4A"/>
    <w:rsid w:val="00A00AA5"/>
    <w:rsid w:val="00A03829"/>
    <w:rsid w:val="00A03A43"/>
    <w:rsid w:val="00A1117C"/>
    <w:rsid w:val="00A1255F"/>
    <w:rsid w:val="00A136DC"/>
    <w:rsid w:val="00A150FB"/>
    <w:rsid w:val="00A15567"/>
    <w:rsid w:val="00A15BFB"/>
    <w:rsid w:val="00A2055F"/>
    <w:rsid w:val="00A2639C"/>
    <w:rsid w:val="00A34732"/>
    <w:rsid w:val="00A366F4"/>
    <w:rsid w:val="00A441F8"/>
    <w:rsid w:val="00A532AC"/>
    <w:rsid w:val="00A65003"/>
    <w:rsid w:val="00A83738"/>
    <w:rsid w:val="00A83CF4"/>
    <w:rsid w:val="00A862C2"/>
    <w:rsid w:val="00A924F8"/>
    <w:rsid w:val="00A926FC"/>
    <w:rsid w:val="00A975C6"/>
    <w:rsid w:val="00AA1355"/>
    <w:rsid w:val="00AA4150"/>
    <w:rsid w:val="00AA45DA"/>
    <w:rsid w:val="00AB09A9"/>
    <w:rsid w:val="00AB3E6F"/>
    <w:rsid w:val="00AB5087"/>
    <w:rsid w:val="00AB6364"/>
    <w:rsid w:val="00AC0F46"/>
    <w:rsid w:val="00AC37EC"/>
    <w:rsid w:val="00AC687D"/>
    <w:rsid w:val="00AD4D07"/>
    <w:rsid w:val="00AD7C84"/>
    <w:rsid w:val="00AF029F"/>
    <w:rsid w:val="00AF19BF"/>
    <w:rsid w:val="00AF726F"/>
    <w:rsid w:val="00B048B2"/>
    <w:rsid w:val="00B055BD"/>
    <w:rsid w:val="00B06A74"/>
    <w:rsid w:val="00B11754"/>
    <w:rsid w:val="00B21A26"/>
    <w:rsid w:val="00B25FAA"/>
    <w:rsid w:val="00B27988"/>
    <w:rsid w:val="00B31AEB"/>
    <w:rsid w:val="00B348F4"/>
    <w:rsid w:val="00B3715E"/>
    <w:rsid w:val="00B449FF"/>
    <w:rsid w:val="00B452A2"/>
    <w:rsid w:val="00B511FE"/>
    <w:rsid w:val="00B5328D"/>
    <w:rsid w:val="00B54860"/>
    <w:rsid w:val="00B5573D"/>
    <w:rsid w:val="00B60088"/>
    <w:rsid w:val="00B6048A"/>
    <w:rsid w:val="00B6460F"/>
    <w:rsid w:val="00B65587"/>
    <w:rsid w:val="00B65B23"/>
    <w:rsid w:val="00B66C35"/>
    <w:rsid w:val="00B77AA6"/>
    <w:rsid w:val="00B823F3"/>
    <w:rsid w:val="00B84ACE"/>
    <w:rsid w:val="00B86952"/>
    <w:rsid w:val="00BA0087"/>
    <w:rsid w:val="00BA423D"/>
    <w:rsid w:val="00BA5C4C"/>
    <w:rsid w:val="00BA6D74"/>
    <w:rsid w:val="00BB0E5C"/>
    <w:rsid w:val="00BB3898"/>
    <w:rsid w:val="00BB47B6"/>
    <w:rsid w:val="00BB6DAB"/>
    <w:rsid w:val="00BC60E5"/>
    <w:rsid w:val="00BC6E0A"/>
    <w:rsid w:val="00BD29A9"/>
    <w:rsid w:val="00BD34DB"/>
    <w:rsid w:val="00BD4772"/>
    <w:rsid w:val="00BE0135"/>
    <w:rsid w:val="00BE037F"/>
    <w:rsid w:val="00BE121D"/>
    <w:rsid w:val="00BF1D0F"/>
    <w:rsid w:val="00BF3941"/>
    <w:rsid w:val="00BF65D8"/>
    <w:rsid w:val="00C0043B"/>
    <w:rsid w:val="00C00E6E"/>
    <w:rsid w:val="00C037BF"/>
    <w:rsid w:val="00C04A74"/>
    <w:rsid w:val="00C06640"/>
    <w:rsid w:val="00C06BFC"/>
    <w:rsid w:val="00C077D2"/>
    <w:rsid w:val="00C12EBB"/>
    <w:rsid w:val="00C14732"/>
    <w:rsid w:val="00C14FE9"/>
    <w:rsid w:val="00C15A26"/>
    <w:rsid w:val="00C2084B"/>
    <w:rsid w:val="00C24695"/>
    <w:rsid w:val="00C316C0"/>
    <w:rsid w:val="00C3189F"/>
    <w:rsid w:val="00C34927"/>
    <w:rsid w:val="00C37FA7"/>
    <w:rsid w:val="00C41249"/>
    <w:rsid w:val="00C42FA8"/>
    <w:rsid w:val="00C43318"/>
    <w:rsid w:val="00C45FA1"/>
    <w:rsid w:val="00C46633"/>
    <w:rsid w:val="00C4684E"/>
    <w:rsid w:val="00C46F08"/>
    <w:rsid w:val="00C47070"/>
    <w:rsid w:val="00C51462"/>
    <w:rsid w:val="00C51565"/>
    <w:rsid w:val="00C51C4F"/>
    <w:rsid w:val="00C555D5"/>
    <w:rsid w:val="00C57BDD"/>
    <w:rsid w:val="00C6017D"/>
    <w:rsid w:val="00C63447"/>
    <w:rsid w:val="00C66C0C"/>
    <w:rsid w:val="00C6797F"/>
    <w:rsid w:val="00C72799"/>
    <w:rsid w:val="00C73DAA"/>
    <w:rsid w:val="00C759AD"/>
    <w:rsid w:val="00C76E64"/>
    <w:rsid w:val="00C811C8"/>
    <w:rsid w:val="00C90455"/>
    <w:rsid w:val="00C92136"/>
    <w:rsid w:val="00C95C19"/>
    <w:rsid w:val="00CA14FF"/>
    <w:rsid w:val="00CA32C0"/>
    <w:rsid w:val="00CA5976"/>
    <w:rsid w:val="00CA79E0"/>
    <w:rsid w:val="00CB0C11"/>
    <w:rsid w:val="00CC5D27"/>
    <w:rsid w:val="00CD04C8"/>
    <w:rsid w:val="00CD35F0"/>
    <w:rsid w:val="00CD5F81"/>
    <w:rsid w:val="00CD7A99"/>
    <w:rsid w:val="00CE1A8B"/>
    <w:rsid w:val="00CE1E65"/>
    <w:rsid w:val="00CE461D"/>
    <w:rsid w:val="00CE630C"/>
    <w:rsid w:val="00CE72F1"/>
    <w:rsid w:val="00CF0015"/>
    <w:rsid w:val="00CF0ECE"/>
    <w:rsid w:val="00CF2039"/>
    <w:rsid w:val="00CF4451"/>
    <w:rsid w:val="00CF64EC"/>
    <w:rsid w:val="00CF6739"/>
    <w:rsid w:val="00D100DB"/>
    <w:rsid w:val="00D10181"/>
    <w:rsid w:val="00D11D77"/>
    <w:rsid w:val="00D227E5"/>
    <w:rsid w:val="00D22F7A"/>
    <w:rsid w:val="00D2384F"/>
    <w:rsid w:val="00D244EA"/>
    <w:rsid w:val="00D31823"/>
    <w:rsid w:val="00D34775"/>
    <w:rsid w:val="00D4244D"/>
    <w:rsid w:val="00D54348"/>
    <w:rsid w:val="00D5466B"/>
    <w:rsid w:val="00D56468"/>
    <w:rsid w:val="00D72BEC"/>
    <w:rsid w:val="00D774B2"/>
    <w:rsid w:val="00D83EA6"/>
    <w:rsid w:val="00D8542A"/>
    <w:rsid w:val="00D86D5F"/>
    <w:rsid w:val="00D94C28"/>
    <w:rsid w:val="00D953A9"/>
    <w:rsid w:val="00DA2E72"/>
    <w:rsid w:val="00DA5F2D"/>
    <w:rsid w:val="00DA628F"/>
    <w:rsid w:val="00DB421E"/>
    <w:rsid w:val="00DB43EF"/>
    <w:rsid w:val="00DC1823"/>
    <w:rsid w:val="00DC23C0"/>
    <w:rsid w:val="00DC2BA7"/>
    <w:rsid w:val="00DC2FAC"/>
    <w:rsid w:val="00DC6CD2"/>
    <w:rsid w:val="00DC7690"/>
    <w:rsid w:val="00DD259A"/>
    <w:rsid w:val="00DD30FA"/>
    <w:rsid w:val="00DD3918"/>
    <w:rsid w:val="00DE1419"/>
    <w:rsid w:val="00DE4795"/>
    <w:rsid w:val="00DF127F"/>
    <w:rsid w:val="00DF1B42"/>
    <w:rsid w:val="00DF1B84"/>
    <w:rsid w:val="00E0019D"/>
    <w:rsid w:val="00E02873"/>
    <w:rsid w:val="00E0586C"/>
    <w:rsid w:val="00E11BE3"/>
    <w:rsid w:val="00E16A0E"/>
    <w:rsid w:val="00E335D8"/>
    <w:rsid w:val="00E4112D"/>
    <w:rsid w:val="00E42A6B"/>
    <w:rsid w:val="00E4362E"/>
    <w:rsid w:val="00E4728B"/>
    <w:rsid w:val="00E50A65"/>
    <w:rsid w:val="00E51135"/>
    <w:rsid w:val="00E52047"/>
    <w:rsid w:val="00E53680"/>
    <w:rsid w:val="00E53B57"/>
    <w:rsid w:val="00E559C6"/>
    <w:rsid w:val="00E5690D"/>
    <w:rsid w:val="00E60849"/>
    <w:rsid w:val="00E611E5"/>
    <w:rsid w:val="00E665CD"/>
    <w:rsid w:val="00E67171"/>
    <w:rsid w:val="00E674DB"/>
    <w:rsid w:val="00E7014E"/>
    <w:rsid w:val="00E72AC9"/>
    <w:rsid w:val="00E73388"/>
    <w:rsid w:val="00E75A3B"/>
    <w:rsid w:val="00E81107"/>
    <w:rsid w:val="00E83309"/>
    <w:rsid w:val="00E9754F"/>
    <w:rsid w:val="00EA29DE"/>
    <w:rsid w:val="00EA3E4E"/>
    <w:rsid w:val="00EB05E7"/>
    <w:rsid w:val="00EC0DF1"/>
    <w:rsid w:val="00EC37F1"/>
    <w:rsid w:val="00EC38D1"/>
    <w:rsid w:val="00EC39AA"/>
    <w:rsid w:val="00EC53A9"/>
    <w:rsid w:val="00EC78D0"/>
    <w:rsid w:val="00ED3553"/>
    <w:rsid w:val="00ED3E03"/>
    <w:rsid w:val="00ED4DC4"/>
    <w:rsid w:val="00ED68FF"/>
    <w:rsid w:val="00EE2E58"/>
    <w:rsid w:val="00EE32E5"/>
    <w:rsid w:val="00EE54AB"/>
    <w:rsid w:val="00EE73C7"/>
    <w:rsid w:val="00EF0266"/>
    <w:rsid w:val="00EF175B"/>
    <w:rsid w:val="00EF5A56"/>
    <w:rsid w:val="00EF66D3"/>
    <w:rsid w:val="00F015BA"/>
    <w:rsid w:val="00F02750"/>
    <w:rsid w:val="00F03964"/>
    <w:rsid w:val="00F03F54"/>
    <w:rsid w:val="00F0616E"/>
    <w:rsid w:val="00F1009E"/>
    <w:rsid w:val="00F12C6C"/>
    <w:rsid w:val="00F1337D"/>
    <w:rsid w:val="00F27EAD"/>
    <w:rsid w:val="00F27F3B"/>
    <w:rsid w:val="00F32481"/>
    <w:rsid w:val="00F32E5B"/>
    <w:rsid w:val="00F3715C"/>
    <w:rsid w:val="00F40F70"/>
    <w:rsid w:val="00F413CB"/>
    <w:rsid w:val="00F4415F"/>
    <w:rsid w:val="00F443F1"/>
    <w:rsid w:val="00F526CD"/>
    <w:rsid w:val="00F52A2D"/>
    <w:rsid w:val="00F545C4"/>
    <w:rsid w:val="00F55345"/>
    <w:rsid w:val="00F6176C"/>
    <w:rsid w:val="00F62A01"/>
    <w:rsid w:val="00F649F6"/>
    <w:rsid w:val="00F65D86"/>
    <w:rsid w:val="00F7102A"/>
    <w:rsid w:val="00F72251"/>
    <w:rsid w:val="00F723C5"/>
    <w:rsid w:val="00F750E2"/>
    <w:rsid w:val="00F842FC"/>
    <w:rsid w:val="00F85A1C"/>
    <w:rsid w:val="00F952EC"/>
    <w:rsid w:val="00F9704C"/>
    <w:rsid w:val="00FA2EAD"/>
    <w:rsid w:val="00FB6E56"/>
    <w:rsid w:val="00FC6524"/>
    <w:rsid w:val="00FC7E56"/>
    <w:rsid w:val="00FD42AB"/>
    <w:rsid w:val="00FD5506"/>
    <w:rsid w:val="00FE12B9"/>
    <w:rsid w:val="00FE7A68"/>
    <w:rsid w:val="00FF030D"/>
    <w:rsid w:val="00FF503D"/>
    <w:rsid w:val="00FF7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6AE9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266AE9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266AE9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266AE9"/>
    <w:pPr>
      <w:ind w:right="-382"/>
      <w:jc w:val="center"/>
    </w:pPr>
    <w:rPr>
      <w:sz w:val="24"/>
      <w:lang w:val="uk-UA"/>
    </w:rPr>
  </w:style>
  <w:style w:type="paragraph" w:styleId="a5">
    <w:name w:val="Body Text"/>
    <w:basedOn w:val="a"/>
    <w:rsid w:val="00266AE9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266AE9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266AE9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266AE9"/>
    <w:rPr>
      <w:b/>
      <w:sz w:val="24"/>
      <w:lang w:val="uk-UA"/>
    </w:rPr>
  </w:style>
  <w:style w:type="paragraph" w:customStyle="1" w:styleId="24">
    <w:name w:val="Основной текст 24"/>
    <w:basedOn w:val="a"/>
    <w:rsid w:val="00266AE9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266AE9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266AE9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266AE9"/>
    <w:rPr>
      <w:rFonts w:ascii="Tahoma" w:hAnsi="Tahoma"/>
      <w:sz w:val="16"/>
    </w:rPr>
  </w:style>
  <w:style w:type="paragraph" w:customStyle="1" w:styleId="2">
    <w:name w:val="Текст выноски2"/>
    <w:basedOn w:val="a"/>
    <w:rsid w:val="00266AE9"/>
    <w:rPr>
      <w:rFonts w:ascii="Tahoma" w:hAnsi="Tahoma"/>
      <w:sz w:val="16"/>
    </w:rPr>
  </w:style>
  <w:style w:type="paragraph" w:customStyle="1" w:styleId="3">
    <w:name w:val="Текст выноски3"/>
    <w:basedOn w:val="a"/>
    <w:rsid w:val="00266AE9"/>
    <w:rPr>
      <w:rFonts w:ascii="Tahoma" w:hAnsi="Tahoma"/>
      <w:sz w:val="16"/>
    </w:rPr>
  </w:style>
  <w:style w:type="paragraph" w:customStyle="1" w:styleId="4">
    <w:name w:val="Текст выноски4"/>
    <w:basedOn w:val="a"/>
    <w:rsid w:val="00266AE9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266AE9"/>
    <w:rPr>
      <w:rFonts w:ascii="Tahoma" w:hAnsi="Tahoma"/>
      <w:sz w:val="16"/>
    </w:rPr>
  </w:style>
  <w:style w:type="paragraph" w:styleId="a6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8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character" w:customStyle="1" w:styleId="a4">
    <w:name w:val="Название Знак"/>
    <w:basedOn w:val="a0"/>
    <w:link w:val="a3"/>
    <w:uiPriority w:val="99"/>
    <w:rsid w:val="00824C65"/>
    <w:rPr>
      <w:sz w:val="24"/>
      <w:lang w:val="uk-UA"/>
    </w:rPr>
  </w:style>
  <w:style w:type="paragraph" w:styleId="a9">
    <w:name w:val="List Paragraph"/>
    <w:basedOn w:val="a"/>
    <w:uiPriority w:val="34"/>
    <w:qFormat/>
    <w:rsid w:val="00824C65"/>
    <w:pPr>
      <w:ind w:left="720"/>
      <w:contextualSpacing/>
    </w:pPr>
  </w:style>
  <w:style w:type="table" w:styleId="aa">
    <w:name w:val="Table Grid"/>
    <w:basedOn w:val="a1"/>
    <w:uiPriority w:val="59"/>
    <w:rsid w:val="00B511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47416-AFA8-4B89-81B2-5CC25FD8F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3</cp:revision>
  <cp:lastPrinted>2020-06-26T08:18:00Z</cp:lastPrinted>
  <dcterms:created xsi:type="dcterms:W3CDTF">2020-08-28T13:40:00Z</dcterms:created>
  <dcterms:modified xsi:type="dcterms:W3CDTF">2020-08-28T13:41:00Z</dcterms:modified>
</cp:coreProperties>
</file>