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2B344A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B344A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B344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B344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ВІЙСЬКОВО-ЦИВІЛЬНА  </w:t>
      </w:r>
      <w:proofErr w:type="gramStart"/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Pr="002B344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2B344A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 ЛУГАНСЬКОЇ  ОБЛАСТІ</w:t>
      </w:r>
    </w:p>
    <w:p w14:paraId="2AF1DC52" w14:textId="77777777" w:rsidR="009024FF" w:rsidRPr="002B344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Pr="002B344A" w:rsidRDefault="009024FF" w:rsidP="00264E1D">
      <w:pPr>
        <w:pStyle w:val="a5"/>
        <w:rPr>
          <w:sz w:val="32"/>
          <w:szCs w:val="32"/>
          <w:lang w:val="ru-RU"/>
        </w:rPr>
      </w:pPr>
      <w:r w:rsidRPr="002B344A">
        <w:rPr>
          <w:sz w:val="32"/>
          <w:szCs w:val="32"/>
        </w:rPr>
        <w:t>РОЗПОРЯДЖЕННЯ</w:t>
      </w:r>
    </w:p>
    <w:p w14:paraId="1A266106" w14:textId="77777777" w:rsidR="009024FF" w:rsidRPr="002B344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44A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B344A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B344A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2B34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2B344A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2B34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2E3CF2DC" w:rsidR="009024FF" w:rsidRPr="002B34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>«</w:t>
      </w:r>
      <w:r w:rsidR="00F75859"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="00BA3E35">
        <w:rPr>
          <w:rFonts w:ascii="Times New Roman" w:hAnsi="Times New Roman" w:cs="Times New Roman"/>
          <w:sz w:val="28"/>
          <w:szCs w:val="28"/>
        </w:rPr>
        <w:t>29</w:t>
      </w:r>
      <w:r w:rsidRPr="002B344A">
        <w:rPr>
          <w:rFonts w:ascii="Times New Roman" w:hAnsi="Times New Roman" w:cs="Times New Roman"/>
          <w:sz w:val="28"/>
          <w:szCs w:val="28"/>
        </w:rPr>
        <w:t xml:space="preserve">» </w:t>
      </w:r>
      <w:r w:rsidR="009D3FA5"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="00F75859" w:rsidRPr="002B344A">
        <w:rPr>
          <w:rFonts w:ascii="Times New Roman" w:hAnsi="Times New Roman" w:cs="Times New Roman"/>
          <w:sz w:val="28"/>
          <w:szCs w:val="28"/>
        </w:rPr>
        <w:t>грудня</w:t>
      </w:r>
      <w:r w:rsidR="009D3FA5"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="00307E22"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Pr="002B344A">
        <w:rPr>
          <w:rFonts w:ascii="Times New Roman" w:hAnsi="Times New Roman" w:cs="Times New Roman"/>
          <w:sz w:val="28"/>
          <w:szCs w:val="28"/>
        </w:rPr>
        <w:t>20</w:t>
      </w:r>
      <w:r w:rsidR="00307E22" w:rsidRPr="002B344A">
        <w:rPr>
          <w:rFonts w:ascii="Times New Roman" w:hAnsi="Times New Roman" w:cs="Times New Roman"/>
          <w:sz w:val="28"/>
          <w:szCs w:val="28"/>
        </w:rPr>
        <w:t>20</w:t>
      </w:r>
      <w:r w:rsidRPr="002B344A">
        <w:rPr>
          <w:rFonts w:ascii="Times New Roman" w:hAnsi="Times New Roman" w:cs="Times New Roman"/>
          <w:sz w:val="28"/>
          <w:szCs w:val="28"/>
        </w:rPr>
        <w:t xml:space="preserve">  року                             </w:t>
      </w:r>
      <w:r w:rsidR="00E83AD8" w:rsidRPr="002B34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B344A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BA3E35">
        <w:rPr>
          <w:rFonts w:ascii="Times New Roman" w:hAnsi="Times New Roman" w:cs="Times New Roman"/>
          <w:sz w:val="28"/>
          <w:szCs w:val="28"/>
        </w:rPr>
        <w:t>1288</w:t>
      </w:r>
      <w:r w:rsidRPr="002B34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26410" w14:textId="77777777" w:rsidR="009024FF" w:rsidRPr="002B34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1EDDBE9" w14:textId="29A594CA" w:rsidR="00516DD2" w:rsidRPr="002B344A" w:rsidRDefault="00516DD2" w:rsidP="00096448">
      <w:pPr>
        <w:tabs>
          <w:tab w:val="left" w:pos="5670"/>
        </w:tabs>
        <w:ind w:right="3542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B344A">
        <w:rPr>
          <w:rFonts w:ascii="Times New Roman" w:hAnsi="Times New Roman" w:cs="Times New Roman"/>
          <w:bCs/>
          <w:sz w:val="28"/>
          <w:szCs w:val="28"/>
        </w:rPr>
        <w:t>Про безоплатне прийняття у комунальну власність територіальної громади міста Сєвєродонецька Луганської області майна</w:t>
      </w:r>
      <w:r w:rsidR="00096448" w:rsidRPr="002B344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448" w:rsidRPr="002B344A">
        <w:rPr>
          <w:rFonts w:ascii="Times New Roman" w:hAnsi="Times New Roman" w:cs="Times New Roman"/>
          <w:bCs/>
          <w:sz w:val="28"/>
          <w:szCs w:val="28"/>
        </w:rPr>
        <w:t>складових</w:t>
      </w:r>
      <w:r w:rsidR="00F45250" w:rsidRPr="002B34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75859" w:rsidRPr="002B344A">
        <w:rPr>
          <w:rFonts w:ascii="Times New Roman" w:hAnsi="Times New Roman" w:cs="Times New Roman"/>
          <w:bCs/>
          <w:sz w:val="28"/>
          <w:szCs w:val="28"/>
        </w:rPr>
        <w:t>скейт</w:t>
      </w:r>
      <w:proofErr w:type="spellEnd"/>
      <w:r w:rsidR="00F75859" w:rsidRPr="002B344A">
        <w:rPr>
          <w:rFonts w:ascii="Times New Roman" w:hAnsi="Times New Roman" w:cs="Times New Roman"/>
          <w:bCs/>
          <w:sz w:val="28"/>
          <w:szCs w:val="28"/>
        </w:rPr>
        <w:t xml:space="preserve"> - парку </w:t>
      </w:r>
    </w:p>
    <w:p w14:paraId="23D26A81" w14:textId="77777777" w:rsidR="00F75859" w:rsidRPr="002B344A" w:rsidRDefault="00F75859" w:rsidP="00B46C45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14:paraId="68238428" w14:textId="23BDA410" w:rsidR="00F75859" w:rsidRPr="002B344A" w:rsidRDefault="007A79E9" w:rsidP="00096448">
      <w:pPr>
        <w:spacing w:before="0"/>
        <w:ind w:firstLine="527"/>
        <w:rPr>
          <w:rFonts w:ascii="Times New Roman" w:hAnsi="Times New Roman" w:cs="Times New Roman"/>
          <w:bCs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>Керуючись ч</w:t>
      </w:r>
      <w:r w:rsidR="00762CF7">
        <w:rPr>
          <w:rFonts w:ascii="Times New Roman" w:hAnsi="Times New Roman" w:cs="Times New Roman"/>
          <w:sz w:val="28"/>
          <w:szCs w:val="28"/>
        </w:rPr>
        <w:t>астиною першою</w:t>
      </w:r>
      <w:r w:rsidRPr="002B344A">
        <w:rPr>
          <w:rFonts w:ascii="Times New Roman" w:hAnsi="Times New Roman" w:cs="Times New Roman"/>
          <w:sz w:val="28"/>
          <w:szCs w:val="28"/>
        </w:rPr>
        <w:t xml:space="preserve"> ст.1, </w:t>
      </w:r>
      <w:proofErr w:type="spellStart"/>
      <w:r w:rsidRPr="002B344A">
        <w:rPr>
          <w:rFonts w:ascii="Times New Roman" w:hAnsi="Times New Roman" w:cs="Times New Roman"/>
          <w:sz w:val="28"/>
          <w:szCs w:val="28"/>
        </w:rPr>
        <w:t>п.</w:t>
      </w:r>
      <w:r w:rsidR="005926F1" w:rsidRPr="002B344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926F1" w:rsidRPr="002B344A">
        <w:rPr>
          <w:rFonts w:ascii="Times New Roman" w:hAnsi="Times New Roman" w:cs="Times New Roman"/>
          <w:sz w:val="28"/>
          <w:szCs w:val="28"/>
        </w:rPr>
        <w:t>. 12,</w:t>
      </w:r>
      <w:r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="005926F1" w:rsidRPr="002B344A">
        <w:rPr>
          <w:rFonts w:ascii="Times New Roman" w:hAnsi="Times New Roman" w:cs="Times New Roman"/>
          <w:sz w:val="28"/>
          <w:szCs w:val="28"/>
        </w:rPr>
        <w:t>15 ч.1 ст.4</w:t>
      </w:r>
      <w:r w:rsidRPr="002B344A">
        <w:rPr>
          <w:rFonts w:ascii="Times New Roman" w:hAnsi="Times New Roman" w:cs="Times New Roman"/>
          <w:sz w:val="28"/>
          <w:szCs w:val="28"/>
        </w:rPr>
        <w:t xml:space="preserve"> Закону України «Про військово-цивільні адміністрації», враховуючи </w:t>
      </w:r>
      <w:r w:rsidR="008565E2" w:rsidRPr="002B344A">
        <w:rPr>
          <w:rFonts w:ascii="Times New Roman" w:hAnsi="Times New Roman" w:cs="Times New Roman"/>
          <w:sz w:val="28"/>
          <w:szCs w:val="28"/>
        </w:rPr>
        <w:t>ст.ст. 17</w:t>
      </w:r>
      <w:r w:rsidR="00E3571D" w:rsidRPr="002B344A">
        <w:rPr>
          <w:rFonts w:ascii="Times New Roman" w:hAnsi="Times New Roman" w:cs="Times New Roman"/>
          <w:sz w:val="28"/>
          <w:szCs w:val="28"/>
        </w:rPr>
        <w:t>3</w:t>
      </w:r>
      <w:r w:rsidR="008565E2" w:rsidRPr="002B344A">
        <w:rPr>
          <w:rFonts w:ascii="Times New Roman" w:hAnsi="Times New Roman" w:cs="Times New Roman"/>
          <w:sz w:val="28"/>
          <w:szCs w:val="28"/>
        </w:rPr>
        <w:t>, 325, 327, 328, 648, 717-</w:t>
      </w:r>
      <w:r w:rsidRPr="002B344A">
        <w:rPr>
          <w:rFonts w:ascii="Times New Roman" w:hAnsi="Times New Roman" w:cs="Times New Roman"/>
          <w:sz w:val="28"/>
          <w:szCs w:val="28"/>
        </w:rPr>
        <w:t xml:space="preserve">722 Цивільного Кодексу України та </w:t>
      </w:r>
      <w:r w:rsidR="008565E2" w:rsidRPr="002B344A">
        <w:rPr>
          <w:rFonts w:ascii="Times New Roman" w:hAnsi="Times New Roman" w:cs="Times New Roman"/>
          <w:sz w:val="28"/>
          <w:szCs w:val="28"/>
        </w:rPr>
        <w:t xml:space="preserve">п.197.1.16 ст.197 Податкового кодексу України, </w:t>
      </w:r>
      <w:r w:rsidR="00EB7DA5" w:rsidRPr="002B344A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="00F75859" w:rsidRPr="002B344A">
        <w:rPr>
          <w:rFonts w:ascii="Times New Roman" w:hAnsi="Times New Roman" w:cs="Times New Roman"/>
          <w:bCs/>
          <w:sz w:val="28"/>
          <w:szCs w:val="28"/>
        </w:rPr>
        <w:t xml:space="preserve">фізичної-особи підприємця Агафонової Ольги Володимирівни </w:t>
      </w:r>
      <w:r w:rsidR="00516DD2" w:rsidRPr="002B344A">
        <w:rPr>
          <w:rFonts w:ascii="Times New Roman" w:hAnsi="Times New Roman" w:cs="Times New Roman"/>
          <w:sz w:val="28"/>
          <w:szCs w:val="28"/>
        </w:rPr>
        <w:t>від 01.</w:t>
      </w:r>
      <w:r w:rsidR="00F75859" w:rsidRPr="002B344A">
        <w:rPr>
          <w:rFonts w:ascii="Times New Roman" w:hAnsi="Times New Roman" w:cs="Times New Roman"/>
          <w:sz w:val="28"/>
          <w:szCs w:val="28"/>
        </w:rPr>
        <w:t>12</w:t>
      </w:r>
      <w:r w:rsidR="00516DD2" w:rsidRPr="002B344A">
        <w:rPr>
          <w:rFonts w:ascii="Times New Roman" w:hAnsi="Times New Roman" w:cs="Times New Roman"/>
          <w:sz w:val="28"/>
          <w:szCs w:val="28"/>
        </w:rPr>
        <w:t>.2020 року щодо безоплатної передачі майна</w:t>
      </w:r>
      <w:r w:rsidR="00096448" w:rsidRPr="002B344A">
        <w:rPr>
          <w:rFonts w:ascii="Times New Roman" w:hAnsi="Times New Roman" w:cs="Times New Roman"/>
          <w:sz w:val="28"/>
          <w:szCs w:val="28"/>
        </w:rPr>
        <w:t xml:space="preserve"> -</w:t>
      </w:r>
      <w:r w:rsidR="00516DD2"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="006F7A22">
        <w:rPr>
          <w:rFonts w:ascii="Times New Roman" w:hAnsi="Times New Roman" w:cs="Times New Roman"/>
          <w:bCs/>
          <w:sz w:val="28"/>
          <w:szCs w:val="28"/>
        </w:rPr>
        <w:t xml:space="preserve">складових </w:t>
      </w:r>
      <w:proofErr w:type="spellStart"/>
      <w:r w:rsidR="006F7A22">
        <w:rPr>
          <w:rFonts w:ascii="Times New Roman" w:hAnsi="Times New Roman" w:cs="Times New Roman"/>
          <w:bCs/>
          <w:sz w:val="28"/>
          <w:szCs w:val="28"/>
        </w:rPr>
        <w:t>скейт</w:t>
      </w:r>
      <w:proofErr w:type="spellEnd"/>
      <w:r w:rsidR="006F7A22">
        <w:rPr>
          <w:rFonts w:ascii="Times New Roman" w:hAnsi="Times New Roman" w:cs="Times New Roman"/>
          <w:bCs/>
          <w:sz w:val="28"/>
          <w:szCs w:val="28"/>
        </w:rPr>
        <w:t xml:space="preserve"> - парку</w:t>
      </w:r>
      <w:r w:rsidR="00762C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DD2" w:rsidRPr="002B344A">
        <w:rPr>
          <w:rFonts w:ascii="Times New Roman" w:hAnsi="Times New Roman" w:cs="Times New Roman"/>
          <w:sz w:val="28"/>
          <w:szCs w:val="28"/>
        </w:rPr>
        <w:t xml:space="preserve">у комунальну власність територіальної громади міста Сєвєродонецька Луганської області, </w:t>
      </w:r>
    </w:p>
    <w:p w14:paraId="3BD14CA3" w14:textId="3591F1C3" w:rsidR="00B46C45" w:rsidRPr="002B344A" w:rsidRDefault="00B46C45" w:rsidP="00096448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2B344A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0B9255CF" w14:textId="77777777" w:rsidR="00097D90" w:rsidRPr="002B344A" w:rsidRDefault="00097D90" w:rsidP="00516DD2">
      <w:pPr>
        <w:spacing w:before="0"/>
        <w:ind w:firstLine="527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5169F" w14:textId="72586D7D" w:rsidR="00516DD2" w:rsidRPr="00ED0AC5" w:rsidRDefault="00A412E6" w:rsidP="00B46C45">
      <w:pPr>
        <w:pStyle w:val="a8"/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djustRightInd/>
        <w:spacing w:before="0" w:after="240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ED0AC5">
        <w:rPr>
          <w:rFonts w:ascii="Times New Roman" w:hAnsi="Times New Roman" w:cs="Times New Roman"/>
          <w:sz w:val="28"/>
          <w:szCs w:val="28"/>
        </w:rPr>
        <w:t>П</w:t>
      </w:r>
      <w:r w:rsidR="00B46C45" w:rsidRPr="00ED0AC5">
        <w:rPr>
          <w:rFonts w:ascii="Times New Roman" w:hAnsi="Times New Roman" w:cs="Times New Roman"/>
          <w:sz w:val="28"/>
          <w:szCs w:val="28"/>
        </w:rPr>
        <w:t xml:space="preserve">рийняти </w:t>
      </w:r>
      <w:r w:rsidR="00516DD2" w:rsidRPr="00ED0AC5">
        <w:rPr>
          <w:rFonts w:ascii="Times New Roman" w:hAnsi="Times New Roman" w:cs="Times New Roman"/>
          <w:sz w:val="28"/>
          <w:szCs w:val="28"/>
        </w:rPr>
        <w:t xml:space="preserve">безоплатно у комунальну власність територіальної громади міста Сєвєродонецька Луганської області від </w:t>
      </w:r>
      <w:r w:rsidR="007A2E51" w:rsidRPr="00ED0AC5">
        <w:rPr>
          <w:rFonts w:ascii="Times New Roman" w:hAnsi="Times New Roman" w:cs="Times New Roman"/>
          <w:bCs/>
          <w:sz w:val="28"/>
          <w:szCs w:val="28"/>
        </w:rPr>
        <w:t>фізичної-особи підприємця Агафонової Ольги Володимирівни</w:t>
      </w:r>
      <w:r w:rsidR="008C11CB" w:rsidRPr="00ED0AC5">
        <w:rPr>
          <w:rFonts w:ascii="Times New Roman" w:hAnsi="Times New Roman" w:cs="Times New Roman"/>
          <w:bCs/>
          <w:sz w:val="28"/>
          <w:szCs w:val="28"/>
        </w:rPr>
        <w:t xml:space="preserve"> майно</w:t>
      </w:r>
      <w:r w:rsidR="00516DD2" w:rsidRPr="00ED0AC5">
        <w:rPr>
          <w:rFonts w:ascii="Times New Roman" w:hAnsi="Times New Roman" w:cs="Times New Roman"/>
          <w:sz w:val="28"/>
          <w:szCs w:val="28"/>
        </w:rPr>
        <w:t>, як</w:t>
      </w:r>
      <w:r w:rsidR="007A2E51" w:rsidRPr="00ED0AC5">
        <w:rPr>
          <w:rFonts w:ascii="Times New Roman" w:hAnsi="Times New Roman" w:cs="Times New Roman"/>
          <w:sz w:val="28"/>
          <w:szCs w:val="28"/>
        </w:rPr>
        <w:t>е</w:t>
      </w:r>
      <w:r w:rsidR="00516DD2" w:rsidRPr="00ED0AC5">
        <w:rPr>
          <w:rFonts w:ascii="Times New Roman" w:hAnsi="Times New Roman" w:cs="Times New Roman"/>
          <w:sz w:val="28"/>
          <w:szCs w:val="28"/>
        </w:rPr>
        <w:t xml:space="preserve"> належ</w:t>
      </w:r>
      <w:r w:rsidR="00762CF7" w:rsidRPr="00ED0AC5">
        <w:rPr>
          <w:rFonts w:ascii="Times New Roman" w:hAnsi="Times New Roman" w:cs="Times New Roman"/>
          <w:sz w:val="28"/>
          <w:szCs w:val="28"/>
        </w:rPr>
        <w:t>и</w:t>
      </w:r>
      <w:r w:rsidR="00516DD2" w:rsidRPr="00ED0AC5">
        <w:rPr>
          <w:rFonts w:ascii="Times New Roman" w:hAnsi="Times New Roman" w:cs="Times New Roman"/>
          <w:sz w:val="28"/>
          <w:szCs w:val="28"/>
        </w:rPr>
        <w:t xml:space="preserve">ть їй на праві </w:t>
      </w:r>
      <w:r w:rsidR="00762CF7" w:rsidRPr="00ED0AC5">
        <w:rPr>
          <w:rFonts w:ascii="Times New Roman" w:hAnsi="Times New Roman" w:cs="Times New Roman"/>
          <w:sz w:val="28"/>
          <w:szCs w:val="28"/>
        </w:rPr>
        <w:t xml:space="preserve">приватної </w:t>
      </w:r>
      <w:r w:rsidR="00516DD2" w:rsidRPr="00ED0AC5">
        <w:rPr>
          <w:rFonts w:ascii="Times New Roman" w:hAnsi="Times New Roman" w:cs="Times New Roman"/>
          <w:sz w:val="28"/>
          <w:szCs w:val="28"/>
        </w:rPr>
        <w:t xml:space="preserve">власності,  </w:t>
      </w:r>
      <w:r w:rsidR="00001DE0" w:rsidRPr="00ED0AC5">
        <w:rPr>
          <w:rFonts w:ascii="Times New Roman" w:hAnsi="Times New Roman" w:cs="Times New Roman"/>
          <w:bCs/>
          <w:sz w:val="28"/>
          <w:szCs w:val="28"/>
        </w:rPr>
        <w:t>складов</w:t>
      </w:r>
      <w:r w:rsidR="00ED0AC5" w:rsidRPr="00ED0AC5">
        <w:rPr>
          <w:rFonts w:ascii="Times New Roman" w:hAnsi="Times New Roman" w:cs="Times New Roman"/>
          <w:bCs/>
          <w:sz w:val="28"/>
          <w:szCs w:val="28"/>
        </w:rPr>
        <w:t>і</w:t>
      </w:r>
      <w:r w:rsidR="00001DE0" w:rsidRPr="00ED0A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DE0" w:rsidRPr="00ED0AC5">
        <w:rPr>
          <w:rFonts w:ascii="Times New Roman" w:hAnsi="Times New Roman" w:cs="Times New Roman"/>
          <w:bCs/>
          <w:sz w:val="28"/>
          <w:szCs w:val="28"/>
        </w:rPr>
        <w:t>скейт</w:t>
      </w:r>
      <w:proofErr w:type="spellEnd"/>
      <w:r w:rsidR="00001DE0" w:rsidRPr="00ED0AC5">
        <w:rPr>
          <w:rFonts w:ascii="Times New Roman" w:hAnsi="Times New Roman" w:cs="Times New Roman"/>
          <w:bCs/>
          <w:sz w:val="28"/>
          <w:szCs w:val="28"/>
        </w:rPr>
        <w:t xml:space="preserve"> - парку</w:t>
      </w:r>
      <w:r w:rsidR="007A2E51" w:rsidRPr="00ED0AC5">
        <w:rPr>
          <w:rFonts w:ascii="Times New Roman" w:hAnsi="Times New Roman" w:cs="Times New Roman"/>
          <w:bCs/>
          <w:sz w:val="28"/>
          <w:szCs w:val="28"/>
        </w:rPr>
        <w:t xml:space="preserve">, а саме: </w:t>
      </w:r>
      <w:proofErr w:type="spellStart"/>
      <w:r w:rsidR="007A2E51" w:rsidRPr="00ED0AC5">
        <w:rPr>
          <w:rFonts w:ascii="Times New Roman" w:hAnsi="Times New Roman" w:cs="Times New Roman"/>
          <w:bCs/>
          <w:sz w:val="28"/>
          <w:szCs w:val="28"/>
        </w:rPr>
        <w:t>Квотерпайп</w:t>
      </w:r>
      <w:proofErr w:type="spellEnd"/>
      <w:r w:rsidR="007A2E51" w:rsidRPr="00ED0AC5">
        <w:rPr>
          <w:rFonts w:ascii="Times New Roman" w:hAnsi="Times New Roman" w:cs="Times New Roman"/>
          <w:bCs/>
          <w:sz w:val="28"/>
          <w:szCs w:val="28"/>
        </w:rPr>
        <w:t xml:space="preserve"> малий (без </w:t>
      </w:r>
      <w:r w:rsidR="008C11CB" w:rsidRPr="00ED0AC5">
        <w:rPr>
          <w:rFonts w:ascii="Times New Roman" w:hAnsi="Times New Roman" w:cs="Times New Roman"/>
          <w:bCs/>
          <w:sz w:val="28"/>
          <w:szCs w:val="28"/>
        </w:rPr>
        <w:t>п</w:t>
      </w:r>
      <w:r w:rsidR="007A2E51" w:rsidRPr="00ED0AC5">
        <w:rPr>
          <w:rFonts w:ascii="Times New Roman" w:hAnsi="Times New Roman" w:cs="Times New Roman"/>
          <w:bCs/>
          <w:sz w:val="28"/>
          <w:szCs w:val="28"/>
        </w:rPr>
        <w:t xml:space="preserve">аркану), 2,5х3,0х0,9 </w:t>
      </w:r>
      <w:r w:rsidR="00EB7DA5" w:rsidRPr="00ED0AC5">
        <w:rPr>
          <w:rFonts w:ascii="Times New Roman" w:hAnsi="Times New Roman" w:cs="Times New Roman"/>
          <w:bCs/>
          <w:sz w:val="28"/>
          <w:szCs w:val="28"/>
        </w:rPr>
        <w:t>м</w:t>
      </w:r>
      <w:r w:rsidR="008C11CB" w:rsidRPr="00ED0AC5">
        <w:rPr>
          <w:rFonts w:ascii="Times New Roman" w:hAnsi="Times New Roman" w:cs="Times New Roman"/>
          <w:bCs/>
          <w:sz w:val="28"/>
          <w:szCs w:val="28"/>
        </w:rPr>
        <w:t>,</w:t>
      </w:r>
      <w:r w:rsidR="00EB7DA5" w:rsidRPr="00ED0A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11CB" w:rsidRPr="00ED0AC5">
        <w:rPr>
          <w:rFonts w:ascii="Times New Roman" w:hAnsi="Times New Roman" w:cs="Times New Roman"/>
          <w:bCs/>
          <w:sz w:val="28"/>
          <w:szCs w:val="28"/>
        </w:rPr>
        <w:t>вартістю 22400,0</w:t>
      </w:r>
      <w:r w:rsidR="00584835">
        <w:rPr>
          <w:rFonts w:ascii="Times New Roman" w:hAnsi="Times New Roman" w:cs="Times New Roman"/>
          <w:bCs/>
          <w:sz w:val="28"/>
          <w:szCs w:val="28"/>
        </w:rPr>
        <w:t>0 грн.</w:t>
      </w:r>
      <w:r w:rsidR="008C11CB" w:rsidRPr="00ED0A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7DB" w:rsidRPr="00ED0AC5">
        <w:rPr>
          <w:rFonts w:ascii="Times New Roman" w:hAnsi="Times New Roman" w:cs="Times New Roman"/>
          <w:sz w:val="28"/>
          <w:szCs w:val="28"/>
        </w:rPr>
        <w:t>(</w:t>
      </w:r>
      <w:r w:rsidR="00ED0AC5" w:rsidRPr="00ED0AC5">
        <w:rPr>
          <w:rFonts w:ascii="Times New Roman" w:hAnsi="Times New Roman" w:cs="Times New Roman"/>
          <w:sz w:val="28"/>
          <w:szCs w:val="28"/>
        </w:rPr>
        <w:t>двадцять дві тисячі чотириста гривень</w:t>
      </w:r>
      <w:r w:rsidR="00584835">
        <w:rPr>
          <w:rFonts w:ascii="Times New Roman" w:hAnsi="Times New Roman" w:cs="Times New Roman"/>
          <w:sz w:val="28"/>
          <w:szCs w:val="28"/>
        </w:rPr>
        <w:t xml:space="preserve"> 00 коп.</w:t>
      </w:r>
      <w:r w:rsidR="00ED0AC5">
        <w:rPr>
          <w:rFonts w:ascii="Times New Roman" w:hAnsi="Times New Roman" w:cs="Times New Roman"/>
          <w:sz w:val="28"/>
          <w:szCs w:val="28"/>
        </w:rPr>
        <w:t>)</w:t>
      </w:r>
      <w:r w:rsidR="007A2E51" w:rsidRPr="00ED0A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A2E51" w:rsidRPr="00ED0AC5">
        <w:rPr>
          <w:rFonts w:ascii="Times New Roman" w:hAnsi="Times New Roman" w:cs="Times New Roman"/>
          <w:sz w:val="28"/>
          <w:szCs w:val="28"/>
        </w:rPr>
        <w:t>Фанбокс</w:t>
      </w:r>
      <w:proofErr w:type="spellEnd"/>
      <w:r w:rsidR="00EB7DA5" w:rsidRPr="00ED0AC5">
        <w:rPr>
          <w:rFonts w:ascii="Times New Roman" w:hAnsi="Times New Roman" w:cs="Times New Roman"/>
          <w:sz w:val="28"/>
          <w:szCs w:val="28"/>
        </w:rPr>
        <w:t xml:space="preserve"> </w:t>
      </w:r>
      <w:r w:rsidR="007A2E51" w:rsidRPr="00ED0AC5">
        <w:rPr>
          <w:rFonts w:ascii="Times New Roman" w:hAnsi="Times New Roman" w:cs="Times New Roman"/>
          <w:sz w:val="28"/>
          <w:szCs w:val="28"/>
        </w:rPr>
        <w:t xml:space="preserve">2,5х4,2х0,5 </w:t>
      </w:r>
      <w:r w:rsidR="008C11CB" w:rsidRPr="00ED0AC5">
        <w:rPr>
          <w:rFonts w:ascii="Times New Roman" w:hAnsi="Times New Roman" w:cs="Times New Roman"/>
          <w:sz w:val="28"/>
          <w:szCs w:val="28"/>
        </w:rPr>
        <w:t xml:space="preserve">м, </w:t>
      </w:r>
      <w:r w:rsidR="007A2E51" w:rsidRPr="00ED0AC5">
        <w:rPr>
          <w:rFonts w:ascii="Times New Roman" w:hAnsi="Times New Roman" w:cs="Times New Roman"/>
          <w:sz w:val="28"/>
          <w:szCs w:val="28"/>
        </w:rPr>
        <w:t xml:space="preserve">вартістю </w:t>
      </w:r>
      <w:r w:rsidR="005848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2E51" w:rsidRPr="00ED0AC5">
        <w:rPr>
          <w:rFonts w:ascii="Times New Roman" w:hAnsi="Times New Roman" w:cs="Times New Roman"/>
          <w:sz w:val="28"/>
          <w:szCs w:val="28"/>
        </w:rPr>
        <w:t>26800</w:t>
      </w:r>
      <w:r w:rsidR="00584835">
        <w:rPr>
          <w:rFonts w:ascii="Times New Roman" w:hAnsi="Times New Roman" w:cs="Times New Roman"/>
          <w:sz w:val="28"/>
          <w:szCs w:val="28"/>
        </w:rPr>
        <w:t>,00</w:t>
      </w:r>
      <w:r w:rsidR="007A2E51" w:rsidRPr="00ED0AC5">
        <w:rPr>
          <w:rFonts w:ascii="Times New Roman" w:hAnsi="Times New Roman" w:cs="Times New Roman"/>
          <w:sz w:val="28"/>
          <w:szCs w:val="28"/>
        </w:rPr>
        <w:t xml:space="preserve"> </w:t>
      </w:r>
      <w:r w:rsidR="00584835">
        <w:rPr>
          <w:rFonts w:ascii="Times New Roman" w:hAnsi="Times New Roman" w:cs="Times New Roman"/>
          <w:sz w:val="28"/>
          <w:szCs w:val="28"/>
        </w:rPr>
        <w:t xml:space="preserve">грн. </w:t>
      </w:r>
      <w:r w:rsidR="00D827DB" w:rsidRPr="00ED0AC5">
        <w:rPr>
          <w:rFonts w:ascii="Times New Roman" w:hAnsi="Times New Roman" w:cs="Times New Roman"/>
          <w:sz w:val="28"/>
          <w:szCs w:val="28"/>
        </w:rPr>
        <w:t>(двадцять шість тисяч вісімсот гривень</w:t>
      </w:r>
      <w:r w:rsidR="00584835">
        <w:rPr>
          <w:rFonts w:ascii="Times New Roman" w:hAnsi="Times New Roman" w:cs="Times New Roman"/>
          <w:sz w:val="28"/>
          <w:szCs w:val="28"/>
        </w:rPr>
        <w:t xml:space="preserve"> 00 коп.</w:t>
      </w:r>
      <w:r w:rsidR="00D827DB" w:rsidRPr="00ED0AC5">
        <w:rPr>
          <w:rFonts w:ascii="Times New Roman" w:hAnsi="Times New Roman" w:cs="Times New Roman"/>
          <w:sz w:val="28"/>
          <w:szCs w:val="28"/>
        </w:rPr>
        <w:t>)</w:t>
      </w:r>
      <w:r w:rsidR="00ED0AC5">
        <w:rPr>
          <w:rFonts w:ascii="Times New Roman" w:hAnsi="Times New Roman" w:cs="Times New Roman"/>
          <w:sz w:val="28"/>
          <w:szCs w:val="28"/>
        </w:rPr>
        <w:t>.</w:t>
      </w:r>
    </w:p>
    <w:p w14:paraId="5A9B1CB5" w14:textId="56D55684" w:rsidR="00516DD2" w:rsidRDefault="00E3571D" w:rsidP="00B46C45">
      <w:pPr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djustRightInd/>
        <w:spacing w:before="0" w:after="240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ED0AC5">
        <w:rPr>
          <w:rFonts w:ascii="Times New Roman" w:hAnsi="Times New Roman" w:cs="Times New Roman"/>
          <w:sz w:val="28"/>
          <w:szCs w:val="28"/>
        </w:rPr>
        <w:t xml:space="preserve">Укласти </w:t>
      </w:r>
      <w:r w:rsidR="00516DD2" w:rsidRPr="00ED0AC5">
        <w:rPr>
          <w:rFonts w:ascii="Times New Roman" w:hAnsi="Times New Roman" w:cs="Times New Roman"/>
          <w:sz w:val="28"/>
          <w:szCs w:val="28"/>
        </w:rPr>
        <w:t>Договір дарування</w:t>
      </w:r>
      <w:r w:rsidRPr="00ED0AC5">
        <w:rPr>
          <w:rFonts w:ascii="Times New Roman" w:hAnsi="Times New Roman" w:cs="Times New Roman"/>
          <w:sz w:val="28"/>
          <w:szCs w:val="28"/>
        </w:rPr>
        <w:t xml:space="preserve"> зазначеного в п. 1 цього рішення майна</w:t>
      </w:r>
      <w:r w:rsidR="00516DD2" w:rsidRPr="00ED0AC5">
        <w:rPr>
          <w:rFonts w:ascii="Times New Roman" w:hAnsi="Times New Roman" w:cs="Times New Roman"/>
          <w:sz w:val="28"/>
          <w:szCs w:val="28"/>
        </w:rPr>
        <w:t xml:space="preserve"> </w:t>
      </w:r>
      <w:r w:rsidR="00ED0AC5" w:rsidRPr="00ED0AC5">
        <w:rPr>
          <w:rFonts w:ascii="Times New Roman" w:hAnsi="Times New Roman" w:cs="Times New Roman"/>
          <w:sz w:val="28"/>
          <w:szCs w:val="28"/>
        </w:rPr>
        <w:t>між</w:t>
      </w:r>
      <w:r w:rsidR="00516DD2" w:rsidRPr="00ED0AC5">
        <w:rPr>
          <w:rFonts w:ascii="Times New Roman" w:hAnsi="Times New Roman" w:cs="Times New Roman"/>
          <w:sz w:val="28"/>
          <w:szCs w:val="28"/>
        </w:rPr>
        <w:t xml:space="preserve"> </w:t>
      </w:r>
      <w:r w:rsidRPr="00ED0AC5">
        <w:rPr>
          <w:rFonts w:ascii="Times New Roman" w:hAnsi="Times New Roman" w:cs="Times New Roman"/>
          <w:sz w:val="28"/>
          <w:szCs w:val="28"/>
        </w:rPr>
        <w:t>територіально</w:t>
      </w:r>
      <w:r w:rsidR="00ED0AC5" w:rsidRPr="00ED0AC5">
        <w:rPr>
          <w:rFonts w:ascii="Times New Roman" w:hAnsi="Times New Roman" w:cs="Times New Roman"/>
          <w:sz w:val="28"/>
          <w:szCs w:val="28"/>
        </w:rPr>
        <w:t>ю</w:t>
      </w:r>
      <w:r w:rsidRPr="00ED0AC5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ED0AC5" w:rsidRPr="00ED0AC5">
        <w:rPr>
          <w:rFonts w:ascii="Times New Roman" w:hAnsi="Times New Roman" w:cs="Times New Roman"/>
          <w:sz w:val="28"/>
          <w:szCs w:val="28"/>
        </w:rPr>
        <w:t>ою</w:t>
      </w:r>
      <w:r w:rsidRPr="00ED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AC5">
        <w:rPr>
          <w:rFonts w:ascii="Times New Roman" w:hAnsi="Times New Roman" w:cs="Times New Roman"/>
          <w:sz w:val="28"/>
          <w:szCs w:val="28"/>
        </w:rPr>
        <w:t>м.Сєвєродонецька</w:t>
      </w:r>
      <w:proofErr w:type="spellEnd"/>
      <w:r w:rsidRPr="00ED0AC5">
        <w:rPr>
          <w:rFonts w:ascii="Times New Roman" w:hAnsi="Times New Roman" w:cs="Times New Roman"/>
          <w:sz w:val="28"/>
          <w:szCs w:val="28"/>
        </w:rPr>
        <w:t xml:space="preserve"> в особі </w:t>
      </w:r>
      <w:r w:rsidR="00516DD2" w:rsidRPr="00ED0AC5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ED0AC5" w:rsidRPr="00ED0AC5">
        <w:rPr>
          <w:rFonts w:ascii="Times New Roman" w:hAnsi="Times New Roman" w:cs="Times New Roman"/>
          <w:sz w:val="28"/>
          <w:szCs w:val="28"/>
        </w:rPr>
        <w:t xml:space="preserve"> та </w:t>
      </w:r>
      <w:r w:rsidR="00ED0AC5" w:rsidRPr="00ED0AC5">
        <w:rPr>
          <w:rFonts w:ascii="Times New Roman" w:hAnsi="Times New Roman" w:cs="Times New Roman"/>
          <w:bCs/>
          <w:sz w:val="28"/>
          <w:szCs w:val="28"/>
        </w:rPr>
        <w:t>фізичною-особою підприємцем Агафоновою Ольгою Володимирівною</w:t>
      </w:r>
      <w:r w:rsidR="00516DD2" w:rsidRPr="00ED0AC5">
        <w:rPr>
          <w:rFonts w:ascii="Times New Roman" w:hAnsi="Times New Roman" w:cs="Times New Roman"/>
          <w:sz w:val="28"/>
          <w:szCs w:val="28"/>
        </w:rPr>
        <w:t>.</w:t>
      </w:r>
    </w:p>
    <w:p w14:paraId="1DFF5430" w14:textId="7C056261" w:rsidR="00ED0AC5" w:rsidRPr="00ED0AC5" w:rsidRDefault="00ED0AC5" w:rsidP="00B46C45">
      <w:pPr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djustRightInd/>
        <w:spacing w:before="0" w:after="240"/>
        <w:ind w:left="40"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</w:t>
      </w:r>
      <w:r w:rsidR="00584835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ти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балансоутримувачем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майна, вказаного в п.1 цього розпорядження.</w:t>
      </w:r>
    </w:p>
    <w:p w14:paraId="189C02FF" w14:textId="73EE245A" w:rsidR="005B76F3" w:rsidRPr="002B344A" w:rsidRDefault="007A2E51" w:rsidP="00ED0AC5">
      <w:pPr>
        <w:pStyle w:val="a8"/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djustRightInd/>
        <w:spacing w:before="0" w:after="240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bCs/>
          <w:sz w:val="28"/>
          <w:szCs w:val="28"/>
        </w:rPr>
        <w:lastRenderedPageBreak/>
        <w:t>Фізичн</w:t>
      </w:r>
      <w:r w:rsidR="008C11CB">
        <w:rPr>
          <w:rFonts w:ascii="Times New Roman" w:hAnsi="Times New Roman" w:cs="Times New Roman"/>
          <w:bCs/>
          <w:sz w:val="28"/>
          <w:szCs w:val="28"/>
        </w:rPr>
        <w:t>ій</w:t>
      </w:r>
      <w:r w:rsidRPr="002B344A">
        <w:rPr>
          <w:rFonts w:ascii="Times New Roman" w:hAnsi="Times New Roman" w:cs="Times New Roman"/>
          <w:bCs/>
          <w:sz w:val="28"/>
          <w:szCs w:val="28"/>
        </w:rPr>
        <w:t>-особ</w:t>
      </w:r>
      <w:r w:rsidR="008C11CB">
        <w:rPr>
          <w:rFonts w:ascii="Times New Roman" w:hAnsi="Times New Roman" w:cs="Times New Roman"/>
          <w:bCs/>
          <w:sz w:val="28"/>
          <w:szCs w:val="28"/>
        </w:rPr>
        <w:t>і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 підприємц</w:t>
      </w:r>
      <w:r w:rsidR="008C11CB">
        <w:rPr>
          <w:rFonts w:ascii="Times New Roman" w:hAnsi="Times New Roman" w:cs="Times New Roman"/>
          <w:bCs/>
          <w:sz w:val="28"/>
          <w:szCs w:val="28"/>
        </w:rPr>
        <w:t>ю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 Агафонов</w:t>
      </w:r>
      <w:r w:rsidR="008C11CB">
        <w:rPr>
          <w:rFonts w:ascii="Times New Roman" w:hAnsi="Times New Roman" w:cs="Times New Roman"/>
          <w:bCs/>
          <w:sz w:val="28"/>
          <w:szCs w:val="28"/>
        </w:rPr>
        <w:t>ій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 Оль</w:t>
      </w:r>
      <w:r w:rsidR="008C11CB">
        <w:rPr>
          <w:rFonts w:ascii="Times New Roman" w:hAnsi="Times New Roman" w:cs="Times New Roman"/>
          <w:bCs/>
          <w:sz w:val="28"/>
          <w:szCs w:val="28"/>
        </w:rPr>
        <w:t>зі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 Володимирівн</w:t>
      </w:r>
      <w:r w:rsidR="00ED0AC5">
        <w:rPr>
          <w:rFonts w:ascii="Times New Roman" w:hAnsi="Times New Roman" w:cs="Times New Roman"/>
          <w:bCs/>
          <w:sz w:val="28"/>
          <w:szCs w:val="28"/>
        </w:rPr>
        <w:t>і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6F3" w:rsidRPr="002B344A">
        <w:rPr>
          <w:rFonts w:ascii="Times New Roman" w:hAnsi="Times New Roman" w:cs="Times New Roman"/>
          <w:bCs/>
          <w:sz w:val="28"/>
          <w:szCs w:val="28"/>
        </w:rPr>
        <w:t>(дарувальнику</w:t>
      </w:r>
      <w:r w:rsidR="005B76F3" w:rsidRPr="002B344A">
        <w:rPr>
          <w:rFonts w:ascii="Times New Roman" w:hAnsi="Times New Roman" w:cs="Times New Roman"/>
          <w:sz w:val="28"/>
          <w:szCs w:val="28"/>
        </w:rPr>
        <w:t xml:space="preserve">) та Військово-цивільній адміністрації міста Сєвєродонецьк Луганської області (обдаровуваному) здійснити приймання-передачу вказаного у п.1 цього розпорядження майна </w:t>
      </w:r>
      <w:r w:rsidR="0053038A" w:rsidRPr="002B344A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Pr="002B344A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2B344A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2B344A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8C11CB">
        <w:rPr>
          <w:rFonts w:ascii="Times New Roman" w:hAnsi="Times New Roman" w:cs="Times New Roman"/>
          <w:sz w:val="28"/>
          <w:szCs w:val="28"/>
        </w:rPr>
        <w:t>,</w:t>
      </w:r>
      <w:r w:rsidR="0053038A" w:rsidRPr="002B344A">
        <w:rPr>
          <w:rFonts w:ascii="Times New Roman" w:hAnsi="Times New Roman" w:cs="Times New Roman"/>
          <w:sz w:val="28"/>
          <w:szCs w:val="28"/>
        </w:rPr>
        <w:t xml:space="preserve"> </w:t>
      </w:r>
      <w:r w:rsidR="005B76F3" w:rsidRPr="002B344A">
        <w:rPr>
          <w:rFonts w:ascii="Times New Roman" w:hAnsi="Times New Roman" w:cs="Times New Roman"/>
          <w:sz w:val="28"/>
          <w:szCs w:val="28"/>
        </w:rPr>
        <w:t>відповідно до чинного законодавства України</w:t>
      </w:r>
      <w:r w:rsidR="008C11CB">
        <w:rPr>
          <w:rFonts w:ascii="Times New Roman" w:hAnsi="Times New Roman" w:cs="Times New Roman"/>
          <w:sz w:val="28"/>
          <w:szCs w:val="28"/>
        </w:rPr>
        <w:t>,</w:t>
      </w:r>
      <w:r w:rsidR="005B76F3" w:rsidRPr="002B344A">
        <w:rPr>
          <w:rFonts w:ascii="Times New Roman" w:hAnsi="Times New Roman" w:cs="Times New Roman"/>
          <w:sz w:val="28"/>
          <w:szCs w:val="28"/>
        </w:rPr>
        <w:t xml:space="preserve"> шляхом укладання договору дарування.</w:t>
      </w:r>
    </w:p>
    <w:p w14:paraId="06B5226D" w14:textId="23E752FE" w:rsidR="00516DD2" w:rsidRPr="00001DE0" w:rsidRDefault="007A2E51" w:rsidP="00ED0AC5">
      <w:pPr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djustRightInd/>
        <w:spacing w:before="0" w:after="240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001DE0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001DE0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001DE0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="00516DD2" w:rsidRPr="00001DE0">
        <w:rPr>
          <w:rFonts w:ascii="Times New Roman" w:hAnsi="Times New Roman" w:cs="Times New Roman"/>
          <w:sz w:val="28"/>
          <w:szCs w:val="28"/>
        </w:rPr>
        <w:t xml:space="preserve"> прийняти на свій баланс вказане у п.1 цього розпорядження майно, забезпечити його належний облік та ефективне використання.</w:t>
      </w:r>
    </w:p>
    <w:p w14:paraId="0DD67650" w14:textId="2F67BC62" w:rsidR="007A2E51" w:rsidRPr="00001DE0" w:rsidRDefault="007A2E51" w:rsidP="00ED0AC5">
      <w:pPr>
        <w:pStyle w:val="a8"/>
        <w:widowControl/>
        <w:numPr>
          <w:ilvl w:val="0"/>
          <w:numId w:val="6"/>
        </w:numPr>
        <w:tabs>
          <w:tab w:val="left" w:pos="709"/>
          <w:tab w:val="left" w:pos="851"/>
        </w:tabs>
        <w:autoSpaceDE/>
        <w:adjustRightInd/>
        <w:spacing w:before="0" w:after="120"/>
        <w:ind w:left="40" w:firstLine="52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01D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Приймання-передачу </w:t>
      </w:r>
      <w:r w:rsidRPr="00001D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зазначеного </w:t>
      </w:r>
      <w:r w:rsidR="00F06893">
        <w:rPr>
          <w:rFonts w:ascii="Times New Roman" w:hAnsi="Times New Roman" w:cs="Times New Roman"/>
          <w:sz w:val="28"/>
          <w:szCs w:val="28"/>
        </w:rPr>
        <w:t xml:space="preserve">у п.1 цього розпорядження </w:t>
      </w:r>
      <w:r w:rsidRPr="00001D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70E52E02" w14:textId="77777777" w:rsidR="007A2E51" w:rsidRPr="00001DE0" w:rsidRDefault="007A2E51" w:rsidP="00ED0AC5">
      <w:pPr>
        <w:pStyle w:val="a8"/>
        <w:widowControl/>
        <w:tabs>
          <w:tab w:val="left" w:pos="709"/>
          <w:tab w:val="left" w:pos="851"/>
        </w:tabs>
        <w:autoSpaceDE/>
        <w:adjustRightInd/>
        <w:spacing w:before="0" w:after="120"/>
        <w:ind w:left="40" w:firstLine="52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785A5C3" w14:textId="1336209B" w:rsidR="007A2E51" w:rsidRPr="00001DE0" w:rsidRDefault="007A2E51" w:rsidP="00ED0AC5">
      <w:pPr>
        <w:pStyle w:val="a8"/>
        <w:widowControl/>
        <w:numPr>
          <w:ilvl w:val="0"/>
          <w:numId w:val="6"/>
        </w:numPr>
        <w:tabs>
          <w:tab w:val="left" w:pos="851"/>
        </w:tabs>
        <w:autoSpaceDE/>
        <w:adjustRightInd/>
        <w:spacing w:before="0" w:after="120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001DE0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2322FFEF" w14:textId="77777777" w:rsidR="007A2E51" w:rsidRPr="00001DE0" w:rsidRDefault="007A2E51" w:rsidP="00ED0AC5">
      <w:pPr>
        <w:pStyle w:val="a8"/>
        <w:widowControl/>
        <w:tabs>
          <w:tab w:val="left" w:pos="851"/>
        </w:tabs>
        <w:autoSpaceDE/>
        <w:adjustRightInd/>
        <w:spacing w:before="0" w:after="120"/>
        <w:ind w:left="40" w:firstLine="527"/>
        <w:rPr>
          <w:rFonts w:ascii="Times New Roman" w:hAnsi="Times New Roman" w:cs="Times New Roman"/>
          <w:sz w:val="28"/>
          <w:szCs w:val="28"/>
        </w:rPr>
      </w:pPr>
    </w:p>
    <w:p w14:paraId="245FE15F" w14:textId="2A5C2A40" w:rsidR="009024FF" w:rsidRPr="00001DE0" w:rsidRDefault="00DB5873" w:rsidP="00ED0AC5">
      <w:pPr>
        <w:pStyle w:val="a8"/>
        <w:numPr>
          <w:ilvl w:val="0"/>
          <w:numId w:val="6"/>
        </w:numPr>
        <w:tabs>
          <w:tab w:val="left" w:pos="993"/>
        </w:tabs>
        <w:spacing w:before="0"/>
        <w:ind w:left="40"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заступника 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 Олега КУЗЬМІНОВА.</w:t>
      </w:r>
    </w:p>
    <w:p w14:paraId="6FBFDB18" w14:textId="77777777" w:rsidR="00001DE0" w:rsidRPr="00001DE0" w:rsidRDefault="00001DE0" w:rsidP="00ED0AC5">
      <w:pPr>
        <w:tabs>
          <w:tab w:val="left" w:pos="993"/>
        </w:tabs>
        <w:spacing w:before="0"/>
        <w:ind w:left="0" w:firstLine="527"/>
        <w:rPr>
          <w:rFonts w:ascii="Times New Roman" w:hAnsi="Times New Roman" w:cs="Times New Roman"/>
          <w:sz w:val="28"/>
          <w:szCs w:val="28"/>
        </w:rPr>
      </w:pPr>
    </w:p>
    <w:p w14:paraId="55446F91" w14:textId="2CD3C224" w:rsidR="001554E5" w:rsidRDefault="009024FF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1DE0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001DE0">
        <w:rPr>
          <w:rFonts w:ascii="Times New Roman" w:hAnsi="Times New Roman" w:cs="Times New Roman"/>
          <w:b/>
          <w:sz w:val="28"/>
          <w:szCs w:val="28"/>
        </w:rPr>
        <w:t>во</w:t>
      </w:r>
      <w:r w:rsidRPr="00001DE0">
        <w:rPr>
          <w:rFonts w:ascii="Times New Roman" w:hAnsi="Times New Roman" w:cs="Times New Roman"/>
          <w:b/>
          <w:sz w:val="28"/>
          <w:szCs w:val="28"/>
        </w:rPr>
        <w:t>-цивільної адміністраці</w:t>
      </w:r>
      <w:r w:rsidR="003D607D" w:rsidRPr="00001DE0">
        <w:rPr>
          <w:rFonts w:ascii="Times New Roman" w:hAnsi="Times New Roman" w:cs="Times New Roman"/>
          <w:b/>
          <w:sz w:val="28"/>
          <w:szCs w:val="28"/>
        </w:rPr>
        <w:t>ї</w:t>
      </w:r>
      <w:r w:rsidR="00E83AD8" w:rsidRPr="00001D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1DE0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 </w:t>
      </w:r>
    </w:p>
    <w:p w14:paraId="69084ED3" w14:textId="0250FAEA" w:rsidR="00F75859" w:rsidRPr="00001DE0" w:rsidRDefault="00F7585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75859" w:rsidRPr="00001DE0" w:rsidSect="00BA3E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6F7A22" w:rsidRDefault="006F7A22" w:rsidP="00264E1D">
      <w:pPr>
        <w:spacing w:before="0"/>
      </w:pPr>
      <w:r>
        <w:separator/>
      </w:r>
    </w:p>
  </w:endnote>
  <w:endnote w:type="continuationSeparator" w:id="0">
    <w:p w14:paraId="3BA0F220" w14:textId="77777777" w:rsidR="006F7A22" w:rsidRDefault="006F7A2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6F7A22" w:rsidRDefault="006F7A22" w:rsidP="00264E1D">
      <w:pPr>
        <w:spacing w:before="0"/>
      </w:pPr>
      <w:r>
        <w:separator/>
      </w:r>
    </w:p>
  </w:footnote>
  <w:footnote w:type="continuationSeparator" w:id="0">
    <w:p w14:paraId="79AA65E1" w14:textId="77777777" w:rsidR="006F7A22" w:rsidRDefault="006F7A2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2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1DE0"/>
    <w:rsid w:val="00044862"/>
    <w:rsid w:val="00096448"/>
    <w:rsid w:val="00097D90"/>
    <w:rsid w:val="000A2A10"/>
    <w:rsid w:val="000B413C"/>
    <w:rsid w:val="000E745B"/>
    <w:rsid w:val="001426D8"/>
    <w:rsid w:val="001554E5"/>
    <w:rsid w:val="001C4279"/>
    <w:rsid w:val="001F0A50"/>
    <w:rsid w:val="00206678"/>
    <w:rsid w:val="00263D5D"/>
    <w:rsid w:val="00264E1D"/>
    <w:rsid w:val="00273B8E"/>
    <w:rsid w:val="002B344A"/>
    <w:rsid w:val="002C5DE5"/>
    <w:rsid w:val="002C6465"/>
    <w:rsid w:val="002E2641"/>
    <w:rsid w:val="00307E22"/>
    <w:rsid w:val="00332273"/>
    <w:rsid w:val="003606B4"/>
    <w:rsid w:val="003A0D76"/>
    <w:rsid w:val="003D607D"/>
    <w:rsid w:val="004B563E"/>
    <w:rsid w:val="00516DD2"/>
    <w:rsid w:val="00525114"/>
    <w:rsid w:val="0053038A"/>
    <w:rsid w:val="00577D4F"/>
    <w:rsid w:val="00584835"/>
    <w:rsid w:val="005926F1"/>
    <w:rsid w:val="0059436D"/>
    <w:rsid w:val="005A6FC9"/>
    <w:rsid w:val="005B76F3"/>
    <w:rsid w:val="005C1481"/>
    <w:rsid w:val="00667B8A"/>
    <w:rsid w:val="00670740"/>
    <w:rsid w:val="006F7A22"/>
    <w:rsid w:val="00702531"/>
    <w:rsid w:val="00704637"/>
    <w:rsid w:val="00762CF7"/>
    <w:rsid w:val="00781B23"/>
    <w:rsid w:val="007853D8"/>
    <w:rsid w:val="007A2E51"/>
    <w:rsid w:val="007A3F03"/>
    <w:rsid w:val="007A79E9"/>
    <w:rsid w:val="008565E2"/>
    <w:rsid w:val="008C11CB"/>
    <w:rsid w:val="009024FF"/>
    <w:rsid w:val="009158DB"/>
    <w:rsid w:val="009238B6"/>
    <w:rsid w:val="00927F96"/>
    <w:rsid w:val="009D3FA5"/>
    <w:rsid w:val="00A1162A"/>
    <w:rsid w:val="00A24234"/>
    <w:rsid w:val="00A32C1A"/>
    <w:rsid w:val="00A412E6"/>
    <w:rsid w:val="00B46C45"/>
    <w:rsid w:val="00B8654A"/>
    <w:rsid w:val="00B94C66"/>
    <w:rsid w:val="00BA3E35"/>
    <w:rsid w:val="00BC24A9"/>
    <w:rsid w:val="00C24122"/>
    <w:rsid w:val="00C45FA5"/>
    <w:rsid w:val="00C51F28"/>
    <w:rsid w:val="00C621D6"/>
    <w:rsid w:val="00CC03D0"/>
    <w:rsid w:val="00CF7AAA"/>
    <w:rsid w:val="00D06749"/>
    <w:rsid w:val="00D827DB"/>
    <w:rsid w:val="00D87973"/>
    <w:rsid w:val="00DA0FD0"/>
    <w:rsid w:val="00DB5873"/>
    <w:rsid w:val="00DF2890"/>
    <w:rsid w:val="00E01035"/>
    <w:rsid w:val="00E20B29"/>
    <w:rsid w:val="00E3571D"/>
    <w:rsid w:val="00E60380"/>
    <w:rsid w:val="00E65730"/>
    <w:rsid w:val="00E83AD8"/>
    <w:rsid w:val="00EB0EAE"/>
    <w:rsid w:val="00EB7DA5"/>
    <w:rsid w:val="00ED0AC5"/>
    <w:rsid w:val="00F00543"/>
    <w:rsid w:val="00F06893"/>
    <w:rsid w:val="00F45250"/>
    <w:rsid w:val="00F6568C"/>
    <w:rsid w:val="00F75859"/>
    <w:rsid w:val="00F944B5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2020-12-29T12:26:00Z</cp:lastPrinted>
  <dcterms:created xsi:type="dcterms:W3CDTF">2020-12-29T12:22:00Z</dcterms:created>
  <dcterms:modified xsi:type="dcterms:W3CDTF">2020-12-29T12:31:00Z</dcterms:modified>
</cp:coreProperties>
</file>