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557470">
        <w:rPr>
          <w:rFonts w:ascii="Times New Roman" w:hAnsi="Times New Roman" w:cs="Times New Roman"/>
          <w:sz w:val="24"/>
          <w:szCs w:val="24"/>
        </w:rPr>
        <w:t>16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557470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557470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C6862">
        <w:rPr>
          <w:rFonts w:ascii="Times New Roman" w:hAnsi="Times New Roman" w:cs="Times New Roman"/>
          <w:sz w:val="24"/>
          <w:szCs w:val="24"/>
        </w:rPr>
        <w:t xml:space="preserve"> </w:t>
      </w:r>
      <w:r w:rsidR="00557470">
        <w:rPr>
          <w:rFonts w:ascii="Times New Roman" w:hAnsi="Times New Roman" w:cs="Times New Roman"/>
          <w:sz w:val="24"/>
          <w:szCs w:val="24"/>
        </w:rPr>
        <w:t>1207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3425CC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3425CC">
        <w:rPr>
          <w:rFonts w:ascii="Times New Roman" w:hAnsi="Times New Roman" w:cs="Times New Roman"/>
          <w:sz w:val="28"/>
          <w:szCs w:val="28"/>
        </w:rPr>
        <w:t xml:space="preserve">Плану роботи </w:t>
      </w:r>
    </w:p>
    <w:p w:rsidR="003425CC" w:rsidRDefault="00972AB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406CE2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м. Сєвєродонецьк</w:t>
      </w:r>
      <w:r w:rsidR="003425CC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E01D03" w:rsidRPr="0071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1C" w:rsidRPr="0071198B" w:rsidRDefault="0084641C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рік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886B18" w:rsidRPr="0071198B">
        <w:rPr>
          <w:sz w:val="28"/>
          <w:szCs w:val="28"/>
        </w:rPr>
        <w:t xml:space="preserve">Указом Президента України № 297/2020 „ Про утворення військово-цивільної адміністрації ”, </w:t>
      </w:r>
      <w:r w:rsidR="00293304" w:rsidRPr="0071198B">
        <w:rPr>
          <w:sz w:val="28"/>
          <w:szCs w:val="28"/>
        </w:rPr>
        <w:t>розпорядженням голови Луганської обласної державної адміністрації - керівника обласної військово</w:t>
      </w:r>
      <w:r w:rsidR="000B170B" w:rsidRPr="0071198B">
        <w:rPr>
          <w:sz w:val="28"/>
          <w:szCs w:val="28"/>
        </w:rPr>
        <w:t>-цивільної</w:t>
      </w:r>
      <w:r w:rsidR="00B36D73" w:rsidRPr="0071198B">
        <w:rPr>
          <w:sz w:val="28"/>
          <w:szCs w:val="28"/>
        </w:rPr>
        <w:t xml:space="preserve"> адміністрації</w:t>
      </w:r>
      <w:r w:rsidR="000B170B" w:rsidRPr="0071198B">
        <w:rPr>
          <w:sz w:val="28"/>
          <w:szCs w:val="28"/>
        </w:rPr>
        <w:t xml:space="preserve"> № </w:t>
      </w:r>
      <w:r w:rsidR="005714C0" w:rsidRPr="0071198B">
        <w:rPr>
          <w:sz w:val="28"/>
          <w:szCs w:val="28"/>
        </w:rPr>
        <w:t xml:space="preserve">271-к від 04.08.2020 р. „ Про призначення </w:t>
      </w:r>
      <w:r w:rsidR="00B36D73" w:rsidRPr="0071198B">
        <w:rPr>
          <w:sz w:val="28"/>
          <w:szCs w:val="28"/>
        </w:rPr>
        <w:br/>
      </w:r>
      <w:r w:rsidR="005714C0" w:rsidRPr="0071198B">
        <w:rPr>
          <w:sz w:val="28"/>
          <w:szCs w:val="28"/>
        </w:rPr>
        <w:t>Стрюка О.С. ”,</w:t>
      </w:r>
      <w:r w:rsidR="00735DE4" w:rsidRPr="0071198B">
        <w:rPr>
          <w:sz w:val="28"/>
          <w:szCs w:val="28"/>
        </w:rPr>
        <w:t xml:space="preserve"> </w:t>
      </w:r>
      <w:r w:rsidR="005714C0" w:rsidRPr="0071198B">
        <w:rPr>
          <w:sz w:val="28"/>
          <w:szCs w:val="28"/>
        </w:rPr>
        <w:t>на підставі розпоряджен</w:t>
      </w:r>
      <w:r w:rsidR="002C44C1" w:rsidRPr="0071198B">
        <w:rPr>
          <w:sz w:val="28"/>
          <w:szCs w:val="28"/>
        </w:rPr>
        <w:t>ь</w:t>
      </w:r>
      <w:r w:rsidR="005714C0" w:rsidRPr="0071198B">
        <w:rPr>
          <w:sz w:val="28"/>
          <w:szCs w:val="28"/>
        </w:rPr>
        <w:t xml:space="preserve"> керівника </w:t>
      </w:r>
      <w:r w:rsidR="002C44C1" w:rsidRPr="0071198B">
        <w:rPr>
          <w:sz w:val="28"/>
          <w:szCs w:val="28"/>
        </w:rPr>
        <w:t xml:space="preserve">військово-цивільної адміністрації міста Сєвєродонецьк Луганської області від 10.08.2020 р. № 4 </w:t>
      </w:r>
      <w:r w:rsidR="0071198B">
        <w:rPr>
          <w:sz w:val="28"/>
          <w:szCs w:val="28"/>
        </w:rPr>
        <w:br/>
      </w:r>
      <w:r w:rsidR="002C44C1" w:rsidRPr="0071198B">
        <w:rPr>
          <w:sz w:val="28"/>
          <w:szCs w:val="28"/>
        </w:rPr>
        <w:t>„ Про затвердження Положення про роботу Військово-цивільної адміністрації міста Сєвєродонецьк Луганської області ”</w:t>
      </w:r>
      <w:r w:rsidR="001D1B49">
        <w:rPr>
          <w:sz w:val="28"/>
          <w:szCs w:val="28"/>
        </w:rPr>
        <w:t>,</w:t>
      </w:r>
      <w:r w:rsidR="0084641C">
        <w:rPr>
          <w:sz w:val="28"/>
          <w:szCs w:val="28"/>
        </w:rPr>
        <w:t xml:space="preserve"> на підставі пропозицій </w:t>
      </w:r>
      <w:r w:rsidR="00AB474B">
        <w:rPr>
          <w:sz w:val="28"/>
          <w:szCs w:val="28"/>
        </w:rPr>
        <w:t xml:space="preserve">керівників </w:t>
      </w:r>
      <w:r w:rsidR="0084641C">
        <w:rPr>
          <w:sz w:val="28"/>
          <w:szCs w:val="28"/>
        </w:rPr>
        <w:t xml:space="preserve">структурних підрозділів </w:t>
      </w:r>
      <w:r w:rsidR="002E474D">
        <w:rPr>
          <w:sz w:val="28"/>
          <w:szCs w:val="28"/>
        </w:rPr>
        <w:t>В</w:t>
      </w:r>
      <w:r w:rsidR="0084641C" w:rsidRPr="0071198B">
        <w:rPr>
          <w:sz w:val="28"/>
          <w:szCs w:val="28"/>
        </w:rPr>
        <w:t>ійськово-цивільної адміністрації міста Сєвєродонецьк Луганської області</w:t>
      </w:r>
      <w:r w:rsidR="0084641C">
        <w:rPr>
          <w:sz w:val="28"/>
          <w:szCs w:val="28"/>
        </w:rPr>
        <w:t>,</w:t>
      </w:r>
    </w:p>
    <w:p w:rsidR="00EA76DB" w:rsidRPr="0071198B" w:rsidRDefault="00EA76DB" w:rsidP="00FD583A">
      <w:pPr>
        <w:pStyle w:val="a7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EB3729" w:rsidRDefault="00735DE4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71198B">
        <w:rPr>
          <w:sz w:val="28"/>
          <w:szCs w:val="28"/>
        </w:rPr>
        <w:t xml:space="preserve">Затвердити </w:t>
      </w:r>
      <w:r w:rsidR="00F32BF0">
        <w:rPr>
          <w:sz w:val="28"/>
          <w:szCs w:val="28"/>
        </w:rPr>
        <w:t xml:space="preserve">План роботи </w:t>
      </w:r>
      <w:r w:rsidRPr="0071198B">
        <w:rPr>
          <w:sz w:val="28"/>
          <w:szCs w:val="28"/>
        </w:rPr>
        <w:t xml:space="preserve">Військово-цивільної адміністрації </w:t>
      </w:r>
      <w:r w:rsidR="00AB474B">
        <w:rPr>
          <w:sz w:val="28"/>
          <w:szCs w:val="28"/>
        </w:rPr>
        <w:br/>
      </w:r>
      <w:r w:rsidRPr="0071198B">
        <w:rPr>
          <w:sz w:val="28"/>
          <w:szCs w:val="28"/>
        </w:rPr>
        <w:t>м.</w:t>
      </w:r>
      <w:r w:rsidR="00AB474B"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 xml:space="preserve">Сєвєродонецьк Луганської області </w:t>
      </w:r>
      <w:r w:rsidR="00F32BF0">
        <w:rPr>
          <w:sz w:val="28"/>
          <w:szCs w:val="28"/>
        </w:rPr>
        <w:t>на 2021 рік</w:t>
      </w:r>
      <w:r w:rsidRPr="0071198B">
        <w:rPr>
          <w:sz w:val="28"/>
          <w:szCs w:val="28"/>
        </w:rPr>
        <w:t xml:space="preserve"> (додається).</w:t>
      </w:r>
    </w:p>
    <w:p w:rsidR="00EB3729" w:rsidRPr="0071198B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 w:rsidR="00F32BF0">
        <w:rPr>
          <w:sz w:val="28"/>
          <w:szCs w:val="28"/>
        </w:rPr>
        <w:t>2</w:t>
      </w:r>
      <w:r w:rsidR="00EB3729" w:rsidRPr="0071198B">
        <w:rPr>
          <w:sz w:val="28"/>
          <w:szCs w:val="28"/>
        </w:rPr>
        <w:t>.</w:t>
      </w:r>
      <w:r w:rsidR="005139FE" w:rsidRPr="0071198B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EB3729" w:rsidRPr="0071198B" w:rsidRDefault="00F32BF0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EA76DB" w:rsidRDefault="00EA76DB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F32BF0" w:rsidRPr="0071198B" w:rsidRDefault="00F32BF0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C901BB" w:rsidRDefault="00C901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32BF0" w:rsidRDefault="00F32BF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32BF0" w:rsidRPr="0071198B" w:rsidRDefault="00F32BF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32BF0" w:rsidRDefault="00F32BF0" w:rsidP="0007662A">
      <w:pPr>
        <w:rPr>
          <w:rFonts w:ascii="Times New Roman" w:hAnsi="Times New Roman" w:cs="Times New Roman"/>
          <w:sz w:val="28"/>
          <w:szCs w:val="28"/>
        </w:rPr>
      </w:pPr>
    </w:p>
    <w:p w:rsidR="00AB474B" w:rsidRPr="0042775E" w:rsidRDefault="00AB474B" w:rsidP="00FA7DC8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B474B" w:rsidRPr="0042775E" w:rsidRDefault="00AB474B" w:rsidP="00AB474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="00FA7DC8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AB474B" w:rsidRPr="0042775E" w:rsidRDefault="00AB474B" w:rsidP="00FA7DC8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AB474B" w:rsidRPr="0042775E" w:rsidRDefault="00AB474B" w:rsidP="00AB474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="00FA7DC8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>м.Сєвєродонецьк Луганської області</w:t>
      </w:r>
    </w:p>
    <w:p w:rsidR="00AB474B" w:rsidRPr="0042775E" w:rsidRDefault="00AB474B" w:rsidP="00AB474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="00FA7DC8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>від «</w:t>
      </w:r>
      <w:r w:rsidR="00557470">
        <w:rPr>
          <w:rFonts w:ascii="Times New Roman" w:hAnsi="Times New Roman" w:cs="Times New Roman"/>
          <w:sz w:val="28"/>
          <w:szCs w:val="28"/>
        </w:rPr>
        <w:t>16</w:t>
      </w:r>
      <w:r w:rsidRPr="0042775E">
        <w:rPr>
          <w:rFonts w:ascii="Times New Roman" w:hAnsi="Times New Roman" w:cs="Times New Roman"/>
          <w:sz w:val="28"/>
          <w:szCs w:val="28"/>
        </w:rPr>
        <w:t>»</w:t>
      </w:r>
      <w:r w:rsidR="00557470">
        <w:rPr>
          <w:rFonts w:ascii="Times New Roman" w:hAnsi="Times New Roman" w:cs="Times New Roman"/>
          <w:sz w:val="28"/>
          <w:szCs w:val="28"/>
        </w:rPr>
        <w:t xml:space="preserve"> грудня</w:t>
      </w:r>
      <w:r w:rsidRPr="0042775E">
        <w:rPr>
          <w:rFonts w:ascii="Times New Roman" w:hAnsi="Times New Roman" w:cs="Times New Roman"/>
          <w:sz w:val="28"/>
          <w:szCs w:val="28"/>
        </w:rPr>
        <w:t xml:space="preserve"> 2020  р. № </w:t>
      </w:r>
      <w:r w:rsidR="00557470">
        <w:rPr>
          <w:rFonts w:ascii="Times New Roman" w:hAnsi="Times New Roman" w:cs="Times New Roman"/>
          <w:sz w:val="28"/>
          <w:szCs w:val="28"/>
        </w:rPr>
        <w:t>1207</w:t>
      </w:r>
    </w:p>
    <w:p w:rsidR="00AB474B" w:rsidRPr="004233F2" w:rsidRDefault="00AB474B" w:rsidP="00AB474B">
      <w:pPr>
        <w:spacing w:before="0"/>
        <w:rPr>
          <w:sz w:val="28"/>
          <w:szCs w:val="28"/>
        </w:rPr>
      </w:pPr>
    </w:p>
    <w:p w:rsidR="00AB474B" w:rsidRPr="00E6496A" w:rsidRDefault="00AB474B" w:rsidP="00FF23FC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6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B474B" w:rsidRDefault="00AB474B" w:rsidP="00FF23FC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96A">
        <w:rPr>
          <w:rFonts w:ascii="Times New Roman" w:hAnsi="Times New Roman" w:cs="Times New Roman"/>
          <w:b/>
          <w:sz w:val="28"/>
          <w:szCs w:val="28"/>
        </w:rPr>
        <w:t xml:space="preserve">роботи Військово-цивільної адміністрації  </w:t>
      </w:r>
      <w:r w:rsidRPr="00E6496A">
        <w:rPr>
          <w:rFonts w:ascii="Times New Roman" w:hAnsi="Times New Roman" w:cs="Times New Roman"/>
          <w:b/>
          <w:sz w:val="28"/>
          <w:szCs w:val="28"/>
        </w:rPr>
        <w:br/>
      </w:r>
      <w:r w:rsidRPr="00E6496A">
        <w:rPr>
          <w:rFonts w:ascii="Times New Roman" w:hAnsi="Times New Roman" w:cs="Times New Roman"/>
          <w:b/>
          <w:bCs/>
          <w:sz w:val="28"/>
          <w:szCs w:val="28"/>
        </w:rPr>
        <w:t>м. Сєвєродонецьк Луганської області на 2021 рік</w:t>
      </w:r>
    </w:p>
    <w:p w:rsidR="00CA3626" w:rsidRPr="00E6496A" w:rsidRDefault="00CA3626" w:rsidP="00FF23FC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5244"/>
        <w:gridCol w:w="3544"/>
      </w:tblGrid>
      <w:tr w:rsidR="00E6496A" w:rsidRPr="00E6496A" w:rsidTr="009F5126">
        <w:trPr>
          <w:trHeight w:val="180"/>
        </w:trPr>
        <w:tc>
          <w:tcPr>
            <w:tcW w:w="993" w:type="dxa"/>
          </w:tcPr>
          <w:p w:rsidR="00E6496A" w:rsidRPr="00FF23FC" w:rsidRDefault="00E6496A" w:rsidP="00FF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F23FC" w:rsidRPr="00E6496A" w:rsidRDefault="00FF23FC" w:rsidP="00FF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3F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4" w:type="dxa"/>
          </w:tcPr>
          <w:p w:rsidR="00E6496A" w:rsidRPr="00E6496A" w:rsidRDefault="00E6496A" w:rsidP="00FF23FC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 питання для розгляду</w:t>
            </w:r>
          </w:p>
        </w:tc>
        <w:tc>
          <w:tcPr>
            <w:tcW w:w="3544" w:type="dxa"/>
          </w:tcPr>
          <w:p w:rsidR="00E6496A" w:rsidRPr="00FA7DC8" w:rsidRDefault="00E6496A" w:rsidP="00E64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DC8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підготовку</w:t>
            </w:r>
          </w:p>
        </w:tc>
      </w:tr>
      <w:tr w:rsidR="00E074AE" w:rsidRPr="00E6496A" w:rsidTr="009F5126">
        <w:trPr>
          <w:trHeight w:val="180"/>
        </w:trPr>
        <w:tc>
          <w:tcPr>
            <w:tcW w:w="993" w:type="dxa"/>
          </w:tcPr>
          <w:p w:rsidR="00E074AE" w:rsidRPr="00FF23FC" w:rsidRDefault="00E074AE" w:rsidP="00FF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E074AE" w:rsidRPr="00E6496A" w:rsidRDefault="00E074AE" w:rsidP="0013459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Січень</w:t>
            </w:r>
          </w:p>
        </w:tc>
        <w:tc>
          <w:tcPr>
            <w:tcW w:w="3544" w:type="dxa"/>
          </w:tcPr>
          <w:p w:rsidR="00E074AE" w:rsidRPr="00FA7DC8" w:rsidRDefault="00E074AE" w:rsidP="00E64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158" w:rsidRPr="00E6496A" w:rsidTr="009F5126">
        <w:trPr>
          <w:trHeight w:val="180"/>
        </w:trPr>
        <w:tc>
          <w:tcPr>
            <w:tcW w:w="993" w:type="dxa"/>
          </w:tcPr>
          <w:p w:rsidR="00FA2158" w:rsidRPr="00504EA8" w:rsidRDefault="00FA215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A2158" w:rsidRPr="00E6496A" w:rsidRDefault="00FA2158" w:rsidP="006F1E9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 проведення міських заходів, присвя</w:t>
            </w:r>
            <w:r w:rsidR="003067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чених новорічним та різдвяним святам </w:t>
            </w:r>
          </w:p>
        </w:tc>
        <w:tc>
          <w:tcPr>
            <w:tcW w:w="3544" w:type="dxa"/>
          </w:tcPr>
          <w:p w:rsidR="00FA2158" w:rsidRDefault="00FA2158" w:rsidP="0035218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FA2158" w:rsidRPr="00E6496A" w:rsidRDefault="00FA2158" w:rsidP="003067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FA2158" w:rsidRPr="00E6496A" w:rsidTr="009F5126">
        <w:trPr>
          <w:trHeight w:val="180"/>
        </w:trPr>
        <w:tc>
          <w:tcPr>
            <w:tcW w:w="993" w:type="dxa"/>
          </w:tcPr>
          <w:p w:rsidR="00FA2158" w:rsidRPr="00504EA8" w:rsidRDefault="00FA215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A2158" w:rsidRPr="00E6496A" w:rsidRDefault="00FA2158" w:rsidP="00FA2158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роботу Координаційної ради з питань розвитку підприємництва у м.Сєвєродонецьку за 20</w:t>
            </w:r>
            <w:r>
              <w:rPr>
                <w:sz w:val="28"/>
                <w:szCs w:val="28"/>
                <w:lang w:val="uk-UA"/>
              </w:rPr>
              <w:t>20</w:t>
            </w:r>
            <w:r w:rsidR="00C157BD">
              <w:rPr>
                <w:sz w:val="28"/>
                <w:szCs w:val="28"/>
                <w:lang w:val="uk-UA"/>
              </w:rPr>
              <w:t xml:space="preserve"> </w:t>
            </w:r>
            <w:r w:rsidRPr="00E6496A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544" w:type="dxa"/>
          </w:tcPr>
          <w:p w:rsidR="00FA2158" w:rsidRDefault="00C157BD" w:rsidP="0035218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</w:t>
            </w:r>
            <w:r w:rsidR="0035218A">
              <w:rPr>
                <w:rFonts w:ascii="Times New Roman" w:hAnsi="Times New Roman" w:cs="Times New Roman"/>
                <w:sz w:val="28"/>
                <w:szCs w:val="28"/>
              </w:rPr>
              <w:t>ІНОВ Олег</w:t>
            </w:r>
          </w:p>
          <w:p w:rsidR="00FA2158" w:rsidRPr="00E6496A" w:rsidRDefault="0035218A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13459E" w:rsidRPr="00E6496A" w:rsidTr="009F5126">
        <w:trPr>
          <w:trHeight w:val="180"/>
        </w:trPr>
        <w:tc>
          <w:tcPr>
            <w:tcW w:w="993" w:type="dxa"/>
          </w:tcPr>
          <w:p w:rsidR="0013459E" w:rsidRPr="00504EA8" w:rsidRDefault="0013459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3459E" w:rsidRPr="00E6496A" w:rsidRDefault="0013459E" w:rsidP="0013459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підсумки роботи з письмовими та </w:t>
            </w:r>
            <w:r w:rsidRPr="00E6496A">
              <w:rPr>
                <w:sz w:val="28"/>
                <w:szCs w:val="28"/>
                <w:lang w:val="uk-UA"/>
              </w:rPr>
              <w:br/>
              <w:t xml:space="preserve">усними зверненнями громадян </w:t>
            </w:r>
            <w:r>
              <w:rPr>
                <w:sz w:val="28"/>
                <w:szCs w:val="28"/>
                <w:lang w:val="uk-UA"/>
              </w:rPr>
              <w:t>у відділах, управліннях, службі</w:t>
            </w:r>
            <w:r w:rsidRPr="00E6496A">
              <w:rPr>
                <w:sz w:val="28"/>
                <w:szCs w:val="28"/>
                <w:lang w:val="uk-UA"/>
              </w:rPr>
              <w:t xml:space="preserve"> та Фонді комунального майна </w:t>
            </w:r>
            <w:r>
              <w:rPr>
                <w:sz w:val="28"/>
                <w:szCs w:val="28"/>
                <w:lang w:val="uk-UA"/>
              </w:rPr>
              <w:t>Військово-цивільної адміністрації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13459E" w:rsidRDefault="0013459E" w:rsidP="0013459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13459E" w:rsidRPr="00E6496A" w:rsidRDefault="0013459E" w:rsidP="0013459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  <w:p w:rsidR="0013459E" w:rsidRPr="00E6496A" w:rsidRDefault="0013459E" w:rsidP="00AF5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59E" w:rsidRPr="00E6496A" w:rsidTr="009F5126">
        <w:trPr>
          <w:trHeight w:val="180"/>
        </w:trPr>
        <w:tc>
          <w:tcPr>
            <w:tcW w:w="993" w:type="dxa"/>
          </w:tcPr>
          <w:p w:rsidR="0013459E" w:rsidRPr="00504EA8" w:rsidRDefault="0013459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3459E" w:rsidRPr="00E6496A" w:rsidRDefault="0013459E" w:rsidP="00AF5B60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стан розгляду запитів на публічну інформацію, що надійшли до </w:t>
            </w:r>
            <w:r>
              <w:rPr>
                <w:sz w:val="28"/>
                <w:szCs w:val="28"/>
                <w:lang w:val="uk-UA"/>
              </w:rPr>
              <w:t>Військово-цивільної адміністрації</w:t>
            </w:r>
          </w:p>
        </w:tc>
        <w:tc>
          <w:tcPr>
            <w:tcW w:w="3544" w:type="dxa"/>
          </w:tcPr>
          <w:p w:rsidR="008A3165" w:rsidRDefault="008A3165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13459E" w:rsidRPr="00E6496A" w:rsidRDefault="008A3165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</w:tc>
      </w:tr>
      <w:tr w:rsidR="0013459E" w:rsidRPr="00E6496A" w:rsidTr="009F5126">
        <w:trPr>
          <w:trHeight w:val="180"/>
        </w:trPr>
        <w:tc>
          <w:tcPr>
            <w:tcW w:w="993" w:type="dxa"/>
          </w:tcPr>
          <w:p w:rsidR="0013459E" w:rsidRPr="00504EA8" w:rsidRDefault="0013459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3459E" w:rsidRPr="00E6496A" w:rsidRDefault="0013459E" w:rsidP="00AF5B60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Соборності України</w:t>
            </w:r>
          </w:p>
        </w:tc>
        <w:tc>
          <w:tcPr>
            <w:tcW w:w="3544" w:type="dxa"/>
          </w:tcPr>
          <w:p w:rsidR="008A3165" w:rsidRDefault="008A3165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13459E" w:rsidRPr="00E6496A" w:rsidRDefault="008A3165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13459E" w:rsidRPr="00E6496A" w:rsidTr="009F5126">
        <w:trPr>
          <w:trHeight w:val="180"/>
        </w:trPr>
        <w:tc>
          <w:tcPr>
            <w:tcW w:w="993" w:type="dxa"/>
          </w:tcPr>
          <w:p w:rsidR="0013459E" w:rsidRPr="00504EA8" w:rsidRDefault="0013459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3459E" w:rsidRPr="00E6496A" w:rsidRDefault="0013459E" w:rsidP="00AF5B60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77-й річниці з Дня визволення м. Сєвєродонецька  від фашистських загарбників</w:t>
            </w:r>
          </w:p>
        </w:tc>
        <w:tc>
          <w:tcPr>
            <w:tcW w:w="3544" w:type="dxa"/>
          </w:tcPr>
          <w:p w:rsidR="008A3165" w:rsidRDefault="008A3165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8A3165" w:rsidRPr="00E6496A" w:rsidRDefault="008A3165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13459E" w:rsidRPr="00E6496A" w:rsidRDefault="0013459E" w:rsidP="00AF5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7E396F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 </w:t>
            </w:r>
            <w:r>
              <w:rPr>
                <w:sz w:val="28"/>
                <w:szCs w:val="28"/>
                <w:lang w:val="uk-UA"/>
              </w:rPr>
              <w:t xml:space="preserve">затвердження Положення про Центр надання адміністративних послуг у </w:t>
            </w:r>
            <w:r w:rsidR="00AD78EE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м. Сєвєро</w:t>
            </w:r>
            <w:r w:rsidR="00AD78EE">
              <w:rPr>
                <w:sz w:val="28"/>
                <w:szCs w:val="28"/>
                <w:lang w:val="uk-UA"/>
              </w:rPr>
              <w:t>донецьку в новій редакції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7E396F" w:rsidRDefault="00CA3626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7E396F" w:rsidRPr="00E6496A" w:rsidRDefault="007E396F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 встановлення пільг зі сплати земельного податку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:rsidR="007E396F" w:rsidRDefault="007E396F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E396F" w:rsidRPr="00E6496A" w:rsidRDefault="007E396F" w:rsidP="005F0AC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5F0AC8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 збільшення вартості харчування </w:t>
            </w:r>
            <w:r>
              <w:rPr>
                <w:sz w:val="28"/>
                <w:szCs w:val="28"/>
                <w:lang w:val="uk-UA"/>
              </w:rPr>
              <w:t>дітей комунальних закладів</w:t>
            </w:r>
            <w:r w:rsidRPr="00E6496A">
              <w:rPr>
                <w:sz w:val="28"/>
                <w:szCs w:val="28"/>
                <w:lang w:val="uk-UA"/>
              </w:rPr>
              <w:t xml:space="preserve"> дошкільної освіти </w:t>
            </w:r>
          </w:p>
        </w:tc>
        <w:tc>
          <w:tcPr>
            <w:tcW w:w="3544" w:type="dxa"/>
          </w:tcPr>
          <w:p w:rsidR="007E396F" w:rsidRDefault="007E396F" w:rsidP="008A31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E396F" w:rsidRPr="00E6496A" w:rsidRDefault="007E396F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076E8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 </w:t>
            </w:r>
            <w:r>
              <w:rPr>
                <w:sz w:val="28"/>
                <w:szCs w:val="28"/>
                <w:lang w:val="uk-UA"/>
              </w:rPr>
              <w:t>формування перспективної мережі закладів освіти, які будуть функціо</w:t>
            </w:r>
            <w:r w:rsidR="00076E82">
              <w:rPr>
                <w:sz w:val="28"/>
                <w:szCs w:val="28"/>
                <w:lang w:val="uk-UA"/>
              </w:rPr>
              <w:t>ну-</w:t>
            </w:r>
            <w:r>
              <w:rPr>
                <w:sz w:val="28"/>
                <w:szCs w:val="28"/>
                <w:lang w:val="uk-UA"/>
              </w:rPr>
              <w:t>вати в 2021-2022 навчальному році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7E396F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E396F" w:rsidRPr="00E6496A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7E396F" w:rsidRPr="00E6496A" w:rsidRDefault="007E396F" w:rsidP="00AF5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A17D49" w:rsidRDefault="007E396F" w:rsidP="00A17D4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 </w:t>
            </w:r>
            <w:r>
              <w:rPr>
                <w:sz w:val="28"/>
                <w:szCs w:val="28"/>
                <w:lang w:val="uk-UA"/>
              </w:rPr>
              <w:t xml:space="preserve">стан виконання Програми 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  <w:r w:rsidRPr="00E6496A">
              <w:rPr>
                <w:sz w:val="28"/>
                <w:szCs w:val="28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 xml:space="preserve">Освіта </w:t>
            </w:r>
            <w:r w:rsidRPr="00E6496A">
              <w:rPr>
                <w:sz w:val="28"/>
                <w:szCs w:val="28"/>
              </w:rPr>
              <w:t>Сєвєродонецька ”</w:t>
            </w:r>
            <w:r>
              <w:rPr>
                <w:sz w:val="28"/>
                <w:szCs w:val="28"/>
              </w:rPr>
              <w:t xml:space="preserve"> </w:t>
            </w:r>
            <w:r w:rsidRPr="00E6496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>поточний рік</w:t>
            </w:r>
          </w:p>
        </w:tc>
        <w:tc>
          <w:tcPr>
            <w:tcW w:w="3544" w:type="dxa"/>
          </w:tcPr>
          <w:p w:rsidR="007E396F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E396F" w:rsidRPr="00E6496A" w:rsidRDefault="007E396F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6F1E9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складу міської Координаційної групи щодо забезпечення сприяння діяльності відділу ведення Державного реєстру виборців в новій редакції (в разі потреби)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7E396F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7E396F" w:rsidRPr="00E6496A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ТКАЧОВА Олена</w:t>
            </w:r>
          </w:p>
          <w:p w:rsidR="007E396F" w:rsidRPr="00E6496A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0B42A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</w:t>
            </w:r>
            <w:r w:rsidR="000B42A7">
              <w:rPr>
                <w:rFonts w:ascii="Times New Roman" w:hAnsi="Times New Roman" w:cs="Times New Roman"/>
                <w:sz w:val="28"/>
                <w:szCs w:val="28"/>
              </w:rPr>
              <w:t>щод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о виконання міського бюджету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:rsidR="007E396F" w:rsidRDefault="007E396F" w:rsidP="00DA000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7E396F" w:rsidRPr="00E6496A" w:rsidRDefault="007E396F" w:rsidP="008430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4125A1" w:rsidRPr="00E6496A" w:rsidTr="009F5126">
        <w:trPr>
          <w:trHeight w:val="180"/>
        </w:trPr>
        <w:tc>
          <w:tcPr>
            <w:tcW w:w="993" w:type="dxa"/>
          </w:tcPr>
          <w:p w:rsidR="004125A1" w:rsidRPr="00504EA8" w:rsidRDefault="004125A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25A1" w:rsidRPr="00E6496A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доповнень до рішення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77-ї сесії міської ради від 22.01.2020 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 4490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капітального будівництва, реконструкції та капітального ремонту об’єктів інфраструктури міста Сєвєродонецька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2020 рік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4125A1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25A1" w:rsidRPr="00E6496A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ЛАРІН Андрій</w:t>
            </w:r>
          </w:p>
          <w:p w:rsidR="004125A1" w:rsidRDefault="004125A1" w:rsidP="00DA000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A1" w:rsidRPr="00E6496A" w:rsidTr="009F5126">
        <w:trPr>
          <w:trHeight w:val="180"/>
        </w:trPr>
        <w:tc>
          <w:tcPr>
            <w:tcW w:w="993" w:type="dxa"/>
          </w:tcPr>
          <w:p w:rsidR="004125A1" w:rsidRPr="00504EA8" w:rsidRDefault="004125A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25A1" w:rsidRPr="00E6496A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капіталь-ного будівництва, реконструкції та капітального ремонту об’єктів інфраструктури міста Сєвєродонецька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2021 рік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4125A1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25A1" w:rsidRPr="00E6496A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ЛАРІН Андрій</w:t>
            </w:r>
          </w:p>
          <w:p w:rsidR="004125A1" w:rsidRDefault="004125A1" w:rsidP="00DA000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A1" w:rsidRPr="00E6496A" w:rsidTr="009F5126">
        <w:trPr>
          <w:trHeight w:val="180"/>
        </w:trPr>
        <w:tc>
          <w:tcPr>
            <w:tcW w:w="993" w:type="dxa"/>
          </w:tcPr>
          <w:p w:rsidR="004125A1" w:rsidRPr="00504EA8" w:rsidRDefault="004125A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25A1" w:rsidRPr="00E6496A" w:rsidRDefault="004125A1" w:rsidP="000B42A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капітального будівництва, реконструкції та капітального ремонту об’єктів інфраструктури міста Сєвєродонецька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2020 рік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4125A1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25A1" w:rsidRPr="00E6496A" w:rsidRDefault="004125A1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ЛАРІН Андрій</w:t>
            </w:r>
          </w:p>
          <w:p w:rsidR="004125A1" w:rsidRDefault="004125A1" w:rsidP="00DA000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ind w:left="7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DA0005" w:rsidRDefault="007E396F" w:rsidP="008430F1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Лютий</w:t>
            </w:r>
          </w:p>
        </w:tc>
        <w:tc>
          <w:tcPr>
            <w:tcW w:w="3544" w:type="dxa"/>
          </w:tcPr>
          <w:p w:rsidR="007E396F" w:rsidRPr="00E6496A" w:rsidRDefault="007E396F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6F" w:rsidRPr="00E6496A" w:rsidTr="009F5126">
        <w:trPr>
          <w:trHeight w:val="180"/>
        </w:trPr>
        <w:tc>
          <w:tcPr>
            <w:tcW w:w="993" w:type="dxa"/>
          </w:tcPr>
          <w:p w:rsidR="007E396F" w:rsidRPr="00504EA8" w:rsidRDefault="007E396F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E396F" w:rsidRPr="00E6496A" w:rsidRDefault="007E396F" w:rsidP="00E043F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відмову у наданні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пільг зі сплати земельного податку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:rsidR="007E396F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E396F" w:rsidRPr="00E6496A" w:rsidRDefault="007E396F" w:rsidP="00AF5B6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A11A8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 </w:t>
            </w:r>
            <w:r>
              <w:rPr>
                <w:sz w:val="28"/>
                <w:szCs w:val="28"/>
                <w:lang w:val="uk-UA"/>
              </w:rPr>
              <w:t>затвердження інформаційних карток на адміністративні послуги, які надаються у Центрі надання адміністра-тивних послуг у м. Сєвєродонецьку в новій редакції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822A75" w:rsidRDefault="00CA3626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  <w:p w:rsidR="00A11A8E" w:rsidRPr="00E6496A" w:rsidRDefault="00A11A8E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8430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03.04.2020 р. № 4737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Комплексної міської цільової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Турбота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 рік</w:t>
            </w:r>
            <w:r w:rsidR="00412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5A1"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8430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03.04.2020 р. № 4735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Комплексної міської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осіб пільгової категорії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8430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13.03.2020 р. № 4594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 Комплексної міської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забезпечення безперешкодного доступу людей з обмеженими фізичними можливостями до об’єктів житлового та громадського призначення, їх соціально-го захисту і реабілітації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ЧЕРЕВКО Максим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03.04.2020 р. № 4729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 Комплексної міської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t xml:space="preserve">ровлення та відпочинок дітей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13.03.2020 р. № 4593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 Пр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зайнятості населення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Сєвєродонецька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  <w:p w:rsidR="003067F1" w:rsidRPr="00E6496A" w:rsidRDefault="003067F1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F12E5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проведення міських заходів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Дня вшанування учасників бойових дій на території інших держав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A11A8E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B9345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звітів про виконання міських цільових програм 2020 року</w:t>
            </w:r>
          </w:p>
        </w:tc>
        <w:tc>
          <w:tcPr>
            <w:tcW w:w="3544" w:type="dxa"/>
          </w:tcPr>
          <w:p w:rsidR="00A11A8E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B9345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схвалення індикативних показників міського бюджету на 2022-2023 роки</w:t>
            </w:r>
          </w:p>
        </w:tc>
        <w:tc>
          <w:tcPr>
            <w:tcW w:w="3544" w:type="dxa"/>
          </w:tcPr>
          <w:p w:rsidR="00A11A8E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76E82" w:rsidRPr="00E6496A" w:rsidRDefault="00A11A8E" w:rsidP="00783E4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</w:t>
            </w:r>
            <w:r w:rsidRPr="00E6496A">
              <w:rPr>
                <w:sz w:val="28"/>
                <w:szCs w:val="28"/>
                <w:lang w:val="uk-UA"/>
              </w:rPr>
              <w:t>виконання міської цільової комплексної програми „ Молодь Сєвєро</w:t>
            </w:r>
            <w:r>
              <w:rPr>
                <w:sz w:val="28"/>
                <w:szCs w:val="28"/>
                <w:lang w:val="uk-UA"/>
              </w:rPr>
              <w:t>-</w:t>
            </w:r>
            <w:r w:rsidRPr="00E6496A">
              <w:rPr>
                <w:sz w:val="28"/>
                <w:szCs w:val="28"/>
                <w:lang w:val="uk-UA"/>
              </w:rPr>
              <w:t>донецька ” за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E6496A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A11A8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</w:t>
            </w:r>
            <w:r w:rsidRPr="00E6496A">
              <w:rPr>
                <w:sz w:val="28"/>
                <w:szCs w:val="28"/>
                <w:lang w:val="uk-UA"/>
              </w:rPr>
              <w:t>виконання програми „ Розвиток фізичної культури та спорту ” за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E6496A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A11A8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42148E" w:rsidRDefault="00A11A8E" w:rsidP="00A11A8E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 w:rsidRPr="0042148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тарифів на платні послуги</w:t>
            </w:r>
            <w:r w:rsidRPr="0042148E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A11A8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A11A8E" w:rsidRPr="00E6496A" w:rsidTr="009F5126">
        <w:trPr>
          <w:trHeight w:val="1205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42148E" w:rsidRDefault="00A11A8E" w:rsidP="00A11A8E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 w:rsidRPr="0042148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Положення з призначення іменних стипендій провід-ним та перспективним спортсменам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A11A8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42148E" w:rsidRDefault="00A11A8E" w:rsidP="0079614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 w:rsidRPr="0042148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створення комісії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з призначення іменних стипендій 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A11A8E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796149" w:rsidRPr="00E6496A" w:rsidTr="009F5126">
        <w:trPr>
          <w:trHeight w:val="180"/>
        </w:trPr>
        <w:tc>
          <w:tcPr>
            <w:tcW w:w="993" w:type="dxa"/>
          </w:tcPr>
          <w:p w:rsidR="00796149" w:rsidRPr="00504EA8" w:rsidRDefault="00796149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96149" w:rsidRPr="0042148E" w:rsidRDefault="00796149" w:rsidP="0079614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 w:rsidRPr="0042148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створення комісії з визначення кандидатів на отримання кредиту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796149" w:rsidRPr="00E6496A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796149" w:rsidRPr="00E6496A" w:rsidTr="009F5126">
        <w:trPr>
          <w:trHeight w:val="180"/>
        </w:trPr>
        <w:tc>
          <w:tcPr>
            <w:tcW w:w="993" w:type="dxa"/>
          </w:tcPr>
          <w:p w:rsidR="00796149" w:rsidRPr="00504EA8" w:rsidRDefault="00796149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96149" w:rsidRPr="00E6496A" w:rsidRDefault="00796149" w:rsidP="006A1F4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заходи з підвищення відповідальності щодо виконання та підсумки роботи з контрольними документами, дорученнями голови облдержадміністрації, розпорядженнями керівника військово-цивільної адмі-ністрації м. Сєвєродонецьк за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796149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796149" w:rsidRPr="00E6496A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 Людмила</w:t>
            </w:r>
          </w:p>
          <w:p w:rsidR="00796149" w:rsidRPr="00E6496A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„ </w:t>
            </w:r>
            <w:r w:rsidR="00796149">
              <w:rPr>
                <w:rFonts w:ascii="Times New Roman" w:hAnsi="Times New Roman" w:cs="Times New Roman"/>
                <w:sz w:val="28"/>
                <w:szCs w:val="28"/>
              </w:rPr>
              <w:t>Міської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 w:rsidR="00796149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соціальної адаптації, інтеграції та </w:t>
            </w:r>
            <w:r w:rsidR="00796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захисту внутрішньопереміщених осіб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96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”</w:t>
            </w:r>
          </w:p>
        </w:tc>
        <w:tc>
          <w:tcPr>
            <w:tcW w:w="3544" w:type="dxa"/>
          </w:tcPr>
          <w:p w:rsidR="00796149" w:rsidRDefault="00796149" w:rsidP="007961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КУЗЬМІНОВ Олег</w:t>
            </w:r>
          </w:p>
          <w:p w:rsidR="00796149" w:rsidRPr="00E6496A" w:rsidRDefault="00796149" w:rsidP="007961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149" w:rsidRPr="00E6496A" w:rsidTr="009F5126">
        <w:trPr>
          <w:trHeight w:val="180"/>
        </w:trPr>
        <w:tc>
          <w:tcPr>
            <w:tcW w:w="993" w:type="dxa"/>
          </w:tcPr>
          <w:p w:rsidR="00796149" w:rsidRPr="00504EA8" w:rsidRDefault="00796149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76E82" w:rsidRPr="00E6496A" w:rsidRDefault="00796149" w:rsidP="00783E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соціальної адаптації, інтеграції та захисту внутрішньо переміщених осіб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”</w:t>
            </w:r>
          </w:p>
        </w:tc>
        <w:tc>
          <w:tcPr>
            <w:tcW w:w="3544" w:type="dxa"/>
          </w:tcPr>
          <w:p w:rsidR="00796149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96149" w:rsidRPr="00E6496A" w:rsidRDefault="00796149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796149" w:rsidRPr="00E6496A" w:rsidRDefault="00796149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5B09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B09F1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звіту про результати виконання Програми інформатизації Військово-цивільної адміністрації </w:t>
            </w:r>
            <w:r w:rsidR="005B09F1"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 за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A11A8E" w:rsidRDefault="00CA3626" w:rsidP="005B09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A11A8E" w:rsidRPr="00E6496A" w:rsidRDefault="005B09F1" w:rsidP="005B09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ГУРСЬКА Ірина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51" w:rsidRPr="00E6496A" w:rsidTr="009F5126">
        <w:trPr>
          <w:trHeight w:val="180"/>
        </w:trPr>
        <w:tc>
          <w:tcPr>
            <w:tcW w:w="993" w:type="dxa"/>
          </w:tcPr>
          <w:p w:rsidR="00FC2C51" w:rsidRPr="00504EA8" w:rsidRDefault="00FC2C51" w:rsidP="00504EA8">
            <w:pPr>
              <w:pStyle w:val="a8"/>
              <w:ind w:left="7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C2C51" w:rsidRPr="00FC2C51" w:rsidRDefault="00FC2C51" w:rsidP="00FC2C51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  <w:tc>
          <w:tcPr>
            <w:tcW w:w="3544" w:type="dxa"/>
          </w:tcPr>
          <w:p w:rsidR="00FC2C51" w:rsidRDefault="00FC2C51" w:rsidP="005B09F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 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782ED8"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>Дитячі майданчики м. Сєвєродо-нецька</w:t>
            </w:r>
            <w:r w:rsidR="00782ED8"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 на 20</w:t>
            </w:r>
            <w:r w:rsidR="00782ED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782ED8" w:rsidRPr="00E6496A">
              <w:rPr>
                <w:rFonts w:ascii="Times New Roman" w:hAnsi="Times New Roman" w:cs="Times New Roman"/>
                <w:sz w:val="28"/>
                <w:szCs w:val="28"/>
              </w:rPr>
              <w:t>рік ”</w:t>
            </w:r>
          </w:p>
        </w:tc>
        <w:tc>
          <w:tcPr>
            <w:tcW w:w="3544" w:type="dxa"/>
          </w:tcPr>
          <w:p w:rsidR="00782ED8" w:rsidRDefault="00782ED8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D8" w:rsidRPr="00E6496A" w:rsidTr="009F5126">
        <w:trPr>
          <w:trHeight w:val="180"/>
        </w:trPr>
        <w:tc>
          <w:tcPr>
            <w:tcW w:w="993" w:type="dxa"/>
          </w:tcPr>
          <w:p w:rsidR="00782ED8" w:rsidRPr="00504EA8" w:rsidRDefault="00782ED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2ED8" w:rsidRPr="00E6496A" w:rsidRDefault="00782ED8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поводження з безпритульними тваринами та регулювання їх чисель-ності в м.Сєвєродонецьк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782ED8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782ED8" w:rsidRPr="00E6496A" w:rsidRDefault="00782ED8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D8" w:rsidRPr="00E6496A" w:rsidTr="009F5126">
        <w:trPr>
          <w:trHeight w:val="180"/>
        </w:trPr>
        <w:tc>
          <w:tcPr>
            <w:tcW w:w="993" w:type="dxa"/>
          </w:tcPr>
          <w:p w:rsidR="00782ED8" w:rsidRPr="00504EA8" w:rsidRDefault="00782ED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2ED8" w:rsidRPr="00E6496A" w:rsidRDefault="00782ED8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Світлофори м. Сєвєродо-нецька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782ED8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782ED8" w:rsidRPr="00E6496A" w:rsidRDefault="00782ED8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D8" w:rsidRPr="00E6496A" w:rsidTr="009F5126">
        <w:trPr>
          <w:trHeight w:val="180"/>
        </w:trPr>
        <w:tc>
          <w:tcPr>
            <w:tcW w:w="993" w:type="dxa"/>
          </w:tcPr>
          <w:p w:rsidR="00782ED8" w:rsidRPr="00504EA8" w:rsidRDefault="00782ED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2ED8" w:rsidRPr="00E6496A" w:rsidRDefault="00782ED8" w:rsidP="00782ED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Фонтани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782ED8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782ED8" w:rsidRPr="00E6496A" w:rsidTr="009F5126">
        <w:trPr>
          <w:trHeight w:val="180"/>
        </w:trPr>
        <w:tc>
          <w:tcPr>
            <w:tcW w:w="993" w:type="dxa"/>
          </w:tcPr>
          <w:p w:rsidR="00782ED8" w:rsidRPr="00504EA8" w:rsidRDefault="00782ED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2ED8" w:rsidRPr="00E6496A" w:rsidRDefault="00782ED8" w:rsidP="00D31AA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AAC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системи теплопостачання мікрорайону МЖК </w:t>
            </w:r>
            <w:r w:rsidR="00D31A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1AAC"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D31AAC">
              <w:rPr>
                <w:rFonts w:ascii="Times New Roman" w:hAnsi="Times New Roman" w:cs="Times New Roman"/>
                <w:sz w:val="28"/>
                <w:szCs w:val="28"/>
              </w:rPr>
              <w:t>Мрія</w:t>
            </w:r>
            <w:r w:rsidR="00D31AAC"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31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782ED8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782ED8" w:rsidRPr="00E6496A" w:rsidRDefault="00782ED8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D8" w:rsidRPr="00E6496A" w:rsidTr="009F5126">
        <w:trPr>
          <w:trHeight w:val="180"/>
        </w:trPr>
        <w:tc>
          <w:tcPr>
            <w:tcW w:w="993" w:type="dxa"/>
          </w:tcPr>
          <w:p w:rsidR="00782ED8" w:rsidRPr="00504EA8" w:rsidRDefault="00782ED8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2ED8" w:rsidRPr="00E6496A" w:rsidRDefault="00D31AAC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відновлення та розвитку центрального парку культури та </w:t>
            </w:r>
            <w:r w:rsidR="00CA36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відпочинку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CA36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782ED8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782ED8" w:rsidRPr="00E6496A" w:rsidRDefault="00782ED8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782ED8" w:rsidRPr="00E6496A" w:rsidRDefault="00782ED8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9A075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Утримання озер м. Сєвєродо-нецька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9A075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капітального ремонту каналізаційних колекторів господарсько-побутових стоків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9A075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розвитку та капітального ремонту об’єктів житлово-комунального господарства м. Сєвєродонецька  на </w:t>
            </w:r>
            <w:r w:rsidR="00CA36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0B42A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утримання та поточного ремонту доріг, внутрішньоквартальних проїздів та вулиць  м. Сєвєродонецька 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9A075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функціонування системи відео- спостереження  м. Сєвєродонецька 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57" w:rsidRPr="00E6496A" w:rsidTr="009F5126">
        <w:trPr>
          <w:trHeight w:val="180"/>
        </w:trPr>
        <w:tc>
          <w:tcPr>
            <w:tcW w:w="993" w:type="dxa"/>
          </w:tcPr>
          <w:p w:rsidR="009A0757" w:rsidRPr="00504EA8" w:rsidRDefault="009A0757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A0757" w:rsidRPr="00E6496A" w:rsidRDefault="009A0757" w:rsidP="009A075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виконання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соціальної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сприяння здійсненню повноважень органами самоорганізації населення на території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Сєвєродонецької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9A0757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9A0757" w:rsidRPr="00E6496A" w:rsidRDefault="009A0757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9A0757" w:rsidRPr="00E6496A" w:rsidRDefault="009A0757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„ Контактний центр опера</w:t>
            </w:r>
            <w:r w:rsidR="000F4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реагування на проблеми територіальної громади м. Сєвєродо</w:t>
            </w:r>
            <w:r w:rsidR="000F4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нецька „ Служба 05 ”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F489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0F489B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забезпечення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функціонування комунальних підприємств, що надають житлово-комунальні і інші послуги та підпорядковані Сєвєродонецькій міській раді,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F48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0F489B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капітального ремонту житлового фонду м.Сєвєродонецька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F489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0F489B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„ Утримання кладовищ </w:t>
            </w:r>
            <w:r w:rsidR="00AF7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Сєвєродонецька та прилеглих селищ ”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F48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0F489B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A11A8E"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</w:t>
            </w:r>
            <w:r w:rsidR="00A11A8E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реконструкції</w:t>
            </w:r>
            <w:r w:rsidR="00A11A8E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каналізаційних колекторів господарсько-побутових стоків м.Сєвєродонецька </w:t>
            </w:r>
            <w:r w:rsidR="00A11A8E"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1A8E"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="00A11A8E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0F489B" w:rsidRPr="00E6496A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поводження з побутовими від</w:t>
            </w:r>
            <w:r w:rsidR="00360F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ходами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60F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360F49" w:rsidRDefault="00360F49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A11A8E" w:rsidRPr="00E6496A" w:rsidRDefault="00360F49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„ Ліфти м. Сєвєродонецька </w:t>
            </w:r>
            <w:r w:rsidR="003067F1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306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F48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0F489B" w:rsidRDefault="000F489B" w:rsidP="000F489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A11A8E" w:rsidRPr="00E6496A" w:rsidRDefault="000F489B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відновлення, реконструкції та будівництва мереж зовнішнього освітлення м.Сєвєродонецька та прилеглих селищ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60F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360F49" w:rsidRDefault="00360F49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360F49" w:rsidRPr="00E6496A" w:rsidRDefault="00360F49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збереження і поновлення зелених насаджень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60F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360F49" w:rsidRDefault="00360F49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360F49" w:rsidRPr="00E6496A" w:rsidRDefault="00360F49" w:rsidP="00360F4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8E" w:rsidRPr="00E6496A" w:rsidTr="009F5126">
        <w:trPr>
          <w:trHeight w:val="180"/>
        </w:trPr>
        <w:tc>
          <w:tcPr>
            <w:tcW w:w="993" w:type="dxa"/>
          </w:tcPr>
          <w:p w:rsidR="00A11A8E" w:rsidRPr="00504EA8" w:rsidRDefault="00A11A8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11A8E" w:rsidRPr="00E6496A" w:rsidRDefault="00A11A8E" w:rsidP="003F074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Програми  </w:t>
            </w:r>
            <w:r w:rsidR="003F0747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</w:t>
            </w:r>
            <w:r w:rsidR="003F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прияння діяльності об’єднань співвласників бага</w:t>
            </w:r>
            <w:r w:rsidR="003F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токвартирних будинків на території міс</w:t>
            </w:r>
            <w:r w:rsidR="003F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Сєвєродонецька на 20</w:t>
            </w:r>
            <w:r w:rsidR="003F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3F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роки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3F0747" w:rsidRDefault="003F0747" w:rsidP="003F074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3F0747" w:rsidRPr="00E6496A" w:rsidRDefault="003F0747" w:rsidP="003F074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A11A8E" w:rsidRPr="00E6496A" w:rsidRDefault="00A11A8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C1" w:rsidRPr="00E6496A" w:rsidTr="009F5126">
        <w:trPr>
          <w:trHeight w:val="180"/>
        </w:trPr>
        <w:tc>
          <w:tcPr>
            <w:tcW w:w="993" w:type="dxa"/>
          </w:tcPr>
          <w:p w:rsidR="004178C1" w:rsidRPr="00504EA8" w:rsidRDefault="004178C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78C1" w:rsidRPr="00E6496A" w:rsidRDefault="004178C1" w:rsidP="004178C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 підприємств критичної інфраструктури житлово-комунального господарства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м.Сєвєродо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нецька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засобами захисту від корона- вірусної інфекції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4178C1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78C1" w:rsidRPr="00E6496A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4178C1" w:rsidRPr="00E6496A" w:rsidRDefault="004178C1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C1" w:rsidRPr="00E6496A" w:rsidTr="009F5126">
        <w:trPr>
          <w:trHeight w:val="180"/>
        </w:trPr>
        <w:tc>
          <w:tcPr>
            <w:tcW w:w="993" w:type="dxa"/>
          </w:tcPr>
          <w:p w:rsidR="004178C1" w:rsidRPr="00504EA8" w:rsidRDefault="004178C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78C1" w:rsidRPr="00E6496A" w:rsidRDefault="004178C1" w:rsidP="004178C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м. Сєвєродонецьку щорічної Всеукраїнської акції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чисте довкілля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Дня благоустрою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4178C1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78C1" w:rsidRPr="00E6496A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4178C1" w:rsidRPr="00E6496A" w:rsidRDefault="004178C1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C1" w:rsidRPr="00E6496A" w:rsidTr="009F5126">
        <w:trPr>
          <w:trHeight w:val="180"/>
        </w:trPr>
        <w:tc>
          <w:tcPr>
            <w:tcW w:w="993" w:type="dxa"/>
          </w:tcPr>
          <w:p w:rsidR="004178C1" w:rsidRPr="00504EA8" w:rsidRDefault="004178C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78C1" w:rsidRPr="00E6496A" w:rsidRDefault="004178C1" w:rsidP="004178C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Переліку об’єктів та переліку безоплатних робіт для осіб, засуджених до кримінального покарання у вигляді громадських робіт та для осіб, на яких судом накладено</w:t>
            </w:r>
            <w:r w:rsidR="00F6756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адміністративне стягнення у вигляді громадських робіт на 2021 рік</w:t>
            </w:r>
          </w:p>
        </w:tc>
        <w:tc>
          <w:tcPr>
            <w:tcW w:w="3544" w:type="dxa"/>
          </w:tcPr>
          <w:p w:rsidR="004178C1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4178C1" w:rsidRPr="00E6496A" w:rsidRDefault="004178C1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4178C1" w:rsidRPr="00E6496A" w:rsidRDefault="004178C1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6A" w:rsidRPr="00E6496A" w:rsidTr="009F5126">
        <w:trPr>
          <w:trHeight w:val="180"/>
        </w:trPr>
        <w:tc>
          <w:tcPr>
            <w:tcW w:w="993" w:type="dxa"/>
          </w:tcPr>
          <w:p w:rsidR="00F6756A" w:rsidRPr="00504EA8" w:rsidRDefault="00F6756A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міської цільової програми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благоустрою на 2021 рік</w:t>
            </w:r>
          </w:p>
        </w:tc>
        <w:tc>
          <w:tcPr>
            <w:tcW w:w="3544" w:type="dxa"/>
          </w:tcPr>
          <w:p w:rsidR="00F675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F6756A" w:rsidRPr="00E6496A" w:rsidRDefault="00F6756A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F6756A" w:rsidRPr="00E6496A" w:rsidTr="009F5126">
        <w:trPr>
          <w:trHeight w:val="346"/>
        </w:trPr>
        <w:tc>
          <w:tcPr>
            <w:tcW w:w="993" w:type="dxa"/>
          </w:tcPr>
          <w:p w:rsidR="00F6756A" w:rsidRPr="00504EA8" w:rsidRDefault="00F6756A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756A" w:rsidRPr="00E6496A" w:rsidRDefault="00F6756A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Звіту про виконання </w:t>
            </w:r>
            <w:r w:rsidR="004125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5A1"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цільової програми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благоустрою на 2020 рік</w:t>
            </w:r>
            <w:r w:rsidR="004125A1"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F675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F6756A" w:rsidRPr="00E6496A" w:rsidRDefault="00F6756A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6A" w:rsidRPr="00E6496A" w:rsidTr="009F5126">
        <w:trPr>
          <w:trHeight w:val="180"/>
        </w:trPr>
        <w:tc>
          <w:tcPr>
            <w:tcW w:w="993" w:type="dxa"/>
          </w:tcPr>
          <w:p w:rsidR="00F6756A" w:rsidRPr="00504EA8" w:rsidRDefault="00F6756A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тимчасове припинення роботи комунальних закладів дошкільної освіти для виконання ремонтних робіт влітку 2021 року</w:t>
            </w:r>
          </w:p>
        </w:tc>
        <w:tc>
          <w:tcPr>
            <w:tcW w:w="3544" w:type="dxa"/>
          </w:tcPr>
          <w:p w:rsidR="00F675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F6756A" w:rsidRPr="00E6496A" w:rsidRDefault="00F6756A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6A" w:rsidRPr="00E6496A" w:rsidTr="009F5126">
        <w:trPr>
          <w:trHeight w:val="180"/>
        </w:trPr>
        <w:tc>
          <w:tcPr>
            <w:tcW w:w="993" w:type="dxa"/>
          </w:tcPr>
          <w:p w:rsidR="00F6756A" w:rsidRPr="00504EA8" w:rsidRDefault="00F6756A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перейменування закладів загальної середньої освіти відповідно до Закону України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освіту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F675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F6756A" w:rsidRPr="00E6496A" w:rsidRDefault="00F6756A" w:rsidP="00F6756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F6756A" w:rsidRPr="00E6496A" w:rsidRDefault="00F6756A" w:rsidP="00F6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B1" w:rsidRPr="00E6496A" w:rsidTr="009F5126">
        <w:trPr>
          <w:trHeight w:val="180"/>
        </w:trPr>
        <w:tc>
          <w:tcPr>
            <w:tcW w:w="993" w:type="dxa"/>
          </w:tcPr>
          <w:p w:rsidR="001D54B1" w:rsidRPr="00504EA8" w:rsidRDefault="001D54B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D54B1" w:rsidRPr="00E6496A" w:rsidRDefault="001D54B1" w:rsidP="001D54B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щодо виконання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 місцевого економічного розвитку міста Сєвєродонецька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19-2020 роки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</w:t>
            </w:r>
          </w:p>
        </w:tc>
        <w:tc>
          <w:tcPr>
            <w:tcW w:w="3544" w:type="dxa"/>
          </w:tcPr>
          <w:p w:rsidR="001D54B1" w:rsidRDefault="001D54B1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1D54B1" w:rsidRPr="00E6496A" w:rsidRDefault="001D54B1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1D54B1" w:rsidRPr="00E6496A" w:rsidRDefault="001D54B1" w:rsidP="0048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B1" w:rsidRPr="00E6496A" w:rsidTr="009F5126">
        <w:trPr>
          <w:trHeight w:val="180"/>
        </w:trPr>
        <w:tc>
          <w:tcPr>
            <w:tcW w:w="993" w:type="dxa"/>
          </w:tcPr>
          <w:p w:rsidR="001D54B1" w:rsidRPr="00504EA8" w:rsidRDefault="001D54B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D54B1" w:rsidRPr="00E6496A" w:rsidRDefault="001D54B1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щодо виконання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цільової програми протидії захворю</w:t>
            </w:r>
            <w:r w:rsidR="00EE449F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-ню і запобіганню розповсюдженню гост</w:t>
            </w:r>
            <w:r w:rsidR="00EE44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рої респіраторної хвороби COVID-19, 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t>спричиненої коронавірусом SARS-</w:t>
            </w:r>
            <w:r w:rsidR="00076E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-2, 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D54B1" w:rsidRDefault="001D54B1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1D54B1" w:rsidRPr="00E6496A" w:rsidRDefault="001D54B1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1D54B1" w:rsidRPr="00E6496A" w:rsidRDefault="001D54B1" w:rsidP="0048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B1" w:rsidRPr="00E6496A" w:rsidTr="009F5126">
        <w:trPr>
          <w:trHeight w:val="180"/>
        </w:trPr>
        <w:tc>
          <w:tcPr>
            <w:tcW w:w="993" w:type="dxa"/>
          </w:tcPr>
          <w:p w:rsidR="001D54B1" w:rsidRPr="00504EA8" w:rsidRDefault="001D54B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D54B1" w:rsidRPr="00E6496A" w:rsidRDefault="001D54B1" w:rsidP="00D6340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щодо виконання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Програми </w:t>
            </w:r>
            <w:r w:rsidR="00D6340A">
              <w:rPr>
                <w:rFonts w:ascii="Times New Roman" w:hAnsi="Times New Roman" w:cs="Times New Roman"/>
                <w:sz w:val="28"/>
                <w:szCs w:val="28"/>
              </w:rPr>
              <w:t>надання допомоги правоохоронним органам та військовим частинам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D54B1" w:rsidRDefault="001D54B1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1D54B1" w:rsidRPr="00E6496A" w:rsidRDefault="001D54B1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D6340A" w:rsidRPr="00E6496A" w:rsidTr="009F5126">
        <w:trPr>
          <w:trHeight w:val="180"/>
        </w:trPr>
        <w:tc>
          <w:tcPr>
            <w:tcW w:w="993" w:type="dxa"/>
          </w:tcPr>
          <w:p w:rsidR="00D6340A" w:rsidRPr="00504EA8" w:rsidRDefault="00D6340A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6340A" w:rsidRPr="00E6496A" w:rsidRDefault="00D6340A" w:rsidP="00EE449F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E449F">
              <w:rPr>
                <w:rFonts w:ascii="Times New Roman" w:hAnsi="Times New Roman" w:cs="Times New Roman"/>
                <w:sz w:val="28"/>
                <w:szCs w:val="28"/>
              </w:rPr>
              <w:t>заходи щодо забезпечення медичним обладнанням, виробами медичного призначення, засобами індивідуального захисту закладів первинної ланки та закладів охорони здоров’я, що проводять стаціонарне лікування пацієнтів з коронавірусною хворобою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COVID-19</w:t>
            </w:r>
            <w:r w:rsidR="00EE4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6340A" w:rsidRDefault="00CA3626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D6340A" w:rsidRPr="00E6496A" w:rsidRDefault="00D6340A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Світлана</w:t>
            </w:r>
          </w:p>
          <w:p w:rsidR="00D6340A" w:rsidRPr="00E6496A" w:rsidRDefault="00D6340A" w:rsidP="0048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генерального плану села Воєводівка міста Сєвєродонецька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генерального плану селища Павлоград міста Сєвєродонецька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генерального плану селища Синецький міста Сєвєродонецька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генерального плану селища Лісна Дача міста Сєвєродонецька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детального плану території 83 мікрорайону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ставок земельного податку на 2021 рік 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6D0F42" w:rsidRPr="00E6496A" w:rsidTr="009F5126">
        <w:trPr>
          <w:trHeight w:val="180"/>
        </w:trPr>
        <w:tc>
          <w:tcPr>
            <w:tcW w:w="993" w:type="dxa"/>
          </w:tcPr>
          <w:p w:rsidR="006D0F42" w:rsidRPr="00504EA8" w:rsidRDefault="006D0F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0F42" w:rsidRPr="00E6496A" w:rsidRDefault="006D0F42" w:rsidP="006D0F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ставок орендної плати за земельні ділянки на 2021 рік </w:t>
            </w:r>
          </w:p>
        </w:tc>
        <w:tc>
          <w:tcPr>
            <w:tcW w:w="3544" w:type="dxa"/>
          </w:tcPr>
          <w:p w:rsidR="006D0F42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6D0F42" w:rsidRPr="00E6496A" w:rsidRDefault="006D0F42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1D54B1" w:rsidRPr="00E6496A" w:rsidTr="009F5126">
        <w:trPr>
          <w:trHeight w:val="180"/>
        </w:trPr>
        <w:tc>
          <w:tcPr>
            <w:tcW w:w="993" w:type="dxa"/>
          </w:tcPr>
          <w:p w:rsidR="001D54B1" w:rsidRPr="00504EA8" w:rsidRDefault="001D54B1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D54B1" w:rsidRPr="00E6496A" w:rsidRDefault="001D54B1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="00CB3B23">
              <w:rPr>
                <w:rFonts w:ascii="Times New Roman" w:hAnsi="Times New Roman" w:cs="Times New Roman"/>
                <w:sz w:val="28"/>
                <w:szCs w:val="28"/>
              </w:rPr>
              <w:t>норм витрат на харчування спортсменів та інших учасників спортивних заходів міського, обласного та державного рівня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CB3B23" w:rsidRPr="00E6496A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міські заходи, присвячені народному святу</w:t>
            </w: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 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Масляна</w:t>
            </w: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 ” 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E6496A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міські заходи, присвячені Міжнародному жіночому Дню 8 Березня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E6496A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E6496A" w:rsidRDefault="00CB3B23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міські заходи, присвячені міському етапу обласного фестивалю дитячої та юнацької творчості </w:t>
            </w:r>
            <w:r w:rsidR="00750142"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 w:rsidR="00750142">
              <w:rPr>
                <w:rFonts w:ascii="Times New Roman" w:hAnsi="Times New Roman" w:cs="Times New Roman"/>
                <w:sz w:val="28"/>
                <w:szCs w:val="28"/>
              </w:rPr>
              <w:t>Діти - майбутнє України</w:t>
            </w:r>
            <w:r w:rsidR="00750142"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E6496A" w:rsidRDefault="00CB3B23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міські заходи, присвячені</w:t>
            </w:r>
            <w:r w:rsidR="00750142">
              <w:rPr>
                <w:rFonts w:ascii="Times New Roman" w:hAnsi="Times New Roman" w:cs="Times New Roman"/>
                <w:sz w:val="28"/>
                <w:szCs w:val="28"/>
              </w:rPr>
              <w:t xml:space="preserve"> Дню робітників житлово-комунального госпо-дарства і побутового обслуговування населення 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CB3B23" w:rsidRPr="00E6496A" w:rsidTr="009F5126">
        <w:trPr>
          <w:trHeight w:val="180"/>
        </w:trPr>
        <w:tc>
          <w:tcPr>
            <w:tcW w:w="993" w:type="dxa"/>
          </w:tcPr>
          <w:p w:rsidR="00CB3B23" w:rsidRPr="00504EA8" w:rsidRDefault="00CB3B23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B3B23" w:rsidRPr="00E6496A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міські заходи, присвячені</w:t>
            </w:r>
            <w:r w:rsidR="00750142">
              <w:rPr>
                <w:rFonts w:ascii="Times New Roman" w:hAnsi="Times New Roman" w:cs="Times New Roman"/>
                <w:sz w:val="28"/>
                <w:szCs w:val="28"/>
              </w:rPr>
              <w:t xml:space="preserve"> Дню театру</w:t>
            </w:r>
          </w:p>
        </w:tc>
        <w:tc>
          <w:tcPr>
            <w:tcW w:w="3544" w:type="dxa"/>
          </w:tcPr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CB3B23" w:rsidRDefault="00CB3B23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750142" w:rsidRPr="00E6496A" w:rsidTr="009F5126">
        <w:trPr>
          <w:trHeight w:val="180"/>
        </w:trPr>
        <w:tc>
          <w:tcPr>
            <w:tcW w:w="993" w:type="dxa"/>
          </w:tcPr>
          <w:p w:rsidR="00750142" w:rsidRPr="00504EA8" w:rsidRDefault="007501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0142" w:rsidRPr="00CB3B23" w:rsidRDefault="00420111" w:rsidP="0032348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організацію роботи балансової комісії з аналізу фінансово</w:t>
            </w:r>
            <w:r w:rsidR="00323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3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госпо</w:t>
            </w:r>
            <w:r w:rsidR="00323484">
              <w:rPr>
                <w:rFonts w:ascii="Times New Roman" w:hAnsi="Times New Roman" w:cs="Times New Roman"/>
                <w:sz w:val="28"/>
                <w:szCs w:val="28"/>
              </w:rPr>
              <w:t>дарсь-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кої діяльності комунальних підпри</w:t>
            </w:r>
            <w:r w:rsidR="00323484">
              <w:rPr>
                <w:rFonts w:ascii="Times New Roman" w:hAnsi="Times New Roman" w:cs="Times New Roman"/>
                <w:sz w:val="28"/>
                <w:szCs w:val="28"/>
              </w:rPr>
              <w:t>ємств,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 та організацій </w:t>
            </w:r>
            <w:r w:rsidR="00323484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 м.Сєвєродо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нецька за 2020 рік</w:t>
            </w:r>
          </w:p>
        </w:tc>
        <w:tc>
          <w:tcPr>
            <w:tcW w:w="3544" w:type="dxa"/>
          </w:tcPr>
          <w:p w:rsidR="00750142" w:rsidRDefault="00750142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ЧЕРЕВКО Максим</w:t>
            </w:r>
          </w:p>
          <w:p w:rsidR="00750142" w:rsidRDefault="00750142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750142" w:rsidRPr="00E6496A" w:rsidTr="009F5126">
        <w:trPr>
          <w:trHeight w:val="180"/>
        </w:trPr>
        <w:tc>
          <w:tcPr>
            <w:tcW w:w="993" w:type="dxa"/>
          </w:tcPr>
          <w:p w:rsidR="00750142" w:rsidRPr="00504EA8" w:rsidRDefault="007501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0142" w:rsidRPr="00CB3B23" w:rsidRDefault="00323484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порядок списання майна з балансу підприємств, установ та організацій, які підпорядковані ВЦА міста Сєвєродо-нецьк Луганської області</w:t>
            </w:r>
          </w:p>
        </w:tc>
        <w:tc>
          <w:tcPr>
            <w:tcW w:w="3544" w:type="dxa"/>
          </w:tcPr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750142" w:rsidRPr="00E6496A" w:rsidTr="009F5126">
        <w:trPr>
          <w:trHeight w:val="180"/>
        </w:trPr>
        <w:tc>
          <w:tcPr>
            <w:tcW w:w="993" w:type="dxa"/>
          </w:tcPr>
          <w:p w:rsidR="00750142" w:rsidRPr="00504EA8" w:rsidRDefault="007501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0142" w:rsidRPr="00CB3B23" w:rsidRDefault="00323484" w:rsidP="0032348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надходжен-ня та перерахування коштів від оренди та відчуження комунального майна терито-ріальної громади м. Сєвєродонецька до відповідних бюджетів за 2020 рік</w:t>
            </w:r>
          </w:p>
        </w:tc>
        <w:tc>
          <w:tcPr>
            <w:tcW w:w="3544" w:type="dxa"/>
          </w:tcPr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750142" w:rsidRPr="00E6496A" w:rsidTr="009F5126">
        <w:trPr>
          <w:trHeight w:val="180"/>
        </w:trPr>
        <w:tc>
          <w:tcPr>
            <w:tcW w:w="993" w:type="dxa"/>
          </w:tcPr>
          <w:p w:rsidR="00750142" w:rsidRPr="00504EA8" w:rsidRDefault="007501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0142" w:rsidRPr="00CB3B23" w:rsidRDefault="00323484" w:rsidP="00CB3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Програми утримання нежитлових приміщень, що є комунальною власністю територіальної громади м. Сєвєродонецька на 2020 рік у новій редакції</w:t>
            </w:r>
          </w:p>
        </w:tc>
        <w:tc>
          <w:tcPr>
            <w:tcW w:w="3544" w:type="dxa"/>
          </w:tcPr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750142" w:rsidRPr="00E6496A" w:rsidTr="009F5126">
        <w:trPr>
          <w:trHeight w:val="180"/>
        </w:trPr>
        <w:tc>
          <w:tcPr>
            <w:tcW w:w="993" w:type="dxa"/>
          </w:tcPr>
          <w:p w:rsidR="00750142" w:rsidRPr="00504EA8" w:rsidRDefault="00750142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0142" w:rsidRPr="00CB3B23" w:rsidRDefault="00323484" w:rsidP="0032348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Програми оренди об’єктів комунальної власності терито-ріальної громади м. Сєвєродонецьк за 2020 рік</w:t>
            </w:r>
          </w:p>
        </w:tc>
        <w:tc>
          <w:tcPr>
            <w:tcW w:w="3544" w:type="dxa"/>
          </w:tcPr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750142" w:rsidRDefault="00750142" w:rsidP="0075014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сесії Сєвєродонецької міської ради від 03.04.2020 р. № 4736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  міської цільової 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Фінансова підтримка громадських організацій вете-ранів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E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CA3626" w:rsidRDefault="00CA3626" w:rsidP="00CA36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BB3C3E" w:rsidRPr="00E6496A" w:rsidRDefault="00BB3C3E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ind w:left="7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644DC3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b/>
                <w:bCs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підготовку  житлового фонду, об’єктів соцкультпобуту та інженерних комунікацій міста до роботи в осінньо-зимовий період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E6496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стан виконавської дисципліни та якість розгляду письмових і усних звернень громадян у відділах, управліннях, службі та Фонді комунального майна </w:t>
            </w:r>
            <w:r>
              <w:rPr>
                <w:sz w:val="28"/>
                <w:szCs w:val="28"/>
                <w:lang w:val="uk-UA"/>
              </w:rPr>
              <w:t>ВЦА</w:t>
            </w:r>
            <w:r w:rsidRPr="00E6496A">
              <w:rPr>
                <w:sz w:val="28"/>
                <w:szCs w:val="28"/>
                <w:lang w:val="uk-UA"/>
              </w:rPr>
              <w:t xml:space="preserve"> за І-й квартал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 до Дня  Чорнобильської трагедії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076E8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8041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485962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>технологічн</w:t>
            </w:r>
            <w:r w:rsidRPr="00485962">
              <w:rPr>
                <w:sz w:val="28"/>
                <w:szCs w:val="28"/>
                <w:lang w:val="uk-UA"/>
              </w:rPr>
              <w:t>их карток на  адміністративні послуги, які надаються у Центрі надання адмініст</w:t>
            </w:r>
            <w:r>
              <w:rPr>
                <w:sz w:val="28"/>
                <w:szCs w:val="28"/>
                <w:lang w:val="uk-UA"/>
              </w:rPr>
              <w:t>-</w:t>
            </w:r>
            <w:r w:rsidRPr="00485962">
              <w:rPr>
                <w:sz w:val="28"/>
                <w:szCs w:val="28"/>
                <w:lang w:val="uk-UA"/>
              </w:rPr>
              <w:t>ративних послуг у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85962">
              <w:rPr>
                <w:sz w:val="28"/>
                <w:szCs w:val="28"/>
                <w:lang w:val="uk-UA"/>
              </w:rPr>
              <w:t>Сєвєрод</w:t>
            </w:r>
            <w:r>
              <w:rPr>
                <w:sz w:val="28"/>
                <w:szCs w:val="28"/>
                <w:lang w:val="uk-UA"/>
              </w:rPr>
              <w:t>о</w:t>
            </w:r>
            <w:r w:rsidRPr="00485962">
              <w:rPr>
                <w:sz w:val="28"/>
                <w:szCs w:val="28"/>
                <w:lang w:val="uk-UA"/>
              </w:rPr>
              <w:t>нецьку</w:t>
            </w:r>
          </w:p>
        </w:tc>
        <w:tc>
          <w:tcPr>
            <w:tcW w:w="3544" w:type="dxa"/>
          </w:tcPr>
          <w:p w:rsidR="00BB3C3E" w:rsidRDefault="002D2A65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8932C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485962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>переліку</w:t>
            </w:r>
            <w:r w:rsidRPr="00485962">
              <w:rPr>
                <w:sz w:val="28"/>
                <w:szCs w:val="28"/>
                <w:lang w:val="uk-UA"/>
              </w:rPr>
              <w:t xml:space="preserve"> 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485962">
              <w:rPr>
                <w:sz w:val="28"/>
                <w:szCs w:val="28"/>
                <w:lang w:val="uk-UA"/>
              </w:rPr>
              <w:t>тивн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485962">
              <w:rPr>
                <w:sz w:val="28"/>
                <w:szCs w:val="28"/>
                <w:lang w:val="uk-UA"/>
              </w:rPr>
              <w:t xml:space="preserve"> послуг, які надаються у Центрі </w:t>
            </w:r>
            <w:r w:rsidRPr="00485962">
              <w:rPr>
                <w:sz w:val="28"/>
                <w:szCs w:val="28"/>
                <w:lang w:val="uk-UA"/>
              </w:rPr>
              <w:lastRenderedPageBreak/>
              <w:t xml:space="preserve">надання адміністративних послуг у </w:t>
            </w:r>
            <w:r>
              <w:rPr>
                <w:sz w:val="28"/>
                <w:szCs w:val="28"/>
                <w:lang w:val="uk-UA"/>
              </w:rPr>
              <w:br/>
            </w:r>
            <w:r w:rsidRPr="00485962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85962">
              <w:rPr>
                <w:sz w:val="28"/>
                <w:szCs w:val="28"/>
                <w:lang w:val="uk-UA"/>
              </w:rPr>
              <w:t>Сєвєродонецьку</w:t>
            </w:r>
            <w:r>
              <w:rPr>
                <w:sz w:val="28"/>
                <w:szCs w:val="28"/>
                <w:lang w:val="uk-UA"/>
              </w:rPr>
              <w:t>, у новій редакції</w:t>
            </w:r>
          </w:p>
        </w:tc>
        <w:tc>
          <w:tcPr>
            <w:tcW w:w="3544" w:type="dxa"/>
          </w:tcPr>
          <w:p w:rsidR="00BB3C3E" w:rsidRDefault="00CA3626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РОБОЧИЙ Ігор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  <w:p w:rsidR="00BB3C3E" w:rsidRPr="00E6496A" w:rsidRDefault="00BB3C3E" w:rsidP="00253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соціально-економічного і культурного розвитку м. Сєвєродонецька 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”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Pr="00E6496A" w:rsidRDefault="00BB3C3E" w:rsidP="00E0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інвестиційної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Сєвєродонецька 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2016-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малого і середнього підприєм-ництва в м. Сєвєродонецьку 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”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 дій зі сталого енергетичного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Сєвєродонецька до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Стратегії розвитку  м. Сєвєродонецька 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 до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DD0B89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звіт щодо виконання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 заходів на 2018-2020 роки з реалізації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Стратегії розвитку міста Сєвєродонець-ка 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 до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</w:t>
            </w:r>
          </w:p>
        </w:tc>
        <w:tc>
          <w:tcPr>
            <w:tcW w:w="3544" w:type="dxa"/>
          </w:tcPr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Default="00BB3C3E" w:rsidP="008932C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ind w:left="7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7</w:t>
            </w:r>
            <w:r>
              <w:rPr>
                <w:sz w:val="28"/>
                <w:szCs w:val="28"/>
                <w:lang w:val="uk-UA"/>
              </w:rPr>
              <w:t>6</w:t>
            </w:r>
            <w:r w:rsidRPr="00E6496A">
              <w:rPr>
                <w:sz w:val="28"/>
                <w:szCs w:val="28"/>
                <w:lang w:val="uk-UA"/>
              </w:rPr>
              <w:t xml:space="preserve">-й річниці Перемоги над нацизмом у </w:t>
            </w:r>
            <w:r>
              <w:rPr>
                <w:sz w:val="28"/>
                <w:szCs w:val="28"/>
                <w:lang w:val="uk-UA"/>
              </w:rPr>
              <w:t>Другій світовій війні (</w:t>
            </w:r>
            <w:r w:rsidRPr="00E6496A">
              <w:rPr>
                <w:sz w:val="28"/>
                <w:szCs w:val="28"/>
                <w:lang w:val="uk-UA"/>
              </w:rPr>
              <w:t>Дню Перемоги</w:t>
            </w:r>
            <w:r>
              <w:rPr>
                <w:sz w:val="28"/>
                <w:szCs w:val="28"/>
                <w:lang w:val="uk-UA"/>
              </w:rPr>
              <w:t>)</w:t>
            </w:r>
            <w:r w:rsidRPr="00E6496A">
              <w:rPr>
                <w:sz w:val="28"/>
                <w:szCs w:val="28"/>
                <w:lang w:val="uk-UA"/>
              </w:rPr>
              <w:t>, Дню пам’яті та примирення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Pr="00E6496A" w:rsidRDefault="00BB3C3E" w:rsidP="0048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Європи в Україні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матері в Україні</w:t>
            </w:r>
          </w:p>
        </w:tc>
        <w:tc>
          <w:tcPr>
            <w:tcW w:w="3544" w:type="dxa"/>
          </w:tcPr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Default="00BB3C3E" w:rsidP="0048596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7A7B23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B23">
              <w:rPr>
                <w:rFonts w:ascii="Times New Roman" w:hAnsi="Times New Roman" w:cs="Times New Roman"/>
                <w:sz w:val="28"/>
                <w:szCs w:val="28"/>
              </w:rPr>
              <w:t>Про проведення міських заходів, присвячених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7B23">
              <w:rPr>
                <w:rFonts w:ascii="Times New Roman" w:hAnsi="Times New Roman" w:cs="Times New Roman"/>
                <w:sz w:val="28"/>
                <w:szCs w:val="28"/>
              </w:rPr>
              <w:t>-й річниці від Дня заснування міста Сєвєродонецька та Дню хіміка</w:t>
            </w:r>
          </w:p>
        </w:tc>
        <w:tc>
          <w:tcPr>
            <w:tcW w:w="3544" w:type="dxa"/>
          </w:tcPr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Pr="00E6496A" w:rsidRDefault="00BB3C3E" w:rsidP="007A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Міжнародному Дню захисту дітей</w:t>
            </w:r>
          </w:p>
        </w:tc>
        <w:tc>
          <w:tcPr>
            <w:tcW w:w="3544" w:type="dxa"/>
          </w:tcPr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закріплення території обслугову-вання за закладами загальної середньої освіти</w:t>
            </w:r>
          </w:p>
        </w:tc>
        <w:tc>
          <w:tcPr>
            <w:tcW w:w="3544" w:type="dxa"/>
          </w:tcPr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генерального плану села Воєводівка міста Сєвєродонецька</w:t>
            </w:r>
          </w:p>
        </w:tc>
        <w:tc>
          <w:tcPr>
            <w:tcW w:w="3544" w:type="dxa"/>
          </w:tcPr>
          <w:p w:rsidR="00BB3C3E" w:rsidRDefault="00BB3C3E" w:rsidP="00FE381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F7CC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7F7CC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генерального плану селища Павлоград міста Сєвєродонецька</w:t>
            </w:r>
          </w:p>
        </w:tc>
        <w:tc>
          <w:tcPr>
            <w:tcW w:w="3544" w:type="dxa"/>
          </w:tcPr>
          <w:p w:rsidR="00BB3C3E" w:rsidRDefault="00BB3C3E" w:rsidP="00FE381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F7CC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7F7CC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генерального плану селища Синецький міста Сєвєродонецька</w:t>
            </w:r>
          </w:p>
        </w:tc>
        <w:tc>
          <w:tcPr>
            <w:tcW w:w="3544" w:type="dxa"/>
          </w:tcPr>
          <w:p w:rsidR="00BB3C3E" w:rsidRDefault="00BB3C3E" w:rsidP="00FE381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F7CC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7F7CC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генерального плану селища Лісна Дача міста Сєвєродонецька</w:t>
            </w:r>
          </w:p>
        </w:tc>
        <w:tc>
          <w:tcPr>
            <w:tcW w:w="3544" w:type="dxa"/>
          </w:tcPr>
          <w:p w:rsidR="00BB3C3E" w:rsidRDefault="00BB3C3E" w:rsidP="00FE381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F7CC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7F7CC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детального плану території 83 мікрорайону</w:t>
            </w:r>
          </w:p>
        </w:tc>
        <w:tc>
          <w:tcPr>
            <w:tcW w:w="3544" w:type="dxa"/>
          </w:tcPr>
          <w:p w:rsidR="00BB3C3E" w:rsidRDefault="00BB3C3E" w:rsidP="00FE381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F7CC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0B42A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щод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о виконання міського бюджету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квартал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</w:t>
            </w:r>
            <w:r>
              <w:rPr>
                <w:sz w:val="28"/>
                <w:szCs w:val="28"/>
                <w:lang w:val="uk-UA"/>
              </w:rPr>
              <w:t>е</w:t>
            </w:r>
            <w:r w:rsidRPr="00E6496A">
              <w:rPr>
                <w:sz w:val="28"/>
                <w:szCs w:val="28"/>
                <w:lang w:val="uk-UA"/>
              </w:rPr>
              <w:t>них Дню медичного працівника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 до Дня скорботи і вшанування пам’яті жертв війни в Україні</w:t>
            </w:r>
          </w:p>
        </w:tc>
        <w:tc>
          <w:tcPr>
            <w:tcW w:w="3544" w:type="dxa"/>
          </w:tcPr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A7B2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7A7B23">
              <w:rPr>
                <w:sz w:val="28"/>
                <w:szCs w:val="28"/>
                <w:lang w:val="uk-UA"/>
              </w:rPr>
              <w:t>Про результати роботи балансової комісії з аналізу фінансово-господарської діяльності комунальних підприємств, установ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7A7B23">
              <w:rPr>
                <w:sz w:val="28"/>
                <w:szCs w:val="28"/>
                <w:lang w:val="uk-UA"/>
              </w:rPr>
              <w:t xml:space="preserve">організацій </w:t>
            </w:r>
            <w:r>
              <w:rPr>
                <w:sz w:val="28"/>
                <w:szCs w:val="28"/>
                <w:lang w:val="uk-UA"/>
              </w:rPr>
              <w:t xml:space="preserve">територіальної громади м. Сєвєродонецька </w:t>
            </w:r>
            <w:r w:rsidRPr="007A7B23">
              <w:rPr>
                <w:sz w:val="28"/>
                <w:szCs w:val="28"/>
                <w:lang w:val="uk-UA"/>
              </w:rPr>
              <w:t>за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7A7B23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7A7B23" w:rsidRDefault="00BB3C3E" w:rsidP="00CD75B4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форми типового договору оренди комунального майна територіальної громади міста Сєвєродо-нецьк Луганської області</w:t>
            </w:r>
          </w:p>
        </w:tc>
        <w:tc>
          <w:tcPr>
            <w:tcW w:w="3544" w:type="dxa"/>
          </w:tcPr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7A7B23" w:rsidRDefault="00BB3C3E" w:rsidP="007A7B2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оренду комунального майна територіальної громади міста Сєвєродо-нецьк Луганської області</w:t>
            </w:r>
          </w:p>
        </w:tc>
        <w:tc>
          <w:tcPr>
            <w:tcW w:w="3544" w:type="dxa"/>
          </w:tcPr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  <w:p w:rsidR="00BB3C3E" w:rsidRDefault="00BB3C3E" w:rsidP="007A7B2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8596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випускному вечору учнів 11-х класів загальноосвітніх навчальних закладів  </w:t>
            </w:r>
          </w:p>
        </w:tc>
        <w:tc>
          <w:tcPr>
            <w:tcW w:w="3544" w:type="dxa"/>
          </w:tcPr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Конституції України</w:t>
            </w:r>
          </w:p>
        </w:tc>
        <w:tc>
          <w:tcPr>
            <w:tcW w:w="3544" w:type="dxa"/>
          </w:tcPr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D75B4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молоді</w:t>
            </w:r>
          </w:p>
        </w:tc>
        <w:tc>
          <w:tcPr>
            <w:tcW w:w="3544" w:type="dxa"/>
          </w:tcPr>
          <w:p w:rsidR="00BB3C3E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CD75B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F7CCB">
            <w:pPr>
              <w:spacing w:before="0"/>
              <w:rPr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 дій зі сталого енергетичного розвитку та клімату м. Сєвєродонецька до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F5126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</w:t>
            </w:r>
            <w:r>
              <w:rPr>
                <w:sz w:val="28"/>
                <w:szCs w:val="28"/>
                <w:lang w:val="uk-UA"/>
              </w:rPr>
              <w:t>7</w:t>
            </w:r>
            <w:r w:rsidRPr="00E6496A">
              <w:rPr>
                <w:sz w:val="28"/>
                <w:szCs w:val="28"/>
                <w:lang w:val="uk-UA"/>
              </w:rPr>
              <w:t xml:space="preserve">-й річниці визволення міста Сєвєродонецька від незаконних збройних формувань </w:t>
            </w:r>
          </w:p>
        </w:tc>
        <w:tc>
          <w:tcPr>
            <w:tcW w:w="3544" w:type="dxa"/>
          </w:tcPr>
          <w:p w:rsidR="00BB3C3E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F5126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стан розгляду запитів на публічну інформацію, що надійшли до </w:t>
            </w:r>
            <w:r>
              <w:rPr>
                <w:sz w:val="28"/>
                <w:szCs w:val="28"/>
                <w:lang w:val="uk-UA"/>
              </w:rPr>
              <w:t>ВЦА</w:t>
            </w:r>
            <w:r w:rsidRPr="00E6496A">
              <w:rPr>
                <w:sz w:val="28"/>
                <w:szCs w:val="28"/>
                <w:lang w:val="uk-UA"/>
              </w:rPr>
              <w:t xml:space="preserve"> за</w:t>
            </w:r>
            <w:r>
              <w:rPr>
                <w:sz w:val="28"/>
                <w:szCs w:val="28"/>
                <w:lang w:val="uk-UA"/>
              </w:rPr>
              <w:br/>
            </w:r>
            <w:r w:rsidRPr="00E6496A">
              <w:rPr>
                <w:sz w:val="28"/>
                <w:szCs w:val="28"/>
                <w:lang w:val="uk-UA"/>
              </w:rPr>
              <w:lastRenderedPageBreak/>
              <w:t>І півріччя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544" w:type="dxa"/>
          </w:tcPr>
          <w:p w:rsidR="00BB3C3E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СТЕПАНЕНКО Ірина</w:t>
            </w:r>
          </w:p>
          <w:p w:rsidR="00BB3C3E" w:rsidRPr="00E6496A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F5126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стан виконавської дисципліни та якість розгляду письмових і усних звернень громадян у відділах, </w:t>
            </w:r>
            <w:r>
              <w:rPr>
                <w:sz w:val="28"/>
                <w:szCs w:val="28"/>
                <w:lang w:val="uk-UA"/>
              </w:rPr>
              <w:t>управлін-</w:t>
            </w:r>
            <w:r w:rsidRPr="00E6496A">
              <w:rPr>
                <w:sz w:val="28"/>
                <w:szCs w:val="28"/>
                <w:lang w:val="uk-UA"/>
              </w:rPr>
              <w:t>нях, службі та Фонді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96A">
              <w:rPr>
                <w:sz w:val="28"/>
                <w:szCs w:val="28"/>
                <w:lang w:val="uk-UA"/>
              </w:rPr>
              <w:t xml:space="preserve">майна </w:t>
            </w:r>
            <w:r>
              <w:rPr>
                <w:sz w:val="28"/>
                <w:szCs w:val="28"/>
                <w:lang w:val="uk-UA"/>
              </w:rPr>
              <w:t>ВЦА</w:t>
            </w:r>
            <w:r w:rsidRPr="00E6496A">
              <w:rPr>
                <w:sz w:val="28"/>
                <w:szCs w:val="28"/>
                <w:lang w:val="uk-UA"/>
              </w:rPr>
              <w:t xml:space="preserve"> за І півріччя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544" w:type="dxa"/>
          </w:tcPr>
          <w:p w:rsidR="00BB3C3E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F512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 затвердження змін до переліку  адміністративних послуг, які надаються через Центр надання адміністративних послуг у м.Сєвєродонецьку, в новій редакції</w:t>
            </w:r>
          </w:p>
        </w:tc>
        <w:tc>
          <w:tcPr>
            <w:tcW w:w="3544" w:type="dxa"/>
          </w:tcPr>
          <w:p w:rsidR="00BB3C3E" w:rsidRDefault="002D2A65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міському відкритому музичному фестивалю “</w:t>
            </w:r>
            <w:r w:rsidRPr="00E6496A">
              <w:rPr>
                <w:sz w:val="28"/>
                <w:szCs w:val="28"/>
                <w:lang w:val="en-US"/>
              </w:rPr>
              <w:t>Peace, Love and Happiness</w:t>
            </w:r>
            <w:r w:rsidRPr="00E6496A">
              <w:rPr>
                <w:sz w:val="28"/>
                <w:szCs w:val="28"/>
              </w:rPr>
              <w:t>”</w:t>
            </w:r>
            <w:r w:rsidRPr="00E6496A">
              <w:rPr>
                <w:sz w:val="28"/>
                <w:szCs w:val="28"/>
                <w:lang w:val="uk-UA"/>
              </w:rPr>
              <w:t xml:space="preserve"> (Мир, Любов та Щастя)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Pr="00E6496A" w:rsidRDefault="00BB3C3E" w:rsidP="00253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6A1F4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заходи з підвищення відповідальності щодо виконання та підсумки роботи з контрольними доку-ментами, дорученнями голови облдерж-адміністрації, розпорядженнями керівни-ка військово-цивільної 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 за 6 місяців 2021 року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 Людмила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0B42A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щод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о виконання міського бюджету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півріччя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0A3E7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E6496A">
              <w:rPr>
                <w:bCs/>
                <w:sz w:val="28"/>
                <w:szCs w:val="28"/>
                <w:lang w:val="uk-UA"/>
              </w:rPr>
              <w:t>Про проведення міських заходів, присвя</w:t>
            </w:r>
            <w:r>
              <w:rPr>
                <w:bCs/>
                <w:sz w:val="28"/>
                <w:szCs w:val="28"/>
                <w:lang w:val="uk-UA"/>
              </w:rPr>
              <w:t>-</w:t>
            </w:r>
            <w:r w:rsidRPr="00E6496A">
              <w:rPr>
                <w:bCs/>
                <w:sz w:val="28"/>
                <w:szCs w:val="28"/>
                <w:lang w:val="uk-UA"/>
              </w:rPr>
              <w:t>чених Дню Державного Прапор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Pr="00E6496A">
              <w:rPr>
                <w:bCs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3544" w:type="dxa"/>
          </w:tcPr>
          <w:p w:rsidR="00BB3C3E" w:rsidRDefault="00BB3C3E" w:rsidP="000A3E7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0A3E7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0A3E7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</w:t>
            </w:r>
            <w:r>
              <w:rPr>
                <w:sz w:val="28"/>
                <w:szCs w:val="28"/>
                <w:lang w:val="uk-UA"/>
              </w:rPr>
              <w:t>30</w:t>
            </w:r>
            <w:r w:rsidRPr="00E6496A">
              <w:rPr>
                <w:sz w:val="28"/>
                <w:szCs w:val="28"/>
                <w:lang w:val="uk-UA"/>
              </w:rPr>
              <w:t xml:space="preserve">-й річниці незалежності України </w:t>
            </w:r>
          </w:p>
        </w:tc>
        <w:tc>
          <w:tcPr>
            <w:tcW w:w="3544" w:type="dxa"/>
          </w:tcPr>
          <w:p w:rsidR="00BB3C3E" w:rsidRDefault="00BB3C3E" w:rsidP="000A3E7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0A3E7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83E4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</w:t>
            </w:r>
            <w:r w:rsidR="001006FD">
              <w:rPr>
                <w:sz w:val="28"/>
                <w:szCs w:val="28"/>
                <w:lang w:val="uk-UA"/>
              </w:rPr>
              <w:t>-</w:t>
            </w:r>
            <w:r w:rsidRPr="00E6496A">
              <w:rPr>
                <w:sz w:val="28"/>
                <w:szCs w:val="28"/>
                <w:lang w:val="uk-UA"/>
              </w:rPr>
              <w:t xml:space="preserve">чених пам’яті </w:t>
            </w:r>
            <w:r>
              <w:rPr>
                <w:sz w:val="28"/>
                <w:szCs w:val="28"/>
                <w:lang w:val="uk-UA"/>
              </w:rPr>
              <w:t>загиблих воїнів АТО</w:t>
            </w:r>
          </w:p>
        </w:tc>
        <w:tc>
          <w:tcPr>
            <w:tcW w:w="3544" w:type="dxa"/>
          </w:tcPr>
          <w:p w:rsidR="00BB3C3E" w:rsidRDefault="00BB3C3E" w:rsidP="00D9251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D9251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93EC2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затвердження порядку забезпечення осіб з інвалідністю внаслідок війни та учасників бойових дій додатковою тонною твердого палива та балоном скрапленого газу на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E6496A">
              <w:rPr>
                <w:sz w:val="28"/>
                <w:szCs w:val="28"/>
                <w:lang w:val="uk-UA"/>
              </w:rPr>
              <w:t xml:space="preserve"> рік 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006FD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харчування в закладах освіти</w:t>
            </w:r>
          </w:p>
        </w:tc>
        <w:tc>
          <w:tcPr>
            <w:tcW w:w="3544" w:type="dxa"/>
          </w:tcPr>
          <w:p w:rsidR="00BB3C3E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83E4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приведення штатних розписів закладів освіти у відповідність із затвердженою мережею закладів освіти та законодавчою базою</w:t>
            </w:r>
          </w:p>
        </w:tc>
        <w:tc>
          <w:tcPr>
            <w:tcW w:w="3544" w:type="dxa"/>
          </w:tcPr>
          <w:p w:rsidR="00BB3C3E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BB3C3E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підприємця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Дню селищ (Борівське, Сиротине, </w:t>
            </w:r>
            <w:r>
              <w:rPr>
                <w:sz w:val="28"/>
                <w:szCs w:val="28"/>
                <w:lang w:val="uk-UA"/>
              </w:rPr>
              <w:t xml:space="preserve">Воронове, </w:t>
            </w:r>
            <w:r w:rsidRPr="00E6496A">
              <w:rPr>
                <w:sz w:val="28"/>
                <w:szCs w:val="28"/>
                <w:lang w:val="uk-UA"/>
              </w:rPr>
              <w:t>Метьолкіне, Щедрищеве</w:t>
            </w:r>
            <w:r>
              <w:rPr>
                <w:sz w:val="28"/>
                <w:szCs w:val="28"/>
                <w:lang w:val="uk-UA"/>
              </w:rPr>
              <w:t>, Воєводівка</w:t>
            </w:r>
            <w:r w:rsidRPr="00E6496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  <w:p w:rsidR="00BB3C3E" w:rsidRPr="00E6496A" w:rsidRDefault="00BB3C3E" w:rsidP="00253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024396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робітників освіти</w:t>
            </w:r>
          </w:p>
        </w:tc>
        <w:tc>
          <w:tcPr>
            <w:tcW w:w="3544" w:type="dxa"/>
          </w:tcPr>
          <w:p w:rsidR="00BB3C3E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людей похилого віку та Дню ветеранів</w:t>
            </w:r>
          </w:p>
        </w:tc>
        <w:tc>
          <w:tcPr>
            <w:tcW w:w="3544" w:type="dxa"/>
          </w:tcPr>
          <w:p w:rsidR="00BB3C3E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E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міські заходи, присвячені Дню гумору 2022 р. (початок підготовки команд КВК, який проходить у три етапи)</w:t>
            </w:r>
          </w:p>
        </w:tc>
        <w:tc>
          <w:tcPr>
            <w:tcW w:w="3544" w:type="dxa"/>
          </w:tcPr>
          <w:p w:rsidR="00BB3C3E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організацію занять з навчання плаванню та фізичною культурою і спортом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E6AF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BE6AF9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>інформацій</w:t>
            </w:r>
            <w:r w:rsidRPr="00BE6AF9">
              <w:rPr>
                <w:sz w:val="28"/>
                <w:szCs w:val="28"/>
                <w:lang w:val="uk-UA"/>
              </w:rPr>
              <w:t>них карток на змінені  адміністративні послуги, які надаються у Центрі надання адміністративних послуг у м.Сєвєродо</w:t>
            </w:r>
            <w:r>
              <w:rPr>
                <w:sz w:val="28"/>
                <w:szCs w:val="28"/>
                <w:lang w:val="uk-UA"/>
              </w:rPr>
              <w:t>-</w:t>
            </w:r>
            <w:r w:rsidRPr="00BE6AF9">
              <w:rPr>
                <w:sz w:val="28"/>
                <w:szCs w:val="28"/>
                <w:lang w:val="uk-UA"/>
              </w:rPr>
              <w:t>нецьку, у зв’язку з затвердженням змін до переліку адміністративних послуг</w:t>
            </w:r>
          </w:p>
        </w:tc>
        <w:tc>
          <w:tcPr>
            <w:tcW w:w="3544" w:type="dxa"/>
          </w:tcPr>
          <w:p w:rsidR="00BB3C3E" w:rsidRDefault="002D2A65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BE6AF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Дню захисника України та Дню  </w:t>
            </w:r>
            <w:r>
              <w:rPr>
                <w:sz w:val="28"/>
                <w:szCs w:val="28"/>
                <w:lang w:val="uk-UA"/>
              </w:rPr>
              <w:t>У</w:t>
            </w:r>
            <w:r w:rsidRPr="00E6496A">
              <w:rPr>
                <w:sz w:val="28"/>
                <w:szCs w:val="28"/>
                <w:lang w:val="uk-UA"/>
              </w:rPr>
              <w:t>країнського козацтва</w:t>
            </w:r>
          </w:p>
        </w:tc>
        <w:tc>
          <w:tcPr>
            <w:tcW w:w="3544" w:type="dxa"/>
          </w:tcPr>
          <w:p w:rsidR="00BB3C3E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BE6AF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складу міського штабу щодо організації та проведення в 2021-2022 навчальному році у м. Сєвєродо-нецьку міського етапу Всеукраїнської дитячо-юнацької військово-патріотичної гри </w:t>
            </w:r>
            <w:r w:rsidRPr="00E6496A">
              <w:rPr>
                <w:sz w:val="28"/>
                <w:szCs w:val="28"/>
                <w:lang w:val="uk-UA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>Сокіл</w:t>
            </w:r>
            <w:r w:rsidRPr="00E6496A">
              <w:rPr>
                <w:sz w:val="28"/>
                <w:szCs w:val="28"/>
                <w:lang w:val="uk-UA"/>
              </w:rPr>
              <w:t xml:space="preserve"> ”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E6496A">
              <w:rPr>
                <w:sz w:val="28"/>
                <w:szCs w:val="28"/>
                <w:lang w:val="uk-UA"/>
              </w:rPr>
              <w:t>„ Дж</w:t>
            </w:r>
            <w:r>
              <w:rPr>
                <w:sz w:val="28"/>
                <w:szCs w:val="28"/>
                <w:lang w:val="uk-UA"/>
              </w:rPr>
              <w:t>ура</w:t>
            </w:r>
            <w:r w:rsidRPr="00E6496A">
              <w:rPr>
                <w:sz w:val="28"/>
                <w:szCs w:val="28"/>
                <w:lang w:val="uk-UA"/>
              </w:rPr>
              <w:t xml:space="preserve"> ”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544" w:type="dxa"/>
          </w:tcPr>
          <w:p w:rsidR="00BB3C3E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193EC2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22D7C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стан виконавської дисципліни та якість розгляду письмових і усних звернень громадян у відділах, </w:t>
            </w:r>
            <w:r>
              <w:rPr>
                <w:sz w:val="28"/>
                <w:szCs w:val="28"/>
                <w:lang w:val="uk-UA"/>
              </w:rPr>
              <w:t>управлін-</w:t>
            </w:r>
            <w:r w:rsidRPr="00E6496A">
              <w:rPr>
                <w:sz w:val="28"/>
                <w:szCs w:val="28"/>
                <w:lang w:val="uk-UA"/>
              </w:rPr>
              <w:t>нях, службі та Фонді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96A">
              <w:rPr>
                <w:sz w:val="28"/>
                <w:szCs w:val="28"/>
                <w:lang w:val="uk-UA"/>
              </w:rPr>
              <w:t xml:space="preserve">майна </w:t>
            </w:r>
            <w:r>
              <w:rPr>
                <w:sz w:val="28"/>
                <w:szCs w:val="28"/>
                <w:lang w:val="uk-UA"/>
              </w:rPr>
              <w:t>ВЦА</w:t>
            </w:r>
            <w:r w:rsidRPr="00E6496A">
              <w:rPr>
                <w:sz w:val="28"/>
                <w:szCs w:val="28"/>
                <w:lang w:val="uk-UA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9 місяців</w:t>
            </w:r>
            <w:r w:rsidRPr="00E6496A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ХРОМОВА Ольга</w:t>
            </w:r>
          </w:p>
          <w:p w:rsidR="00BB3C3E" w:rsidRPr="00E6496A" w:rsidRDefault="00BB3C3E" w:rsidP="00253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A055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7</w:t>
            </w:r>
            <w:r>
              <w:rPr>
                <w:sz w:val="28"/>
                <w:szCs w:val="28"/>
                <w:lang w:val="uk-UA"/>
              </w:rPr>
              <w:t>7</w:t>
            </w:r>
            <w:r w:rsidRPr="00E6496A">
              <w:rPr>
                <w:sz w:val="28"/>
                <w:szCs w:val="28"/>
                <w:lang w:val="uk-UA"/>
              </w:rPr>
              <w:t xml:space="preserve">-й річниці </w:t>
            </w:r>
            <w:r>
              <w:rPr>
                <w:sz w:val="28"/>
                <w:szCs w:val="28"/>
                <w:lang w:val="uk-UA"/>
              </w:rPr>
              <w:t>вигнання нацистів з України</w:t>
            </w:r>
          </w:p>
        </w:tc>
        <w:tc>
          <w:tcPr>
            <w:tcW w:w="3544" w:type="dxa"/>
          </w:tcPr>
          <w:p w:rsidR="00BB3C3E" w:rsidRDefault="00BB3C3E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A055B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працівників соціально</w:t>
            </w:r>
            <w:r>
              <w:rPr>
                <w:sz w:val="28"/>
                <w:szCs w:val="28"/>
                <w:lang w:val="uk-UA"/>
              </w:rPr>
              <w:t>ї сфери</w:t>
            </w:r>
          </w:p>
        </w:tc>
        <w:tc>
          <w:tcPr>
            <w:tcW w:w="3544" w:type="dxa"/>
          </w:tcPr>
          <w:p w:rsidR="00BB3C3E" w:rsidRDefault="00BB3C3E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122D7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A5DB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щод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о виконання міського бюджету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місяців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E6AF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BE6AF9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>технологіч</w:t>
            </w:r>
            <w:r w:rsidRPr="00BE6AF9">
              <w:rPr>
                <w:sz w:val="28"/>
                <w:szCs w:val="28"/>
                <w:lang w:val="uk-UA"/>
              </w:rPr>
              <w:t>них карток на змінені  адміністративні послуги, які надаються у Центрі надання адміністративних послуг у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6AF9">
              <w:rPr>
                <w:sz w:val="28"/>
                <w:szCs w:val="28"/>
                <w:lang w:val="uk-UA"/>
              </w:rPr>
              <w:t>Сєвєродо</w:t>
            </w:r>
            <w:r>
              <w:rPr>
                <w:sz w:val="28"/>
                <w:szCs w:val="28"/>
                <w:lang w:val="uk-UA"/>
              </w:rPr>
              <w:t>-</w:t>
            </w:r>
            <w:r w:rsidRPr="00BE6AF9">
              <w:rPr>
                <w:sz w:val="28"/>
                <w:szCs w:val="28"/>
                <w:lang w:val="uk-UA"/>
              </w:rPr>
              <w:t>нецьку, у зв’язку з затвердженням змін до переліку адміністративних послуг</w:t>
            </w:r>
          </w:p>
        </w:tc>
        <w:tc>
          <w:tcPr>
            <w:tcW w:w="3544" w:type="dxa"/>
          </w:tcPr>
          <w:p w:rsidR="00BB3C3E" w:rsidRDefault="002D2A65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7A055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ЄЛІСЄЄВА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72DF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Всеукраїнському дню працівників культури та майстрів народного мистецтва, Дню української писемності та мови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72DF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</w:t>
            </w:r>
            <w:r>
              <w:rPr>
                <w:sz w:val="28"/>
                <w:szCs w:val="28"/>
                <w:lang w:val="uk-UA"/>
              </w:rPr>
              <w:br/>
            </w:r>
            <w:r w:rsidRPr="00E6496A">
              <w:rPr>
                <w:sz w:val="28"/>
                <w:szCs w:val="28"/>
                <w:lang w:val="uk-UA"/>
              </w:rPr>
              <w:t xml:space="preserve">присвячених Дню Гідності та Свободи України </w:t>
            </w:r>
          </w:p>
        </w:tc>
        <w:tc>
          <w:tcPr>
            <w:tcW w:w="3544" w:type="dxa"/>
          </w:tcPr>
          <w:p w:rsidR="00BB3C3E" w:rsidRDefault="00BB3C3E" w:rsidP="00122D7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122D7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72DF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</w:t>
            </w:r>
            <w:r w:rsidR="002D2A65">
              <w:rPr>
                <w:sz w:val="28"/>
                <w:szCs w:val="28"/>
                <w:lang w:val="uk-UA"/>
              </w:rPr>
              <w:br/>
            </w:r>
            <w:r w:rsidRPr="00E6496A">
              <w:rPr>
                <w:sz w:val="28"/>
                <w:szCs w:val="28"/>
                <w:lang w:val="uk-UA"/>
              </w:rPr>
              <w:t>присвячених Дню пам</w:t>
            </w:r>
            <w:r w:rsidRPr="002D2A65">
              <w:rPr>
                <w:sz w:val="28"/>
                <w:szCs w:val="28"/>
                <w:lang w:val="uk-UA"/>
              </w:rPr>
              <w:t>’</w:t>
            </w:r>
            <w:r w:rsidRPr="00E6496A">
              <w:rPr>
                <w:sz w:val="28"/>
                <w:szCs w:val="28"/>
                <w:lang w:val="uk-UA"/>
              </w:rPr>
              <w:t xml:space="preserve">яті жертв голодоморів 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253AA5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253AA5">
              <w:rPr>
                <w:bCs/>
                <w:sz w:val="28"/>
                <w:szCs w:val="28"/>
                <w:lang w:val="uk-UA"/>
              </w:rPr>
              <w:t>Про затвердження видатків місцевого бюджету на 2022 рік відділу освіти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122D7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</w:t>
            </w:r>
            <w:r w:rsidRPr="00E6496A">
              <w:rPr>
                <w:sz w:val="28"/>
                <w:szCs w:val="28"/>
                <w:lang w:val="uk-UA"/>
              </w:rPr>
              <w:t xml:space="preserve"> міської </w:t>
            </w:r>
            <w:r>
              <w:rPr>
                <w:sz w:val="28"/>
                <w:szCs w:val="28"/>
                <w:lang w:val="uk-UA"/>
              </w:rPr>
              <w:t>К</w:t>
            </w:r>
            <w:r w:rsidRPr="00E6496A">
              <w:rPr>
                <w:sz w:val="28"/>
                <w:szCs w:val="28"/>
                <w:lang w:val="uk-UA"/>
              </w:rPr>
              <w:t xml:space="preserve">омплексної програми „ Молодь Сєвєродонецька ” </w:t>
            </w:r>
            <w:r>
              <w:rPr>
                <w:sz w:val="28"/>
                <w:szCs w:val="28"/>
                <w:lang w:val="uk-UA"/>
              </w:rPr>
              <w:t>н</w:t>
            </w:r>
            <w:r w:rsidRPr="00E6496A">
              <w:rPr>
                <w:sz w:val="28"/>
                <w:szCs w:val="28"/>
                <w:lang w:val="uk-UA"/>
              </w:rPr>
              <w:t>а 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E6496A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</w:t>
            </w:r>
            <w:r w:rsidRPr="00E6496A">
              <w:rPr>
                <w:sz w:val="28"/>
                <w:szCs w:val="28"/>
                <w:lang w:val="uk-UA"/>
              </w:rPr>
              <w:t xml:space="preserve"> міської </w:t>
            </w:r>
            <w:r>
              <w:rPr>
                <w:sz w:val="28"/>
                <w:szCs w:val="28"/>
                <w:lang w:val="uk-UA"/>
              </w:rPr>
              <w:t>к</w:t>
            </w:r>
            <w:r w:rsidRPr="00E6496A">
              <w:rPr>
                <w:sz w:val="28"/>
                <w:szCs w:val="28"/>
                <w:lang w:val="uk-UA"/>
              </w:rPr>
              <w:t xml:space="preserve">омплексної програми „ </w:t>
            </w:r>
            <w:r>
              <w:rPr>
                <w:sz w:val="28"/>
                <w:szCs w:val="28"/>
                <w:lang w:val="uk-UA"/>
              </w:rPr>
              <w:t>Патріот</w:t>
            </w:r>
            <w:r w:rsidRPr="00E6496A">
              <w:rPr>
                <w:sz w:val="28"/>
                <w:szCs w:val="28"/>
                <w:lang w:val="uk-UA"/>
              </w:rPr>
              <w:t xml:space="preserve"> Сєвєродонецька ” </w:t>
            </w:r>
            <w:r>
              <w:rPr>
                <w:sz w:val="28"/>
                <w:szCs w:val="28"/>
                <w:lang w:val="uk-UA"/>
              </w:rPr>
              <w:t>н</w:t>
            </w:r>
            <w:r w:rsidRPr="00E6496A">
              <w:rPr>
                <w:sz w:val="28"/>
                <w:szCs w:val="28"/>
                <w:lang w:val="uk-UA"/>
              </w:rPr>
              <w:t>а 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E6496A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253AA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</w:t>
            </w:r>
            <w:r w:rsidRPr="00E6496A">
              <w:rPr>
                <w:sz w:val="28"/>
                <w:szCs w:val="28"/>
                <w:lang w:val="uk-UA"/>
              </w:rPr>
              <w:t xml:space="preserve">програми „ </w:t>
            </w:r>
            <w:r>
              <w:rPr>
                <w:sz w:val="28"/>
                <w:szCs w:val="28"/>
                <w:lang w:val="uk-UA"/>
              </w:rPr>
              <w:t>Розвитку фізичної культури та спорту</w:t>
            </w:r>
            <w:r w:rsidRPr="00E6496A">
              <w:rPr>
                <w:sz w:val="28"/>
                <w:szCs w:val="28"/>
                <w:lang w:val="uk-UA"/>
              </w:rPr>
              <w:t xml:space="preserve"> ” </w:t>
            </w:r>
            <w:r>
              <w:rPr>
                <w:sz w:val="28"/>
                <w:szCs w:val="28"/>
                <w:lang w:val="uk-UA"/>
              </w:rPr>
              <w:t>н</w:t>
            </w:r>
            <w:r w:rsidRPr="00E6496A">
              <w:rPr>
                <w:sz w:val="28"/>
                <w:szCs w:val="28"/>
                <w:lang w:val="uk-UA"/>
              </w:rPr>
              <w:t>а 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E6496A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Юрій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E55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звіт щодо виконання </w:t>
            </w:r>
            <w:r w:rsidRPr="00E6496A">
              <w:rPr>
                <w:sz w:val="28"/>
                <w:szCs w:val="28"/>
                <w:lang w:val="uk-UA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>Міської цільової Програми підвищення рівня безпеки дорожнього руху у м. Сєвєродо-нецьку на 2020 рік</w:t>
            </w:r>
            <w:r w:rsidRPr="00E6496A">
              <w:rPr>
                <w:sz w:val="28"/>
                <w:szCs w:val="28"/>
                <w:lang w:val="uk-UA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6496A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544" w:type="dxa"/>
          </w:tcPr>
          <w:p w:rsidR="00BB3C3E" w:rsidRPr="00E6496A" w:rsidRDefault="00BB3C3E" w:rsidP="00E64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72DF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</w:t>
            </w:r>
            <w:r>
              <w:rPr>
                <w:sz w:val="28"/>
                <w:szCs w:val="28"/>
                <w:lang w:val="uk-UA"/>
              </w:rPr>
              <w:t xml:space="preserve"> VI</w:t>
            </w:r>
            <w:r w:rsidRPr="00E6496A">
              <w:rPr>
                <w:sz w:val="28"/>
                <w:szCs w:val="28"/>
                <w:lang w:val="uk-UA"/>
              </w:rPr>
              <w:t xml:space="preserve"> міському відкритому конкурсу – фестивалю „ Наша надія – мир на Донбасі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A5DB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 на 2022 рік</w:t>
            </w:r>
          </w:p>
        </w:tc>
        <w:tc>
          <w:tcPr>
            <w:tcW w:w="3544" w:type="dxa"/>
          </w:tcPr>
          <w:p w:rsidR="00BB3C3E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СТРЮК Олександр</w:t>
            </w:r>
          </w:p>
          <w:p w:rsidR="00BB3C3E" w:rsidRPr="00E6496A" w:rsidRDefault="00BB3C3E" w:rsidP="00253AA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БАГРІНЦЕВА Марина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72DF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проведення міських заходів, присвячених Міжнародному Дню </w:t>
            </w:r>
            <w:r>
              <w:rPr>
                <w:sz w:val="28"/>
                <w:szCs w:val="28"/>
                <w:lang w:val="uk-UA"/>
              </w:rPr>
              <w:t>людей з інвалідністю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E2B94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Збройних Сил України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1006F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Програми інформатизації Військово-цивільної </w:t>
            </w:r>
            <w:r w:rsidR="00100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дміністрації м. Сєвєродонецьк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2022 рік</w:t>
            </w:r>
          </w:p>
        </w:tc>
        <w:tc>
          <w:tcPr>
            <w:tcW w:w="3544" w:type="dxa"/>
          </w:tcPr>
          <w:p w:rsidR="00BB3C3E" w:rsidRDefault="002D2A65" w:rsidP="009237B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BB3C3E" w:rsidRPr="00E6496A" w:rsidRDefault="00BB3C3E" w:rsidP="009237B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ГУРСЬКА Ірина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9237BC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міські заходи, присвячені новорічним та різдвяним святам</w:t>
            </w:r>
          </w:p>
        </w:tc>
        <w:tc>
          <w:tcPr>
            <w:tcW w:w="3544" w:type="dxa"/>
          </w:tcPr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BE2B94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94">
              <w:rPr>
                <w:rFonts w:ascii="Times New Roman" w:hAnsi="Times New Roman" w:cs="Times New Roman"/>
                <w:sz w:val="28"/>
                <w:szCs w:val="28"/>
              </w:rPr>
              <w:t xml:space="preserve">Про міські заходи, присвячені проведенню </w:t>
            </w:r>
            <w:r w:rsidRPr="00BE2B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E2B94">
              <w:rPr>
                <w:rFonts w:ascii="Times New Roman" w:hAnsi="Times New Roman" w:cs="Times New Roman"/>
                <w:sz w:val="28"/>
                <w:szCs w:val="28"/>
              </w:rPr>
              <w:t xml:space="preserve"> Відкритого конкурсу виконавців на струнно-смичкових інструментах серед учнів шкіл 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тич-</w:t>
            </w:r>
            <w:r w:rsidRPr="00BE2B94">
              <w:rPr>
                <w:rFonts w:ascii="Times New Roman" w:hAnsi="Times New Roman" w:cs="Times New Roman"/>
                <w:sz w:val="28"/>
                <w:szCs w:val="28"/>
              </w:rPr>
              <w:t>ного виховання імені В.М. Панфіла</w:t>
            </w:r>
          </w:p>
        </w:tc>
        <w:tc>
          <w:tcPr>
            <w:tcW w:w="3544" w:type="dxa"/>
          </w:tcPr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проведення міських заходів, присвячених Дню вшанування учасників ліквідації наслідків аварії на ЧАЕС</w:t>
            </w:r>
          </w:p>
        </w:tc>
        <w:tc>
          <w:tcPr>
            <w:tcW w:w="3544" w:type="dxa"/>
          </w:tcPr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BB3C3E" w:rsidRPr="00E6496A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ГРАЧОВА Тетяна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Комплексної міської цільової програми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Турбота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br/>
              <w:t xml:space="preserve">2022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22E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22E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Комплексної міської  програми соціального захисту осіб пільгової категорії  на 2022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722E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722E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Комплексної міської  програми забезпечення безперешкодного доступу людей з обмеженими фізичними можливостями до об’єктів житлового та громадського призначення, їх соціаль-ного захисту і реабілітації  на 2022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722E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BB3C3E" w:rsidRDefault="00BB3C3E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722E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Програми зайнятості населення м. Сєвєродонецька на </w:t>
            </w:r>
            <w:r>
              <w:rPr>
                <w:sz w:val="28"/>
                <w:szCs w:val="28"/>
                <w:lang w:val="uk-UA"/>
              </w:rPr>
              <w:br/>
              <w:t xml:space="preserve">2022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A3229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A3229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Комплексної міської  програми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Оздоровлення та відпочинок дітей 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на 2022 рік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A3229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A3229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джерел формування і основних напрямів використання міського Фонду соціального захисту населення на 2022 рік 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Pr="00E6496A" w:rsidRDefault="00BB3C3E" w:rsidP="00A3229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  <w:p w:rsidR="00BB3C3E" w:rsidRDefault="00BB3C3E" w:rsidP="00722E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EE55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 Програми розвитку малого і середнього підприємництва в</w:t>
            </w:r>
            <w:r>
              <w:rPr>
                <w:sz w:val="28"/>
                <w:szCs w:val="28"/>
                <w:lang w:val="uk-UA"/>
              </w:rPr>
              <w:br/>
              <w:t xml:space="preserve"> м. Сєвєродонецьку на 2022 рік</w:t>
            </w:r>
            <w:r w:rsidRPr="00E649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EE55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>Програми розвитку інвестиційної діяльності м. Сєвєродо-нецька на 2022 рік</w:t>
            </w:r>
            <w:r w:rsidRPr="00E6496A">
              <w:rPr>
                <w:sz w:val="28"/>
                <w:szCs w:val="28"/>
                <w:lang w:val="uk-UA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EE554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E6496A">
              <w:rPr>
                <w:sz w:val="28"/>
                <w:szCs w:val="28"/>
                <w:lang w:val="uk-UA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>Міської цільової Програми підвищення рівня безпеки дорожнього руху у м. Сєвєродонецьку на 2022 рік</w:t>
            </w:r>
            <w:r w:rsidRPr="00E6496A">
              <w:rPr>
                <w:sz w:val="28"/>
                <w:szCs w:val="28"/>
                <w:lang w:val="uk-UA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 Програми соціально-економічного і культурного розвитку </w:t>
            </w:r>
            <w:r>
              <w:rPr>
                <w:sz w:val="28"/>
                <w:szCs w:val="28"/>
                <w:lang w:val="uk-UA"/>
              </w:rPr>
              <w:br/>
              <w:t xml:space="preserve"> м. Сєвєродонецька на 2022 рік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звільнення на 2022 рік від сплати державного мита Служби у справах дітей</w:t>
            </w:r>
            <w:r>
              <w:rPr>
                <w:sz w:val="28"/>
                <w:szCs w:val="28"/>
                <w:lang w:val="uk-UA"/>
              </w:rPr>
              <w:br/>
              <w:t xml:space="preserve"> м. Сєвєродонецьк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 плану діяльності з підготовки проектів регуляторних актів ВЦА м. Сєвєродонецьк на 2022 рік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 плану-графіка проведення заходів з відстеження результативності регуляторних актів, прийнятих ВЦА м. Сєвєродонецьк на 2022 рік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 проєкту Програми соціально-економічного і культурного розвитку м. Сєвєродонецька на 2022 рік</w:t>
            </w:r>
          </w:p>
        </w:tc>
        <w:tc>
          <w:tcPr>
            <w:tcW w:w="3544" w:type="dxa"/>
          </w:tcPr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Default="00BB3C3E" w:rsidP="00EE554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22A75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виконання розпорядження керівника ВЦА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Про результати роботи балансової комісії з аналізу фінансово-господарської діяльності комунальних підприємств, установ та організацій територіальної громади м.Сєвєродонецька за 2020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 утримання нежитлових приміщень, що є комунальною власністю територіальної громади м. Сєвєродонецька на 2022 рік</w:t>
            </w:r>
          </w:p>
        </w:tc>
        <w:tc>
          <w:tcPr>
            <w:tcW w:w="3544" w:type="dxa"/>
          </w:tcPr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мінімального розміру орендного місячного платежу за 1 м2 загальної площі нерухомого майна в м.Сєвєродонецьку Луганської області, що належить фізичним особам</w:t>
            </w:r>
          </w:p>
        </w:tc>
        <w:tc>
          <w:tcPr>
            <w:tcW w:w="3544" w:type="dxa"/>
          </w:tcPr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8803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 оренди об’єктів комунальної власності територіальної громади міста Сєвєродонецьк на 2022 рік</w:t>
            </w:r>
          </w:p>
        </w:tc>
        <w:tc>
          <w:tcPr>
            <w:tcW w:w="3544" w:type="dxa"/>
          </w:tcPr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822A7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Олена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34B3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ння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Дитячі майданчики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Сєвєродонецька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рік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34B3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поводження з безпритульними тваринами та регулювання їх чисель-ності в м.Сєвєродонецьк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34B3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Світлофори м. Сєвєродо-нецька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34B3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Фонтани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C34B3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відновлення та розвитку центрального парку культури та відпо-чинку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Утримання озер м. Сєвєродо-нецька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розвитку та капітального ремонту об’єктів житлово-комунального господарства м. Сєвєродонецька 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утримання та поточного ремонту доріг, внутрішньоквартальних проїздів та вулиць  м. Сєвєродонецька 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функціонування системи відео- спостереження  м. Сєвєродонецька 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соціальної цільової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сприяння здійсненню повноважень органами самоорганізації населення на території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Сєвєродонецької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„ Контактний центр опера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реагування на проблеми територіальної громади м. Сєвєродо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нецька „ Служба 05 ”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капітального ремонту житлового фонду 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47130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„ Утримання кладовищ м. Сє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-вє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родонецька та прилеглих селищ ”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поводження з побутовими від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ходами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„ Ліфти м. Сєвєродонецька „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4125A1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Default="00BB3C3E" w:rsidP="00BB3C3E">
            <w:pPr>
              <w:spacing w:befor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 Міської цільової програми відновлення, реконструкції та будівництва мереж зовнішнього освітлення 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Сєвєродонецька та прилеглих селищ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2D2A65" w:rsidRPr="00E6496A" w:rsidRDefault="002D2A65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 Міської цільової програми збереження і поновлення зелених насаджень м. Сєвєродонецька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A967F8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закріплення міських автодоріг та тротуарів за підприємствами міста для виконання заходів по боротьбі з ожеледицею та сніговими заметами в зимовий період</w:t>
            </w:r>
          </w:p>
        </w:tc>
        <w:tc>
          <w:tcPr>
            <w:tcW w:w="3544" w:type="dxa"/>
          </w:tcPr>
          <w:p w:rsidR="00BB3C3E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BB3C3E" w:rsidRPr="00E6496A" w:rsidRDefault="00BB3C3E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BB3C3E" w:rsidRPr="00E6496A" w:rsidRDefault="00BB3C3E" w:rsidP="0097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E" w:rsidRPr="00E6496A" w:rsidTr="009F5126">
        <w:trPr>
          <w:trHeight w:val="180"/>
        </w:trPr>
        <w:tc>
          <w:tcPr>
            <w:tcW w:w="993" w:type="dxa"/>
          </w:tcPr>
          <w:p w:rsidR="00BB3C3E" w:rsidRPr="00504EA8" w:rsidRDefault="00BB3C3E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B3C3E" w:rsidRPr="00E6496A" w:rsidRDefault="00BB3C3E" w:rsidP="00BB3C3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міської цільової програми </w:t>
            </w:r>
            <w:r w:rsidRPr="00E6496A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Фінансова підтримка громадських організацій ветеранів </w:t>
            </w:r>
            <w:r>
              <w:rPr>
                <w:sz w:val="28"/>
                <w:szCs w:val="28"/>
                <w:lang w:val="uk-UA"/>
              </w:rPr>
              <w:br/>
              <w:t xml:space="preserve">м. Сєвєродонецька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на 2022 рік </w:t>
            </w:r>
            <w:r w:rsidRPr="00E6496A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2D2A65" w:rsidRDefault="002D2A65" w:rsidP="002D2A6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BB3C3E" w:rsidRDefault="00BB3C3E" w:rsidP="00BB3C3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Наталія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6347D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6347D7">
              <w:rPr>
                <w:rFonts w:ascii="Times New Roman" w:hAnsi="Times New Roman" w:cs="Times New Roman"/>
                <w:sz w:val="28"/>
                <w:szCs w:val="28"/>
              </w:rPr>
              <w:t>стан виконання м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іської цільової </w:t>
            </w:r>
            <w:r w:rsidR="006347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комплексної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програми </w:t>
            </w:r>
            <w:r w:rsidR="006347D7" w:rsidRPr="006347D7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6347D7">
              <w:rPr>
                <w:sz w:val="28"/>
                <w:szCs w:val="28"/>
              </w:rPr>
              <w:t xml:space="preserve"> </w:t>
            </w:r>
            <w:r w:rsidR="006347D7" w:rsidRPr="006347D7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r w:rsidR="006347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євє</w:t>
            </w:r>
            <w:r w:rsidR="006347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ро-до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нецька 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7D7">
              <w:rPr>
                <w:rFonts w:ascii="Times New Roman" w:hAnsi="Times New Roman" w:cs="Times New Roman"/>
                <w:sz w:val="28"/>
                <w:szCs w:val="28"/>
              </w:rPr>
              <w:t>1-2023 роки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6347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2021 рік</w:t>
            </w:r>
          </w:p>
        </w:tc>
        <w:tc>
          <w:tcPr>
            <w:tcW w:w="3544" w:type="dxa"/>
          </w:tcPr>
          <w:p w:rsidR="00242B50" w:rsidRDefault="00242B50" w:rsidP="009D1D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Pr="00E6496A" w:rsidRDefault="0031424D" w:rsidP="009D1D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 Лариса</w:t>
            </w:r>
          </w:p>
          <w:p w:rsidR="00242B50" w:rsidRPr="00E6496A" w:rsidRDefault="00242B50" w:rsidP="009D1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7F2F1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  <w:lang w:val="uk-UA"/>
              </w:rPr>
            </w:pPr>
            <w:r w:rsidRPr="00BB3C3E">
              <w:rPr>
                <w:b/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544" w:type="dxa"/>
          </w:tcPr>
          <w:p w:rsidR="00242B50" w:rsidRDefault="00242B50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BB3C3E">
              <w:rPr>
                <w:sz w:val="28"/>
                <w:szCs w:val="28"/>
                <w:lang w:val="uk-UA"/>
              </w:rPr>
              <w:t xml:space="preserve">Про надання дозволу на розроблення проєкту  землеустрою щодо </w:t>
            </w:r>
            <w:r w:rsidRPr="006347D7">
              <w:rPr>
                <w:sz w:val="28"/>
                <w:szCs w:val="28"/>
                <w:lang w:val="uk-UA"/>
              </w:rPr>
              <w:t>відведення земел</w:t>
            </w:r>
            <w:r w:rsidRPr="00E6496A">
              <w:rPr>
                <w:sz w:val="28"/>
                <w:szCs w:val="28"/>
              </w:rPr>
              <w:t>ьної ділянки або зміни цільового призначення земельної ділянки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BE2B94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у постійне користування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у постійне користування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згоди на відновлення меж земельної ділянки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згоди на поділ або об’єднання земельних ділянок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земельної ділянки у користування без складання документації із землеустрою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зміну цільового призначення земельної ділянки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передачу земельної ділянки у власність, або в оренду, або в постійне користування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погодження технічної документації із землеустрою щодо поділу та </w:t>
            </w:r>
            <w:r w:rsidRPr="00E6496A">
              <w:rPr>
                <w:sz w:val="28"/>
                <w:szCs w:val="28"/>
                <w:lang w:val="uk-UA"/>
              </w:rPr>
              <w:lastRenderedPageBreak/>
              <w:t>об’єднання земельних ділянок для передачі в оренду або в постійне користування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Про внесення змін (або визнання таким, що втратило чинність) </w:t>
            </w:r>
            <w:r>
              <w:rPr>
                <w:sz w:val="28"/>
                <w:szCs w:val="28"/>
                <w:lang w:val="uk-UA"/>
              </w:rPr>
              <w:t>розпорядження керівника ВЦА з питань земельних відносин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земельних торгів щодо продажу права оренди земельної ділянки</w:t>
            </w:r>
          </w:p>
        </w:tc>
        <w:tc>
          <w:tcPr>
            <w:tcW w:w="3544" w:type="dxa"/>
          </w:tcPr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припинення права користування земельною ділянкою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припинення права користування земельною ділянкою та передачу в оренду земельної ділянки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7F2F1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поновлення договору оренди землі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внесення змін до договору оренди землі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згоди на передачу земельної ділянки у суборенду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>Про погодження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F007DE">
              <w:rPr>
                <w:sz w:val="28"/>
                <w:szCs w:val="28"/>
                <w:lang w:val="uk-UA"/>
              </w:rPr>
              <w:t>Про можливість надання містобудівних умов і обмежень забудови земельної ділянки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>Про можливість надання будівельного паспорту на забудову присадибної ділянки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>Про присвоєння адрес об’єктам нерухомості</w:t>
            </w:r>
            <w:r>
              <w:rPr>
                <w:sz w:val="28"/>
                <w:szCs w:val="28"/>
              </w:rPr>
              <w:t xml:space="preserve"> та об’єктам будівництва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Про дозвіл на розміщення зовнішньої реклами 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F007DE">
              <w:rPr>
                <w:sz w:val="28"/>
                <w:szCs w:val="28"/>
                <w:lang w:val="uk-UA"/>
              </w:rPr>
              <w:t>Про можливість надання паспорту прив’язки тимчасової споруди для розміщення об’єкту підприємницької діяльності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 xml:space="preserve">Про можливість надання паспорту прив’язки тимчасової споруди для розміщення </w:t>
            </w:r>
            <w:r>
              <w:rPr>
                <w:sz w:val="28"/>
                <w:szCs w:val="28"/>
              </w:rPr>
              <w:t>металевого гаража</w:t>
            </w:r>
          </w:p>
        </w:tc>
        <w:tc>
          <w:tcPr>
            <w:tcW w:w="35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  <w:r w:rsidRPr="00E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</w:rPr>
              <w:t>дозволу на переведення житлових приміщень в нежитлові та реконструкцію під об’єкти невиробничої сфери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дозвіл на розміщення майданчиків для паркування транспортних засобів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виділення в самостійний об’єкт та присвоєння адреси об’єктам нерухомості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8E4AA0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F007DE">
              <w:rPr>
                <w:sz w:val="28"/>
                <w:szCs w:val="28"/>
                <w:lang w:val="uk-UA"/>
              </w:rPr>
              <w:t>Про встановлення статусу дитини-сироти або дитини, позбавленої батьківського піклування, про призначення опіки, піклування, влаштування дітей-сиріт та дітей, позбавлених батьківського піклування, до інтернатних закладів, прийомних сімей, БДСТ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КОЧИНА Юлія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E043A3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F007DE">
              <w:rPr>
                <w:sz w:val="28"/>
                <w:szCs w:val="28"/>
                <w:lang w:val="uk-UA"/>
              </w:rPr>
              <w:t>Про продаж, обмін, купівлю, приватизацію, дарування майна, житла від імені та на ім’я дітей, отримання грошової компенсації за належне їм для отримання жиле приміщення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КОЧИНА Юлія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КОЧИНА Юлія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дозвіл виїзду за кордон дитини без згоди другого з батьків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КОЧИНА Юлія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0E459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дозвіл на видалення зелених насаджень згідно з актами обстеження (по мірі надходження заяв)</w:t>
            </w:r>
          </w:p>
        </w:tc>
        <w:tc>
          <w:tcPr>
            <w:tcW w:w="3544" w:type="dxa"/>
          </w:tcPr>
          <w:p w:rsidR="00242B50" w:rsidRDefault="00242B50" w:rsidP="001A262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Pr="00E6496A" w:rsidRDefault="00242B50" w:rsidP="001A262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демонтаж тимчасової споруди (по мірі надходження заяв)</w:t>
            </w:r>
          </w:p>
        </w:tc>
        <w:tc>
          <w:tcPr>
            <w:tcW w:w="3544" w:type="dxa"/>
          </w:tcPr>
          <w:p w:rsidR="00242B50" w:rsidRDefault="00242B50" w:rsidP="001A262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Default="00242B50" w:rsidP="000E4596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КОВАЛЕВСЬКИЙ Антон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F007DE">
            <w:pPr>
              <w:pStyle w:val="ae"/>
              <w:tabs>
                <w:tab w:val="clear" w:pos="4677"/>
                <w:tab w:val="clear" w:pos="9355"/>
              </w:tabs>
              <w:ind w:firstLine="708"/>
              <w:jc w:val="center"/>
              <w:rPr>
                <w:sz w:val="28"/>
                <w:szCs w:val="28"/>
                <w:lang w:val="uk-UA"/>
              </w:rPr>
            </w:pPr>
            <w:r w:rsidRPr="009F5126">
              <w:rPr>
                <w:b/>
                <w:bCs/>
                <w:sz w:val="28"/>
                <w:szCs w:val="28"/>
              </w:rPr>
              <w:t>Щоквартально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F007DE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E6496A">
              <w:rPr>
                <w:sz w:val="28"/>
                <w:szCs w:val="28"/>
                <w:lang w:val="uk-UA"/>
              </w:rPr>
              <w:t xml:space="preserve">Щодо стану розгляду запитів на публічну інформацію, що надійшли до </w:t>
            </w:r>
            <w:r>
              <w:rPr>
                <w:sz w:val="28"/>
                <w:szCs w:val="28"/>
                <w:lang w:val="uk-UA"/>
              </w:rPr>
              <w:t>військово-цивільної адміністрації м. Сєвєродонецьк</w:t>
            </w:r>
            <w:r w:rsidRPr="00E6496A">
              <w:rPr>
                <w:sz w:val="28"/>
                <w:szCs w:val="28"/>
                <w:lang w:val="uk-UA"/>
              </w:rPr>
              <w:t xml:space="preserve"> у 1 (2, 3 ,4) кварталі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E6496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Ірина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 Людмила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виконання міської Програми </w:t>
            </w:r>
            <w:r>
              <w:rPr>
                <w:sz w:val="28"/>
                <w:szCs w:val="28"/>
                <w:lang w:val="uk-UA"/>
              </w:rPr>
              <w:br/>
            </w:r>
            <w:r w:rsidRPr="00E6496A">
              <w:rPr>
                <w:sz w:val="28"/>
                <w:szCs w:val="28"/>
                <w:lang w:val="uk-UA"/>
              </w:rPr>
              <w:t>“</w:t>
            </w:r>
            <w:r>
              <w:rPr>
                <w:sz w:val="28"/>
                <w:szCs w:val="28"/>
                <w:lang w:val="uk-UA"/>
              </w:rPr>
              <w:t xml:space="preserve"> Діяльність Служби у справах дітей військово-цивільної адміністрації міста Сєвєродонецьк у сфері захисту прав, свобод та законних інтересів дітей в </w:t>
            </w:r>
            <w:r>
              <w:rPr>
                <w:sz w:val="28"/>
                <w:szCs w:val="28"/>
                <w:lang w:val="uk-UA"/>
              </w:rPr>
              <w:br/>
              <w:t xml:space="preserve">м. Сєвєродонецьку на 2021 рік </w:t>
            </w:r>
            <w:r w:rsidRPr="003304A3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:rsidR="00776283" w:rsidRDefault="00776283" w:rsidP="0077628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РОБОЧИЙ ІГОР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КОЧИНА Юлія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режиму роботи об’єктів торгівлі, ресторанного господарства та побутового обслугову-вання на території м. Сєвєродонецька</w:t>
            </w:r>
          </w:p>
        </w:tc>
        <w:tc>
          <w:tcPr>
            <w:tcW w:w="35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розміщення засобу пересувної мережі для здійснення </w:t>
            </w:r>
            <w:r>
              <w:rPr>
                <w:sz w:val="28"/>
                <w:szCs w:val="28"/>
                <w:lang w:val="uk-UA"/>
              </w:rPr>
              <w:lastRenderedPageBreak/>
              <w:t>сезонної торгівлі</w:t>
            </w:r>
          </w:p>
        </w:tc>
        <w:tc>
          <w:tcPr>
            <w:tcW w:w="35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КУЗЬМІНОВ Олег</w:t>
            </w:r>
          </w:p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розміщення засобу пересувної мережі</w:t>
            </w:r>
          </w:p>
        </w:tc>
        <w:tc>
          <w:tcPr>
            <w:tcW w:w="35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літнього торгового майданчика</w:t>
            </w:r>
          </w:p>
        </w:tc>
        <w:tc>
          <w:tcPr>
            <w:tcW w:w="3544" w:type="dxa"/>
          </w:tcPr>
          <w:p w:rsidR="00242B50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КУЗЬМІНОВ Олег</w:t>
            </w:r>
          </w:p>
          <w:p w:rsidR="00242B50" w:rsidRPr="00E6496A" w:rsidRDefault="00242B50" w:rsidP="00972DF7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ВІТЧЕНКО Ольга</w:t>
            </w: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ind w:left="4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  <w:lang w:val="uk-UA"/>
              </w:rPr>
            </w:pPr>
            <w:r w:rsidRPr="009F5126">
              <w:rPr>
                <w:b/>
                <w:bCs/>
                <w:sz w:val="28"/>
                <w:szCs w:val="28"/>
              </w:rPr>
              <w:t>Один раз на рік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Pr="00E6496A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нормативну грошову оцінку земель населених пунктів міста Сєвєродонецьк, селища Синецький, селища Павлоград, селища Лісна Дача, села Воєводівка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0" w:rsidRPr="00E6496A" w:rsidTr="009F5126">
        <w:trPr>
          <w:trHeight w:val="180"/>
        </w:trPr>
        <w:tc>
          <w:tcPr>
            <w:tcW w:w="993" w:type="dxa"/>
          </w:tcPr>
          <w:p w:rsidR="00242B50" w:rsidRPr="00504EA8" w:rsidRDefault="00242B50" w:rsidP="00504EA8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42B50" w:rsidRDefault="00242B50" w:rsidP="00F007DE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розробку проєкту землеустрою щодо встановлення (зміни) меж міста Сєвєродонецьк, селища Синецький, селища Павлоград, селища Лісна Дача, села Воєводівка</w:t>
            </w:r>
          </w:p>
        </w:tc>
        <w:tc>
          <w:tcPr>
            <w:tcW w:w="3544" w:type="dxa"/>
          </w:tcPr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Максим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Гліб</w:t>
            </w:r>
          </w:p>
          <w:p w:rsidR="00242B50" w:rsidRDefault="00242B50" w:rsidP="00F007D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74B" w:rsidRDefault="00AB474B" w:rsidP="00AB474B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D4E74" w:rsidRDefault="00ED4E74" w:rsidP="00AB474B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B59FB" w:rsidRDefault="007B59FB" w:rsidP="00AB474B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B474B" w:rsidRDefault="00AB474B" w:rsidP="00AB474B">
      <w:pPr>
        <w:pStyle w:val="aa"/>
        <w:spacing w:after="0"/>
        <w:ind w:left="0" w:hanging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Pr="004233F2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  <w:r w:rsidRPr="004233F2">
        <w:rPr>
          <w:b/>
          <w:sz w:val="28"/>
          <w:szCs w:val="28"/>
          <w:lang w:val="uk-UA"/>
        </w:rPr>
        <w:t xml:space="preserve"> </w:t>
      </w:r>
    </w:p>
    <w:p w:rsidR="00AB474B" w:rsidRPr="004233F2" w:rsidRDefault="00AB474B" w:rsidP="00AB474B">
      <w:pPr>
        <w:pStyle w:val="aa"/>
        <w:spacing w:after="0"/>
        <w:ind w:left="-426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Ірина СТЕПАНЕНКО</w:t>
      </w:r>
    </w:p>
    <w:p w:rsidR="00AB474B" w:rsidRPr="00AB474B" w:rsidRDefault="00AB474B" w:rsidP="00AB474B">
      <w:pPr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AB474B" w:rsidRPr="00AB474B" w:rsidSect="00F32B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87" w:rsidRDefault="00426C87" w:rsidP="00264E1D">
      <w:pPr>
        <w:spacing w:before="0"/>
      </w:pPr>
      <w:r>
        <w:separator/>
      </w:r>
    </w:p>
  </w:endnote>
  <w:endnote w:type="continuationSeparator" w:id="1">
    <w:p w:rsidR="00426C87" w:rsidRDefault="00426C8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87" w:rsidRDefault="00426C87" w:rsidP="00264E1D">
      <w:pPr>
        <w:spacing w:before="0"/>
      </w:pPr>
      <w:r>
        <w:separator/>
      </w:r>
    </w:p>
  </w:footnote>
  <w:footnote w:type="continuationSeparator" w:id="1">
    <w:p w:rsidR="00426C87" w:rsidRDefault="00426C8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2D8389F"/>
    <w:multiLevelType w:val="hybridMultilevel"/>
    <w:tmpl w:val="BF92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778EA"/>
    <w:multiLevelType w:val="hybridMultilevel"/>
    <w:tmpl w:val="01325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07B5"/>
    <w:multiLevelType w:val="hybridMultilevel"/>
    <w:tmpl w:val="A348B27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23551F5A"/>
    <w:multiLevelType w:val="hybridMultilevel"/>
    <w:tmpl w:val="550E81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2">
    <w:nsid w:val="2C9F1B89"/>
    <w:multiLevelType w:val="hybridMultilevel"/>
    <w:tmpl w:val="3E383C1C"/>
    <w:lvl w:ilvl="0" w:tplc="11AC6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53403"/>
    <w:multiLevelType w:val="hybridMultilevel"/>
    <w:tmpl w:val="392A6F5E"/>
    <w:lvl w:ilvl="0" w:tplc="9CD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D5213"/>
    <w:multiLevelType w:val="hybridMultilevel"/>
    <w:tmpl w:val="F0C2FC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BFA0B30"/>
    <w:multiLevelType w:val="hybridMultilevel"/>
    <w:tmpl w:val="B680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55567C25"/>
    <w:multiLevelType w:val="hybridMultilevel"/>
    <w:tmpl w:val="C8AC07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39188B"/>
    <w:multiLevelType w:val="hybridMultilevel"/>
    <w:tmpl w:val="172C50BE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3"/>
  </w:num>
  <w:num w:numId="3">
    <w:abstractNumId w:val="22"/>
  </w:num>
  <w:num w:numId="4">
    <w:abstractNumId w:val="14"/>
  </w:num>
  <w:num w:numId="5">
    <w:abstractNumId w:val="10"/>
  </w:num>
  <w:num w:numId="6">
    <w:abstractNumId w:val="6"/>
  </w:num>
  <w:num w:numId="7">
    <w:abstractNumId w:val="17"/>
  </w:num>
  <w:num w:numId="8">
    <w:abstractNumId w:val="0"/>
  </w:num>
  <w:num w:numId="9">
    <w:abstractNumId w:val="19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9"/>
  </w:num>
  <w:num w:numId="15">
    <w:abstractNumId w:val="8"/>
  </w:num>
  <w:num w:numId="16">
    <w:abstractNumId w:val="12"/>
  </w:num>
  <w:num w:numId="17">
    <w:abstractNumId w:val="20"/>
  </w:num>
  <w:num w:numId="18">
    <w:abstractNumId w:val="3"/>
  </w:num>
  <w:num w:numId="19">
    <w:abstractNumId w:val="15"/>
  </w:num>
  <w:num w:numId="20">
    <w:abstractNumId w:val="18"/>
  </w:num>
  <w:num w:numId="21">
    <w:abstractNumId w:val="16"/>
  </w:num>
  <w:num w:numId="22">
    <w:abstractNumId w:val="1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CC3"/>
    <w:rsid w:val="00024396"/>
    <w:rsid w:val="00027ABE"/>
    <w:rsid w:val="000602A7"/>
    <w:rsid w:val="0007662A"/>
    <w:rsid w:val="00076E82"/>
    <w:rsid w:val="000807B0"/>
    <w:rsid w:val="00085113"/>
    <w:rsid w:val="000861B3"/>
    <w:rsid w:val="00087B40"/>
    <w:rsid w:val="000A2A10"/>
    <w:rsid w:val="000A3E7E"/>
    <w:rsid w:val="000B170B"/>
    <w:rsid w:val="000B42A7"/>
    <w:rsid w:val="000B7D37"/>
    <w:rsid w:val="000E06E9"/>
    <w:rsid w:val="000E4596"/>
    <w:rsid w:val="000F22C0"/>
    <w:rsid w:val="000F489B"/>
    <w:rsid w:val="001006FD"/>
    <w:rsid w:val="00104347"/>
    <w:rsid w:val="00122D7C"/>
    <w:rsid w:val="0013459E"/>
    <w:rsid w:val="00136C13"/>
    <w:rsid w:val="0014510C"/>
    <w:rsid w:val="00153554"/>
    <w:rsid w:val="001651A2"/>
    <w:rsid w:val="001668E4"/>
    <w:rsid w:val="00170337"/>
    <w:rsid w:val="00183F4E"/>
    <w:rsid w:val="00186ADB"/>
    <w:rsid w:val="00193EC2"/>
    <w:rsid w:val="001A262E"/>
    <w:rsid w:val="001A5DB1"/>
    <w:rsid w:val="001D1084"/>
    <w:rsid w:val="001D1B49"/>
    <w:rsid w:val="001D54B1"/>
    <w:rsid w:val="001E4E2C"/>
    <w:rsid w:val="001F7482"/>
    <w:rsid w:val="0023466A"/>
    <w:rsid w:val="00242B50"/>
    <w:rsid w:val="002511A0"/>
    <w:rsid w:val="00253AA5"/>
    <w:rsid w:val="00263D5D"/>
    <w:rsid w:val="00264E1D"/>
    <w:rsid w:val="00266863"/>
    <w:rsid w:val="00293304"/>
    <w:rsid w:val="002B6C4D"/>
    <w:rsid w:val="002C44C1"/>
    <w:rsid w:val="002D2A65"/>
    <w:rsid w:val="002D30A2"/>
    <w:rsid w:val="002E1C4A"/>
    <w:rsid w:val="002E474D"/>
    <w:rsid w:val="002E5CE1"/>
    <w:rsid w:val="002E70D2"/>
    <w:rsid w:val="003022C1"/>
    <w:rsid w:val="003067F1"/>
    <w:rsid w:val="003101A4"/>
    <w:rsid w:val="0031424D"/>
    <w:rsid w:val="00323484"/>
    <w:rsid w:val="003304A3"/>
    <w:rsid w:val="0033097F"/>
    <w:rsid w:val="003350B0"/>
    <w:rsid w:val="00335DA2"/>
    <w:rsid w:val="003425CC"/>
    <w:rsid w:val="00347D3D"/>
    <w:rsid w:val="003507C7"/>
    <w:rsid w:val="0035218A"/>
    <w:rsid w:val="00360F49"/>
    <w:rsid w:val="00382FF7"/>
    <w:rsid w:val="003A7DFB"/>
    <w:rsid w:val="003D75CD"/>
    <w:rsid w:val="003F0747"/>
    <w:rsid w:val="0040141B"/>
    <w:rsid w:val="00406CE2"/>
    <w:rsid w:val="004125A1"/>
    <w:rsid w:val="004178C1"/>
    <w:rsid w:val="00420111"/>
    <w:rsid w:val="0042148E"/>
    <w:rsid w:val="00425053"/>
    <w:rsid w:val="00426C87"/>
    <w:rsid w:val="00441743"/>
    <w:rsid w:val="00447660"/>
    <w:rsid w:val="00452F4E"/>
    <w:rsid w:val="00471304"/>
    <w:rsid w:val="00485962"/>
    <w:rsid w:val="004A22E5"/>
    <w:rsid w:val="004A78B2"/>
    <w:rsid w:val="004B7427"/>
    <w:rsid w:val="004C45D6"/>
    <w:rsid w:val="004D6098"/>
    <w:rsid w:val="004E049A"/>
    <w:rsid w:val="00504EA8"/>
    <w:rsid w:val="005139FE"/>
    <w:rsid w:val="0053224F"/>
    <w:rsid w:val="00534F4E"/>
    <w:rsid w:val="00557470"/>
    <w:rsid w:val="005640EE"/>
    <w:rsid w:val="00566E83"/>
    <w:rsid w:val="005714C0"/>
    <w:rsid w:val="00592631"/>
    <w:rsid w:val="00597A40"/>
    <w:rsid w:val="005A030E"/>
    <w:rsid w:val="005B09F1"/>
    <w:rsid w:val="005C568E"/>
    <w:rsid w:val="005D05CA"/>
    <w:rsid w:val="005D0651"/>
    <w:rsid w:val="005D1F8A"/>
    <w:rsid w:val="005D2586"/>
    <w:rsid w:val="005E08CC"/>
    <w:rsid w:val="005E487E"/>
    <w:rsid w:val="005F0AC8"/>
    <w:rsid w:val="006043A9"/>
    <w:rsid w:val="0061395F"/>
    <w:rsid w:val="006166D0"/>
    <w:rsid w:val="006347D7"/>
    <w:rsid w:val="00640DCB"/>
    <w:rsid w:val="00644DC3"/>
    <w:rsid w:val="00660C95"/>
    <w:rsid w:val="006929B2"/>
    <w:rsid w:val="006A1F48"/>
    <w:rsid w:val="006C0DDC"/>
    <w:rsid w:val="006D0F42"/>
    <w:rsid w:val="006D23F4"/>
    <w:rsid w:val="006F1E9C"/>
    <w:rsid w:val="006F21AF"/>
    <w:rsid w:val="006F3157"/>
    <w:rsid w:val="0070623C"/>
    <w:rsid w:val="007078F9"/>
    <w:rsid w:val="0071198B"/>
    <w:rsid w:val="00722E4E"/>
    <w:rsid w:val="007264AF"/>
    <w:rsid w:val="00735DE4"/>
    <w:rsid w:val="00746DE1"/>
    <w:rsid w:val="00750142"/>
    <w:rsid w:val="00757D5A"/>
    <w:rsid w:val="00776283"/>
    <w:rsid w:val="00776286"/>
    <w:rsid w:val="00782ED8"/>
    <w:rsid w:val="00783E49"/>
    <w:rsid w:val="00785980"/>
    <w:rsid w:val="00796149"/>
    <w:rsid w:val="007A055B"/>
    <w:rsid w:val="007A7B23"/>
    <w:rsid w:val="007B2786"/>
    <w:rsid w:val="007B59FB"/>
    <w:rsid w:val="007C24E1"/>
    <w:rsid w:val="007C6A81"/>
    <w:rsid w:val="007C798D"/>
    <w:rsid w:val="007E396F"/>
    <w:rsid w:val="007F2F19"/>
    <w:rsid w:val="007F7CCB"/>
    <w:rsid w:val="00822A75"/>
    <w:rsid w:val="00823AC7"/>
    <w:rsid w:val="0082458A"/>
    <w:rsid w:val="00826569"/>
    <w:rsid w:val="00834026"/>
    <w:rsid w:val="008430F1"/>
    <w:rsid w:val="0084641C"/>
    <w:rsid w:val="00861D5E"/>
    <w:rsid w:val="00875B59"/>
    <w:rsid w:val="00880339"/>
    <w:rsid w:val="00880F53"/>
    <w:rsid w:val="00886B18"/>
    <w:rsid w:val="008932C9"/>
    <w:rsid w:val="008A3165"/>
    <w:rsid w:val="008B3E44"/>
    <w:rsid w:val="008B7FE2"/>
    <w:rsid w:val="008E4AA0"/>
    <w:rsid w:val="00900C40"/>
    <w:rsid w:val="009237BC"/>
    <w:rsid w:val="009238B6"/>
    <w:rsid w:val="0093186B"/>
    <w:rsid w:val="009579A7"/>
    <w:rsid w:val="009624B7"/>
    <w:rsid w:val="00972AB3"/>
    <w:rsid w:val="00972DF7"/>
    <w:rsid w:val="009828A9"/>
    <w:rsid w:val="009873AB"/>
    <w:rsid w:val="009944BA"/>
    <w:rsid w:val="00995921"/>
    <w:rsid w:val="009A0757"/>
    <w:rsid w:val="009D1D19"/>
    <w:rsid w:val="009F47F8"/>
    <w:rsid w:val="009F5126"/>
    <w:rsid w:val="009F52A1"/>
    <w:rsid w:val="00A040B2"/>
    <w:rsid w:val="00A10386"/>
    <w:rsid w:val="00A11A8E"/>
    <w:rsid w:val="00A12E6D"/>
    <w:rsid w:val="00A17D49"/>
    <w:rsid w:val="00A3229E"/>
    <w:rsid w:val="00A360E2"/>
    <w:rsid w:val="00A41CB6"/>
    <w:rsid w:val="00A427C8"/>
    <w:rsid w:val="00A47358"/>
    <w:rsid w:val="00A53516"/>
    <w:rsid w:val="00A7388F"/>
    <w:rsid w:val="00A85E29"/>
    <w:rsid w:val="00A967F8"/>
    <w:rsid w:val="00AB474B"/>
    <w:rsid w:val="00AD6398"/>
    <w:rsid w:val="00AD78EE"/>
    <w:rsid w:val="00AE38B0"/>
    <w:rsid w:val="00AF5B60"/>
    <w:rsid w:val="00AF794B"/>
    <w:rsid w:val="00B1065A"/>
    <w:rsid w:val="00B306E3"/>
    <w:rsid w:val="00B322B6"/>
    <w:rsid w:val="00B36D73"/>
    <w:rsid w:val="00B42190"/>
    <w:rsid w:val="00B71884"/>
    <w:rsid w:val="00B93455"/>
    <w:rsid w:val="00BB3C3E"/>
    <w:rsid w:val="00BC5E4F"/>
    <w:rsid w:val="00BC6F11"/>
    <w:rsid w:val="00BD0E2C"/>
    <w:rsid w:val="00BE02AE"/>
    <w:rsid w:val="00BE2B94"/>
    <w:rsid w:val="00BE6AF9"/>
    <w:rsid w:val="00BF2DA8"/>
    <w:rsid w:val="00C03B9D"/>
    <w:rsid w:val="00C1096A"/>
    <w:rsid w:val="00C157BD"/>
    <w:rsid w:val="00C15CA0"/>
    <w:rsid w:val="00C172E8"/>
    <w:rsid w:val="00C34B38"/>
    <w:rsid w:val="00C46756"/>
    <w:rsid w:val="00C85464"/>
    <w:rsid w:val="00C901BB"/>
    <w:rsid w:val="00C91767"/>
    <w:rsid w:val="00C9614A"/>
    <w:rsid w:val="00CA3626"/>
    <w:rsid w:val="00CA66EE"/>
    <w:rsid w:val="00CB15DD"/>
    <w:rsid w:val="00CB3B23"/>
    <w:rsid w:val="00CC4BB3"/>
    <w:rsid w:val="00CD4572"/>
    <w:rsid w:val="00CD75B4"/>
    <w:rsid w:val="00CE6945"/>
    <w:rsid w:val="00D11C43"/>
    <w:rsid w:val="00D31AAC"/>
    <w:rsid w:val="00D41599"/>
    <w:rsid w:val="00D513DD"/>
    <w:rsid w:val="00D619D7"/>
    <w:rsid w:val="00D6340A"/>
    <w:rsid w:val="00D73E6E"/>
    <w:rsid w:val="00D92513"/>
    <w:rsid w:val="00D92C85"/>
    <w:rsid w:val="00DA0005"/>
    <w:rsid w:val="00DC6862"/>
    <w:rsid w:val="00DD0B89"/>
    <w:rsid w:val="00E01D03"/>
    <w:rsid w:val="00E043A3"/>
    <w:rsid w:val="00E043F4"/>
    <w:rsid w:val="00E074AE"/>
    <w:rsid w:val="00E13183"/>
    <w:rsid w:val="00E226B0"/>
    <w:rsid w:val="00E22E84"/>
    <w:rsid w:val="00E4405C"/>
    <w:rsid w:val="00E50E4E"/>
    <w:rsid w:val="00E56CAE"/>
    <w:rsid w:val="00E6496A"/>
    <w:rsid w:val="00E64E65"/>
    <w:rsid w:val="00E8041B"/>
    <w:rsid w:val="00E951FD"/>
    <w:rsid w:val="00EA76DB"/>
    <w:rsid w:val="00EB3729"/>
    <w:rsid w:val="00EC0E2F"/>
    <w:rsid w:val="00ED4E74"/>
    <w:rsid w:val="00EE41B0"/>
    <w:rsid w:val="00EE449F"/>
    <w:rsid w:val="00EE554E"/>
    <w:rsid w:val="00EF0721"/>
    <w:rsid w:val="00EF4CD8"/>
    <w:rsid w:val="00F007DE"/>
    <w:rsid w:val="00F10130"/>
    <w:rsid w:val="00F12E5D"/>
    <w:rsid w:val="00F1418C"/>
    <w:rsid w:val="00F20586"/>
    <w:rsid w:val="00F27E56"/>
    <w:rsid w:val="00F32BF0"/>
    <w:rsid w:val="00F514C2"/>
    <w:rsid w:val="00F6756A"/>
    <w:rsid w:val="00F71FF6"/>
    <w:rsid w:val="00F95C51"/>
    <w:rsid w:val="00FA2158"/>
    <w:rsid w:val="00FA7DC8"/>
    <w:rsid w:val="00FB373F"/>
    <w:rsid w:val="00FC2C51"/>
    <w:rsid w:val="00FD583A"/>
    <w:rsid w:val="00FE381D"/>
    <w:rsid w:val="00FE4C5D"/>
    <w:rsid w:val="00F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649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649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6496A"/>
    <w:pPr>
      <w:keepNext/>
      <w:widowControl/>
      <w:autoSpaceDE/>
      <w:autoSpaceDN/>
      <w:adjustRightInd/>
      <w:spacing w:before="0"/>
      <w:ind w:left="360"/>
      <w:jc w:val="left"/>
      <w:outlineLvl w:val="4"/>
    </w:pPr>
    <w:rPr>
      <w:rFonts w:ascii="Times New Roman" w:hAnsi="Times New Roman" w:cs="Times New Roman"/>
      <w:sz w:val="28"/>
      <w:szCs w:val="24"/>
      <w:lang w:val="ru-RU"/>
    </w:rPr>
  </w:style>
  <w:style w:type="paragraph" w:styleId="6">
    <w:name w:val="heading 6"/>
    <w:basedOn w:val="a"/>
    <w:next w:val="a"/>
    <w:link w:val="60"/>
    <w:qFormat/>
    <w:rsid w:val="00E6496A"/>
    <w:pPr>
      <w:keepNext/>
      <w:widowControl/>
      <w:autoSpaceDE/>
      <w:autoSpaceDN/>
      <w:adjustRightInd/>
      <w:spacing w:before="0"/>
      <w:ind w:left="0" w:firstLine="708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E6496A"/>
    <w:pPr>
      <w:keepNext/>
      <w:widowControl/>
      <w:autoSpaceDE/>
      <w:autoSpaceDN/>
      <w:adjustRightInd/>
      <w:spacing w:before="0"/>
      <w:ind w:left="0"/>
      <w:jc w:val="left"/>
      <w:outlineLvl w:val="6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AB474B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AB4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496A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E6496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rsid w:val="00E649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649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E649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Body Text"/>
    <w:basedOn w:val="a"/>
    <w:link w:val="ad"/>
    <w:rsid w:val="00E6496A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E649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header"/>
    <w:basedOn w:val="a"/>
    <w:link w:val="af"/>
    <w:rsid w:val="00E6496A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E64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E6496A"/>
  </w:style>
  <w:style w:type="paragraph" w:styleId="21">
    <w:name w:val="Body Text 2"/>
    <w:basedOn w:val="a"/>
    <w:link w:val="22"/>
    <w:rsid w:val="00E6496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6496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E6496A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E649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51">
    <w:name w:val="Знак5 Знак Знак Знак Знак Знак Знак"/>
    <w:basedOn w:val="a"/>
    <w:rsid w:val="00E6496A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24484</Words>
  <Characters>13956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2020-12-02T06:17:00Z</cp:lastPrinted>
  <dcterms:created xsi:type="dcterms:W3CDTF">2020-12-16T14:44:00Z</dcterms:created>
  <dcterms:modified xsi:type="dcterms:W3CDTF">2020-12-16T14:48:00Z</dcterms:modified>
</cp:coreProperties>
</file>