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C43B3E">
        <w:rPr>
          <w:rFonts w:ascii="Times New Roman" w:hAnsi="Times New Roman" w:cs="Times New Roman"/>
          <w:sz w:val="24"/>
          <w:szCs w:val="24"/>
        </w:rPr>
        <w:t>17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C43B3E">
        <w:rPr>
          <w:rFonts w:ascii="Times New Roman" w:hAnsi="Times New Roman" w:cs="Times New Roman"/>
          <w:sz w:val="24"/>
          <w:szCs w:val="24"/>
        </w:rPr>
        <w:t>серпня 2020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C43B3E">
        <w:rPr>
          <w:rFonts w:ascii="Times New Roman" w:hAnsi="Times New Roman" w:cs="Times New Roman"/>
          <w:sz w:val="24"/>
          <w:szCs w:val="24"/>
        </w:rPr>
        <w:t xml:space="preserve"> 12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Default="00A738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BE02AE">
        <w:rPr>
          <w:rFonts w:ascii="Times New Roman" w:hAnsi="Times New Roman" w:cs="Times New Roman"/>
          <w:sz w:val="24"/>
          <w:szCs w:val="24"/>
        </w:rPr>
        <w:t xml:space="preserve">нагородження </w:t>
      </w:r>
      <w:r w:rsidR="00027ABE">
        <w:rPr>
          <w:rFonts w:ascii="Times New Roman" w:hAnsi="Times New Roman" w:cs="Times New Roman"/>
          <w:sz w:val="24"/>
          <w:szCs w:val="24"/>
        </w:rPr>
        <w:t>Г</w:t>
      </w:r>
      <w:r w:rsidR="00BE02AE">
        <w:rPr>
          <w:rFonts w:ascii="Times New Roman" w:hAnsi="Times New Roman" w:cs="Times New Roman"/>
          <w:sz w:val="24"/>
          <w:szCs w:val="24"/>
        </w:rPr>
        <w:t>рамотами</w:t>
      </w:r>
    </w:p>
    <w:p w:rsidR="00406CE2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військово-цивільної</w:t>
      </w:r>
      <w:r w:rsidR="00BE0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адміністрації </w:t>
      </w:r>
      <w:r w:rsidR="00BE02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м. Сєвєродонецьк</w:t>
      </w:r>
      <w:r w:rsidR="00BE0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Луганської області</w:t>
      </w:r>
      <w:r w:rsidR="00BE02AE">
        <w:rPr>
          <w:rFonts w:ascii="Times New Roman" w:hAnsi="Times New Roman" w:cs="Times New Roman"/>
          <w:sz w:val="24"/>
          <w:szCs w:val="24"/>
        </w:rPr>
        <w:br/>
        <w:t>з нагоди Дня Незалежності України</w:t>
      </w:r>
    </w:p>
    <w:p w:rsidR="00EB3729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B3729" w:rsidRDefault="000602A7" w:rsidP="005139FE">
      <w:pPr>
        <w:pStyle w:val="a7"/>
        <w:ind w:firstLine="708"/>
        <w:jc w:val="both"/>
      </w:pPr>
      <w:r>
        <w:t>К</w:t>
      </w:r>
      <w:r w:rsidR="00EB3729" w:rsidRPr="00EB3729">
        <w:t>еруючись Закон</w:t>
      </w:r>
      <w:r w:rsidR="005139FE">
        <w:t>ом</w:t>
      </w:r>
      <w:r w:rsidR="00EB3729" w:rsidRPr="00EB3729">
        <w:t xml:space="preserve"> України </w:t>
      </w:r>
      <w:r w:rsidR="004A22E5" w:rsidRPr="00505792">
        <w:t>„</w:t>
      </w:r>
      <w:r w:rsidR="004A22E5">
        <w:t xml:space="preserve"> </w:t>
      </w:r>
      <w:r w:rsidR="00EB3729" w:rsidRPr="00EB3729">
        <w:t>Про військово-цивільні адміністрації</w:t>
      </w:r>
      <w:r w:rsidR="004A22E5">
        <w:t xml:space="preserve"> </w:t>
      </w:r>
      <w:r w:rsidR="004A22E5" w:rsidRPr="00505792">
        <w:t>”</w:t>
      </w:r>
      <w:r w:rsidR="005139FE">
        <w:t xml:space="preserve">, </w:t>
      </w:r>
      <w:r w:rsidR="005139FE" w:rsidRPr="005139FE">
        <w:t xml:space="preserve"> </w:t>
      </w:r>
      <w:r w:rsidR="00834026">
        <w:t>на підставі Положення про відзнаки військово-цивільної адміністрації м. Сєвєродонецьк Луганської області, затвердженого розпорядженням керівника ВЦА від</w:t>
      </w:r>
      <w:r w:rsidR="000E06E9">
        <w:t>13.</w:t>
      </w:r>
      <w:r w:rsidR="00834026">
        <w:t xml:space="preserve">08.2020 р. № </w:t>
      </w:r>
      <w:r w:rsidR="000E06E9">
        <w:t>7</w:t>
      </w:r>
      <w:r w:rsidR="00834026">
        <w:t xml:space="preserve">, враховуючи клопотання, що надійшли </w:t>
      </w:r>
      <w:r w:rsidR="00BD0E2C">
        <w:t>від керівників підприємств, установ та організацій міста</w:t>
      </w:r>
      <w:r w:rsidR="002B16C9">
        <w:t>,</w:t>
      </w:r>
    </w:p>
    <w:p w:rsidR="00EA76DB" w:rsidRPr="00EA76DB" w:rsidRDefault="00EA76DB" w:rsidP="00FD583A">
      <w:pPr>
        <w:pStyle w:val="a7"/>
        <w:rPr>
          <w:b/>
        </w:rPr>
      </w:pPr>
      <w:r w:rsidRPr="00EA76DB">
        <w:rPr>
          <w:b/>
        </w:rPr>
        <w:t>ЗОБОВ’ЯЗУЮ:</w:t>
      </w:r>
    </w:p>
    <w:p w:rsidR="00EB3729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</w:pPr>
      <w:r>
        <w:t>Нагородити Грамотами військово-цивільної адміністрації м.Сєвєродонецьк Луганської області:</w:t>
      </w:r>
    </w:p>
    <w:p w:rsidR="00BD0E2C" w:rsidRDefault="00BD0E2C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Присяжного Віктора Георгійовича, заступника начальника цеху виробництва аміачної селітри ПрАТ </w:t>
      </w:r>
      <w:r w:rsidRPr="00505792">
        <w:t>„</w:t>
      </w:r>
      <w:r>
        <w:t xml:space="preserve"> Сєвєродонецьке об’єднання Азот </w:t>
      </w:r>
      <w:r w:rsidRPr="00505792">
        <w:t>”</w:t>
      </w:r>
      <w:r>
        <w:t>;</w:t>
      </w:r>
    </w:p>
    <w:p w:rsidR="004D6098" w:rsidRDefault="004D6098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 Івашка Сергія Олександровича, заступника керівника Сєвєродонецької місцевої прокуратури;</w:t>
      </w:r>
    </w:p>
    <w:p w:rsidR="004D6098" w:rsidRDefault="007264AF" w:rsidP="004D609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4D6098">
        <w:t xml:space="preserve">Дзіворонюка Олександра Тарасовича, провідного інженера з налагодження й випробувань ПрАТ </w:t>
      </w:r>
      <w:r w:rsidR="004D6098" w:rsidRPr="00505792">
        <w:t>„</w:t>
      </w:r>
      <w:r w:rsidR="004D6098">
        <w:t xml:space="preserve"> Сєвєродонецьк</w:t>
      </w:r>
      <w:r>
        <w:t>ий ОРГХІМ</w:t>
      </w:r>
      <w:r w:rsidR="004D6098">
        <w:t xml:space="preserve"> </w:t>
      </w:r>
      <w:r w:rsidR="004D6098" w:rsidRPr="00505792">
        <w:t>”</w:t>
      </w:r>
      <w:r w:rsidR="004D6098">
        <w:t>;</w:t>
      </w:r>
    </w:p>
    <w:p w:rsidR="00AE38B0" w:rsidRDefault="00AE38B0" w:rsidP="004D609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104347">
        <w:t>Назарову Яну Борисівну, начальника управління Пенсійного фонду України в м.Сєвєродонецьку Луганської області;</w:t>
      </w:r>
    </w:p>
    <w:p w:rsidR="00104347" w:rsidRDefault="00104347" w:rsidP="004D609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Бєлкіну Аллу Олександрівну, директора Борівського навчально-виховного комплексу (загальноосвітн</w:t>
      </w:r>
      <w:r w:rsidR="00534F4E">
        <w:t>ій</w:t>
      </w:r>
      <w:r>
        <w:t xml:space="preserve"> навчальн</w:t>
      </w:r>
      <w:r w:rsidR="00534F4E">
        <w:t>ий</w:t>
      </w:r>
      <w:r>
        <w:t xml:space="preserve"> заклад І-ІІІ ступенів - дошкільн</w:t>
      </w:r>
      <w:r w:rsidR="00534F4E">
        <w:t xml:space="preserve">ий </w:t>
      </w:r>
      <w:r>
        <w:t>навчальн</w:t>
      </w:r>
      <w:r w:rsidR="00534F4E">
        <w:t>ий заклад</w:t>
      </w:r>
      <w:r>
        <w:t xml:space="preserve"> (яс</w:t>
      </w:r>
      <w:r w:rsidR="00534F4E">
        <w:t>ла-садок</w:t>
      </w:r>
      <w:r>
        <w:t>);</w:t>
      </w:r>
    </w:p>
    <w:p w:rsidR="00104347" w:rsidRDefault="00104347" w:rsidP="004D609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Зінченка Дмитра Олексійовича, командира відділення 36 державної пожежно-рятувальної частини Головного управління Державної служби України з надзвичайних ситуацій у Луганській області</w:t>
      </w:r>
      <w:r w:rsidR="001D1084">
        <w:t>, старшого прапорщика служби цивільного захисту</w:t>
      </w:r>
      <w:r>
        <w:t>;</w:t>
      </w:r>
    </w:p>
    <w:p w:rsidR="00104347" w:rsidRDefault="00104347" w:rsidP="004D609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Ліщинського Євгена-Романа Романовича, ординатора </w:t>
      </w:r>
      <w:r w:rsidR="001D1084">
        <w:t>госпітального відділення військової частини А0206, старшого лейтенанта медичної служби;</w:t>
      </w:r>
    </w:p>
    <w:p w:rsidR="001D1084" w:rsidRDefault="001D1084" w:rsidP="004D609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Талдонова Євгена Миколайовича, старшого оперуповноваженого сектору розкриття злочинів проти власності та незаконних заволодінь транспортними засобами відділу кримінальної поліції Сєвєродонецького ВП ГУНП в Луганській області, майора поліції;</w:t>
      </w:r>
    </w:p>
    <w:p w:rsidR="002511A0" w:rsidRDefault="00B306E3" w:rsidP="001D108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lastRenderedPageBreak/>
        <w:t>-</w:t>
      </w:r>
      <w:r w:rsidR="002511A0">
        <w:t xml:space="preserve"> Цихач Людмилу Вікторівну, санітарного інструктора стрілецької роти </w:t>
      </w:r>
      <w:r w:rsidR="009579A7">
        <w:t>стрілецького батальйону військової частини 3035 Національної гвардії України, сержанта;</w:t>
      </w:r>
    </w:p>
    <w:p w:rsidR="009579A7" w:rsidRDefault="009579A7" w:rsidP="001D108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Таркаєва Сергія Юрійовича, майстра - електрика відділення зв’язку та інформатизації взводу матеріально-технічного забезпечення стрілецького батальйону військової частини 3035 Національної гвардії України, сержанта;</w:t>
      </w:r>
    </w:p>
    <w:p w:rsidR="009579A7" w:rsidRDefault="009579A7" w:rsidP="001D108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Грабовського Богдана Ігоровича, командира 2 відділення 2 стрілецького</w:t>
      </w:r>
      <w:r w:rsidR="008B7FE2">
        <w:t xml:space="preserve"> </w:t>
      </w:r>
      <w:r>
        <w:t>взводу стрілецької роти військової частини 3035 Національної гвардії України, молодшого сержанта;</w:t>
      </w:r>
    </w:p>
    <w:p w:rsidR="009579A7" w:rsidRDefault="009579A7" w:rsidP="001D108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Кіхтенка Михайла Руслановича, стрільця </w:t>
      </w:r>
      <w:r w:rsidR="008B7FE2">
        <w:t xml:space="preserve">2 відділення 1 патрульного взводу </w:t>
      </w:r>
      <w:r w:rsidR="008B7FE2">
        <w:br/>
        <w:t xml:space="preserve">4 патрульної роти </w:t>
      </w:r>
      <w:r>
        <w:t xml:space="preserve">стрілецького батальйону військової частини 3035 Національної гвардії України, </w:t>
      </w:r>
      <w:r w:rsidR="008B7FE2">
        <w:t>солдат</w:t>
      </w:r>
      <w:r>
        <w:t>а;</w:t>
      </w:r>
    </w:p>
    <w:p w:rsidR="008B7FE2" w:rsidRDefault="008B7FE2" w:rsidP="001D108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Семибороду Олексія Вікторовича, начальника дільниці з ремонту та технічного обслуговування ліфтів комунального підприємства </w:t>
      </w:r>
      <w:r w:rsidRPr="00505792">
        <w:t>„</w:t>
      </w:r>
      <w:r>
        <w:t xml:space="preserve">Житлосервіс </w:t>
      </w:r>
      <w:r w:rsidRPr="00505792">
        <w:t>„</w:t>
      </w:r>
      <w:r>
        <w:t xml:space="preserve"> Світанок </w:t>
      </w:r>
      <w:r w:rsidRPr="00505792">
        <w:t>”</w:t>
      </w:r>
      <w:r>
        <w:t>;</w:t>
      </w:r>
    </w:p>
    <w:p w:rsidR="008B7FE2" w:rsidRDefault="008B7FE2" w:rsidP="001D108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CB15DD">
        <w:t>Зіберт Оксану Петрівну, головного державного інспектора відділу податкових сервісів Сєвєродонецького управління Головного управління ДПС у Луганській області ДПС України;</w:t>
      </w:r>
    </w:p>
    <w:p w:rsidR="00757D5A" w:rsidRPr="00757D5A" w:rsidRDefault="00757D5A" w:rsidP="001D1084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Макаренко Дар</w:t>
      </w:r>
      <w:r w:rsidRPr="00757D5A">
        <w:rPr>
          <w:lang w:val="ru-RU"/>
        </w:rPr>
        <w:t>’</w:t>
      </w:r>
      <w:r>
        <w:t>ю Василівну, помічника судді Сєвєродонецького міського суду Луганської області;</w:t>
      </w:r>
    </w:p>
    <w:p w:rsidR="00085113" w:rsidRDefault="00B306E3" w:rsidP="00CB15D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</w:t>
      </w:r>
      <w:r w:rsidR="000E06E9">
        <w:t xml:space="preserve"> </w:t>
      </w:r>
      <w:r w:rsidR="00085113">
        <w:t xml:space="preserve"> Карагозова Микиту Олександровича, інспектора взводу №1 роти № 2 батальйону управління патрульної поліції в Луганській області Департаменту патрульної поліції, молодшого лейтенанта поліції;</w:t>
      </w:r>
    </w:p>
    <w:p w:rsidR="00C85464" w:rsidRDefault="00C85464" w:rsidP="00CB15D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Каута Юрія Валеріановича, прапорщика</w:t>
      </w:r>
      <w:r w:rsidR="0040141B">
        <w:t xml:space="preserve"> військової частини А0536;</w:t>
      </w:r>
    </w:p>
    <w:p w:rsidR="00085113" w:rsidRDefault="00085113" w:rsidP="00CB15D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 </w:t>
      </w:r>
      <w:r w:rsidR="00785980">
        <w:t xml:space="preserve">Мартиненко Ірину Володимирівну, завідуючу терапевтичним відділенням КНП </w:t>
      </w:r>
    </w:p>
    <w:p w:rsidR="00085113" w:rsidRDefault="00785980" w:rsidP="00CB15D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 w:rsidRPr="00505792">
        <w:t>„</w:t>
      </w:r>
      <w:r>
        <w:t xml:space="preserve"> Сєвєродонецька міська багатопрофільна  лікарня </w:t>
      </w:r>
      <w:r w:rsidRPr="00505792">
        <w:t>”</w:t>
      </w:r>
      <w:r w:rsidR="00B71884">
        <w:t>;</w:t>
      </w:r>
    </w:p>
    <w:p w:rsidR="00B71884" w:rsidRDefault="00B71884" w:rsidP="00B71884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spacing w:before="0" w:beforeAutospacing="0" w:after="0" w:afterAutospacing="0"/>
        <w:ind w:left="851" w:hanging="116"/>
        <w:jc w:val="both"/>
      </w:pPr>
      <w:r>
        <w:t xml:space="preserve">Левка Ігоря Ігоровича, сержанта Сєвєродонецького міського військового  </w:t>
      </w:r>
      <w:r w:rsidR="00880F53">
        <w:t>комісаріату;</w:t>
      </w:r>
    </w:p>
    <w:p w:rsidR="00880F53" w:rsidRDefault="00A427C8" w:rsidP="00B71884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spacing w:before="0" w:beforeAutospacing="0" w:after="0" w:afterAutospacing="0"/>
        <w:ind w:left="851" w:hanging="116"/>
        <w:jc w:val="both"/>
      </w:pPr>
      <w:r>
        <w:t xml:space="preserve">Іванову Наталію Миколаївну, директора КЗ </w:t>
      </w:r>
      <w:r w:rsidRPr="00505792">
        <w:t>„</w:t>
      </w:r>
      <w:r>
        <w:t xml:space="preserve"> Сєвєродонецька галерея мистецтв</w:t>
      </w:r>
      <w:r w:rsidRPr="00505792">
        <w:t>”</w:t>
      </w:r>
      <w:r>
        <w:t>.</w:t>
      </w:r>
    </w:p>
    <w:p w:rsidR="0023466A" w:rsidRPr="00B71884" w:rsidRDefault="0023466A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</w:pPr>
      <w:r w:rsidRPr="00B71884">
        <w:t>„За багаторічну працю</w:t>
      </w:r>
      <w:r w:rsidR="00E951FD" w:rsidRPr="00B71884">
        <w:t xml:space="preserve">, </w:t>
      </w:r>
      <w:r w:rsidRPr="00B71884">
        <w:t>високий професіоналізм,</w:t>
      </w:r>
      <w:r w:rsidR="00E951FD" w:rsidRPr="00B71884">
        <w:t xml:space="preserve"> відповідальність, </w:t>
      </w:r>
      <w:r w:rsidRPr="00B71884">
        <w:t xml:space="preserve"> </w:t>
      </w:r>
      <w:r w:rsidR="00E951FD" w:rsidRPr="00B71884">
        <w:t xml:space="preserve">сумлінне виконання службових обов’язків </w:t>
      </w:r>
      <w:r w:rsidRPr="00B71884">
        <w:t xml:space="preserve"> та з нагоди відзначення 29-ї річниці Дня Незалежності України ”.</w:t>
      </w:r>
    </w:p>
    <w:p w:rsidR="00EB3729" w:rsidRPr="00EB3729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</w:pPr>
      <w:r>
        <w:tab/>
      </w:r>
      <w:r w:rsidR="00EB3729" w:rsidRPr="00EB3729">
        <w:t>2.</w:t>
      </w:r>
      <w:r w:rsidR="005139FE">
        <w:t xml:space="preserve">  </w:t>
      </w:r>
      <w:r>
        <w:t xml:space="preserve"> </w:t>
      </w:r>
      <w:r w:rsidR="00EB3729">
        <w:t>Розпорядження підлягає оприлюдненню</w:t>
      </w:r>
      <w:r w:rsidR="00F514C2">
        <w:t>.</w:t>
      </w:r>
    </w:p>
    <w:p w:rsidR="00EB3729" w:rsidRPr="00EB3729" w:rsidRDefault="005139FE" w:rsidP="00EA76DB">
      <w:pPr>
        <w:pStyle w:val="a7"/>
        <w:spacing w:before="0" w:beforeAutospacing="0" w:after="0" w:afterAutospacing="0"/>
        <w:ind w:firstLine="284"/>
      </w:pPr>
      <w:r>
        <w:t xml:space="preserve">3.  </w:t>
      </w:r>
      <w:r w:rsidR="0070623C">
        <w:t xml:space="preserve"> </w:t>
      </w:r>
      <w:r w:rsidR="00EB3729" w:rsidRPr="00EB3729">
        <w:t xml:space="preserve">Контроль за виконанням даного розпорядження залишаю за собою. </w:t>
      </w:r>
    </w:p>
    <w:p w:rsidR="00EB3729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A76DB" w:rsidRDefault="00EA76DB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A76DB" w:rsidRPr="00AC0002" w:rsidRDefault="00EA76DB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C0002">
        <w:rPr>
          <w:rFonts w:ascii="Times New Roman" w:hAnsi="Times New Roman" w:cs="Times New Roman"/>
          <w:b/>
          <w:sz w:val="24"/>
          <w:szCs w:val="24"/>
        </w:rPr>
        <w:t>Керівник військово-цивільної адміністрації</w:t>
      </w:r>
      <w:r w:rsidRPr="00AC0002">
        <w:rPr>
          <w:rFonts w:ascii="Times New Roman" w:hAnsi="Times New Roman" w:cs="Times New Roman"/>
          <w:b/>
          <w:sz w:val="24"/>
          <w:szCs w:val="24"/>
        </w:rPr>
        <w:tab/>
      </w:r>
      <w:r w:rsidRPr="00AC0002">
        <w:rPr>
          <w:rFonts w:ascii="Times New Roman" w:hAnsi="Times New Roman" w:cs="Times New Roman"/>
          <w:b/>
          <w:sz w:val="24"/>
          <w:szCs w:val="24"/>
        </w:rPr>
        <w:tab/>
      </w:r>
      <w:r w:rsidRPr="00AC0002">
        <w:rPr>
          <w:rFonts w:ascii="Times New Roman" w:hAnsi="Times New Roman" w:cs="Times New Roman"/>
          <w:b/>
          <w:sz w:val="24"/>
          <w:szCs w:val="24"/>
        </w:rPr>
        <w:tab/>
        <w:t xml:space="preserve">        Олександр СТРЮК</w:t>
      </w:r>
    </w:p>
    <w:p w:rsidR="00C901BB" w:rsidRDefault="00C901BB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11C43" w:rsidRDefault="00D11C43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11C43" w:rsidRDefault="00D11C43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11C43" w:rsidRDefault="00D11C43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11C43" w:rsidRDefault="00D11C43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73AB" w:rsidRDefault="009873AB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73AB" w:rsidRDefault="009873AB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73AB" w:rsidRDefault="009873AB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73AB" w:rsidRDefault="009873AB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9873AB" w:rsidSect="00EB37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C99" w:rsidRDefault="00597C99" w:rsidP="00264E1D">
      <w:pPr>
        <w:spacing w:before="0"/>
      </w:pPr>
      <w:r>
        <w:separator/>
      </w:r>
    </w:p>
  </w:endnote>
  <w:endnote w:type="continuationSeparator" w:id="1">
    <w:p w:rsidR="00597C99" w:rsidRDefault="00597C9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C99" w:rsidRDefault="00597C99" w:rsidP="00264E1D">
      <w:pPr>
        <w:spacing w:before="0"/>
      </w:pPr>
      <w:r>
        <w:separator/>
      </w:r>
    </w:p>
  </w:footnote>
  <w:footnote w:type="continuationSeparator" w:id="1">
    <w:p w:rsidR="00597C99" w:rsidRDefault="00597C9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E06E9"/>
    <w:rsid w:val="00104347"/>
    <w:rsid w:val="00130851"/>
    <w:rsid w:val="00136C13"/>
    <w:rsid w:val="001668E4"/>
    <w:rsid w:val="00183F4E"/>
    <w:rsid w:val="001A4810"/>
    <w:rsid w:val="001D1084"/>
    <w:rsid w:val="001F7482"/>
    <w:rsid w:val="0023466A"/>
    <w:rsid w:val="002511A0"/>
    <w:rsid w:val="00263D5D"/>
    <w:rsid w:val="00264E1D"/>
    <w:rsid w:val="002979A6"/>
    <w:rsid w:val="002B16C9"/>
    <w:rsid w:val="002E5CE1"/>
    <w:rsid w:val="003101A4"/>
    <w:rsid w:val="0033097F"/>
    <w:rsid w:val="00382FF7"/>
    <w:rsid w:val="003A7DFB"/>
    <w:rsid w:val="003D75CD"/>
    <w:rsid w:val="0040141B"/>
    <w:rsid w:val="00406CE2"/>
    <w:rsid w:val="00447660"/>
    <w:rsid w:val="004A22E5"/>
    <w:rsid w:val="004D6098"/>
    <w:rsid w:val="005139FE"/>
    <w:rsid w:val="0053224F"/>
    <w:rsid w:val="00534F4E"/>
    <w:rsid w:val="00566E83"/>
    <w:rsid w:val="00597C99"/>
    <w:rsid w:val="005A030E"/>
    <w:rsid w:val="005D05CA"/>
    <w:rsid w:val="005D2586"/>
    <w:rsid w:val="005E487E"/>
    <w:rsid w:val="006043A9"/>
    <w:rsid w:val="00640DCB"/>
    <w:rsid w:val="006929B2"/>
    <w:rsid w:val="006F3157"/>
    <w:rsid w:val="0070623C"/>
    <w:rsid w:val="007264AF"/>
    <w:rsid w:val="00757D5A"/>
    <w:rsid w:val="00785980"/>
    <w:rsid w:val="007C798D"/>
    <w:rsid w:val="00823AC7"/>
    <w:rsid w:val="00834026"/>
    <w:rsid w:val="00875DF3"/>
    <w:rsid w:val="00880F53"/>
    <w:rsid w:val="008B7FE2"/>
    <w:rsid w:val="009122D4"/>
    <w:rsid w:val="009238B6"/>
    <w:rsid w:val="009579A7"/>
    <w:rsid w:val="009873AB"/>
    <w:rsid w:val="009F52A1"/>
    <w:rsid w:val="00A427C8"/>
    <w:rsid w:val="00A53516"/>
    <w:rsid w:val="00A7388F"/>
    <w:rsid w:val="00AD6398"/>
    <w:rsid w:val="00AE38B0"/>
    <w:rsid w:val="00B306E3"/>
    <w:rsid w:val="00B43539"/>
    <w:rsid w:val="00B71884"/>
    <w:rsid w:val="00BD0E2C"/>
    <w:rsid w:val="00BE02AE"/>
    <w:rsid w:val="00C15CA0"/>
    <w:rsid w:val="00C172E8"/>
    <w:rsid w:val="00C43B3E"/>
    <w:rsid w:val="00C46756"/>
    <w:rsid w:val="00C85464"/>
    <w:rsid w:val="00C901BB"/>
    <w:rsid w:val="00CB15DD"/>
    <w:rsid w:val="00CE6945"/>
    <w:rsid w:val="00D11C43"/>
    <w:rsid w:val="00D73E6E"/>
    <w:rsid w:val="00D92C85"/>
    <w:rsid w:val="00E22E84"/>
    <w:rsid w:val="00E4405C"/>
    <w:rsid w:val="00E951FD"/>
    <w:rsid w:val="00EA76DB"/>
    <w:rsid w:val="00EB3729"/>
    <w:rsid w:val="00EC0E2F"/>
    <w:rsid w:val="00EE41B0"/>
    <w:rsid w:val="00EF4CD8"/>
    <w:rsid w:val="00F10130"/>
    <w:rsid w:val="00F20586"/>
    <w:rsid w:val="00F27E56"/>
    <w:rsid w:val="00F514C2"/>
    <w:rsid w:val="00F71FF6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2666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Цивенко</cp:lastModifiedBy>
  <cp:revision>3</cp:revision>
  <cp:lastPrinted>2020-08-17T12:54:00Z</cp:lastPrinted>
  <dcterms:created xsi:type="dcterms:W3CDTF">2020-08-18T12:08:00Z</dcterms:created>
  <dcterms:modified xsi:type="dcterms:W3CDTF">2020-08-18T13:32:00Z</dcterms:modified>
</cp:coreProperties>
</file>