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332F5">
        <w:rPr>
          <w:rFonts w:ascii="Times New Roman" w:hAnsi="Times New Roman" w:cs="Times New Roman"/>
          <w:sz w:val="24"/>
          <w:szCs w:val="24"/>
        </w:rPr>
        <w:t>07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6332F5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6332F5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6332F5">
        <w:rPr>
          <w:rFonts w:ascii="Times New Roman" w:hAnsi="Times New Roman" w:cs="Times New Roman"/>
          <w:sz w:val="24"/>
          <w:szCs w:val="24"/>
        </w:rPr>
        <w:t xml:space="preserve"> 1160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2D6F91" w:rsidRPr="00D6368C" w:rsidRDefault="00A7388F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2D6F91">
        <w:rPr>
          <w:rFonts w:ascii="Times New Roman" w:hAnsi="Times New Roman" w:cs="Times New Roman"/>
          <w:sz w:val="28"/>
          <w:szCs w:val="28"/>
        </w:rPr>
        <w:t xml:space="preserve"> </w:t>
      </w:r>
      <w:r w:rsidR="006B14D2">
        <w:rPr>
          <w:rFonts w:ascii="Times New Roman" w:hAnsi="Times New Roman" w:cs="Times New Roman"/>
          <w:sz w:val="28"/>
          <w:szCs w:val="28"/>
        </w:rPr>
        <w:t>висловл</w:t>
      </w:r>
      <w:r w:rsidR="00876A29">
        <w:rPr>
          <w:rFonts w:ascii="Times New Roman" w:hAnsi="Times New Roman" w:cs="Times New Roman"/>
          <w:sz w:val="28"/>
          <w:szCs w:val="28"/>
        </w:rPr>
        <w:t>ення</w:t>
      </w:r>
      <w:r w:rsidR="00617B07">
        <w:rPr>
          <w:rFonts w:ascii="Times New Roman" w:hAnsi="Times New Roman" w:cs="Times New Roman"/>
          <w:sz w:val="28"/>
          <w:szCs w:val="28"/>
        </w:rPr>
        <w:t xml:space="preserve"> </w:t>
      </w:r>
      <w:r w:rsidR="00876A29">
        <w:rPr>
          <w:rFonts w:ascii="Times New Roman" w:hAnsi="Times New Roman" w:cs="Times New Roman"/>
          <w:sz w:val="28"/>
          <w:szCs w:val="28"/>
        </w:rPr>
        <w:t>Подяки</w:t>
      </w:r>
      <w:r w:rsidR="00617B07">
        <w:rPr>
          <w:rFonts w:ascii="Times New Roman" w:hAnsi="Times New Roman" w:cs="Times New Roman"/>
          <w:sz w:val="28"/>
          <w:szCs w:val="28"/>
        </w:rPr>
        <w:br/>
        <w:t>особовому складу</w:t>
      </w:r>
      <w:r w:rsidR="00876A29">
        <w:rPr>
          <w:rFonts w:ascii="Times New Roman" w:hAnsi="Times New Roman" w:cs="Times New Roman"/>
          <w:sz w:val="28"/>
          <w:szCs w:val="28"/>
        </w:rPr>
        <w:t xml:space="preserve"> </w:t>
      </w:r>
      <w:r w:rsidR="00617B07">
        <w:rPr>
          <w:rFonts w:ascii="Times New Roman" w:hAnsi="Times New Roman" w:cs="Times New Roman"/>
          <w:sz w:val="28"/>
          <w:szCs w:val="28"/>
        </w:rPr>
        <w:t>В</w:t>
      </w:r>
      <w:r w:rsidR="002D6F91">
        <w:rPr>
          <w:rFonts w:ascii="Times New Roman" w:hAnsi="Times New Roman" w:cs="Times New Roman"/>
          <w:sz w:val="28"/>
          <w:szCs w:val="28"/>
        </w:rPr>
        <w:t>ійськово</w:t>
      </w:r>
      <w:r w:rsidR="00617B07">
        <w:rPr>
          <w:rFonts w:ascii="Times New Roman" w:hAnsi="Times New Roman" w:cs="Times New Roman"/>
          <w:sz w:val="28"/>
          <w:szCs w:val="28"/>
        </w:rPr>
        <w:t xml:space="preserve">ї </w:t>
      </w:r>
      <w:r w:rsidR="00617B07">
        <w:rPr>
          <w:rFonts w:ascii="Times New Roman" w:hAnsi="Times New Roman" w:cs="Times New Roman"/>
          <w:sz w:val="28"/>
          <w:szCs w:val="28"/>
        </w:rPr>
        <w:br/>
        <w:t>комендатури</w:t>
      </w:r>
      <w:r w:rsidR="002B625F">
        <w:rPr>
          <w:rFonts w:ascii="Times New Roman" w:hAnsi="Times New Roman" w:cs="Times New Roman"/>
          <w:sz w:val="28"/>
          <w:szCs w:val="28"/>
        </w:rPr>
        <w:t xml:space="preserve"> </w:t>
      </w:r>
      <w:r w:rsidR="00617B07">
        <w:rPr>
          <w:rFonts w:ascii="Times New Roman" w:hAnsi="Times New Roman" w:cs="Times New Roman"/>
          <w:sz w:val="28"/>
          <w:szCs w:val="28"/>
        </w:rPr>
        <w:t xml:space="preserve"> з нагоди</w:t>
      </w:r>
      <w:r w:rsidR="001F3138">
        <w:rPr>
          <w:rFonts w:ascii="Times New Roman" w:hAnsi="Times New Roman" w:cs="Times New Roman"/>
          <w:sz w:val="28"/>
          <w:szCs w:val="28"/>
        </w:rPr>
        <w:t xml:space="preserve"> Дня</w:t>
      </w:r>
      <w:r w:rsidR="00617B07">
        <w:rPr>
          <w:rFonts w:ascii="Times New Roman" w:hAnsi="Times New Roman" w:cs="Times New Roman"/>
          <w:sz w:val="28"/>
          <w:szCs w:val="28"/>
        </w:rPr>
        <w:br/>
        <w:t>Збройних Сил України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  <w:r w:rsidR="00617B07">
        <w:rPr>
          <w:sz w:val="28"/>
          <w:szCs w:val="28"/>
        </w:rPr>
        <w:t xml:space="preserve"> розглянувши листа військового коменданта Військової комендатури Дурдука С.,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AC0FD0" w:rsidRDefault="006B14D2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Вислов</w:t>
      </w:r>
      <w:r w:rsidR="00AC0FD0">
        <w:rPr>
          <w:sz w:val="28"/>
          <w:szCs w:val="28"/>
        </w:rPr>
        <w:t>ити Подяку н</w:t>
      </w:r>
      <w:r w:rsidR="00617B07">
        <w:rPr>
          <w:sz w:val="28"/>
          <w:szCs w:val="28"/>
        </w:rPr>
        <w:t xml:space="preserve">ижче вказаному </w:t>
      </w:r>
      <w:r w:rsidR="00AC0FD0">
        <w:rPr>
          <w:sz w:val="28"/>
          <w:szCs w:val="28"/>
        </w:rPr>
        <w:t xml:space="preserve"> </w:t>
      </w:r>
      <w:r w:rsidR="00617B07">
        <w:rPr>
          <w:sz w:val="28"/>
          <w:szCs w:val="28"/>
        </w:rPr>
        <w:t>особовому складу В</w:t>
      </w:r>
      <w:r w:rsidR="00876A29">
        <w:rPr>
          <w:sz w:val="28"/>
          <w:szCs w:val="28"/>
        </w:rPr>
        <w:t>ійськової комендатури: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B07">
        <w:rPr>
          <w:sz w:val="28"/>
          <w:szCs w:val="28"/>
        </w:rPr>
        <w:t>РИЖАНУ Андрію Богдановичу</w:t>
      </w:r>
      <w:r>
        <w:rPr>
          <w:sz w:val="28"/>
          <w:szCs w:val="28"/>
        </w:rPr>
        <w:t>, старшому лейтенанту;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B07">
        <w:rPr>
          <w:sz w:val="28"/>
          <w:szCs w:val="28"/>
        </w:rPr>
        <w:t>МАЙДАНИЧУ Сергію Миколайовичу</w:t>
      </w:r>
      <w:r>
        <w:rPr>
          <w:sz w:val="28"/>
          <w:szCs w:val="28"/>
        </w:rPr>
        <w:t xml:space="preserve">, </w:t>
      </w:r>
      <w:r w:rsidR="006A1447">
        <w:rPr>
          <w:sz w:val="28"/>
          <w:szCs w:val="28"/>
        </w:rPr>
        <w:t xml:space="preserve">старшому </w:t>
      </w:r>
      <w:r>
        <w:rPr>
          <w:sz w:val="28"/>
          <w:szCs w:val="28"/>
        </w:rPr>
        <w:t>лейтенанту;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447">
        <w:rPr>
          <w:sz w:val="28"/>
          <w:szCs w:val="28"/>
        </w:rPr>
        <w:t>ЛЕВОСЮКУ Євгенію Федоровичу</w:t>
      </w:r>
      <w:r>
        <w:rPr>
          <w:sz w:val="28"/>
          <w:szCs w:val="28"/>
        </w:rPr>
        <w:t>, лейтенанту;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447">
        <w:rPr>
          <w:sz w:val="28"/>
          <w:szCs w:val="28"/>
        </w:rPr>
        <w:t xml:space="preserve"> БРОДЕЦЬКОМУ Віктору Миколайовичу</w:t>
      </w:r>
      <w:r>
        <w:rPr>
          <w:sz w:val="28"/>
          <w:szCs w:val="28"/>
        </w:rPr>
        <w:t xml:space="preserve">, </w:t>
      </w:r>
      <w:r w:rsidR="006A1447">
        <w:rPr>
          <w:sz w:val="28"/>
          <w:szCs w:val="28"/>
        </w:rPr>
        <w:t xml:space="preserve">старшому </w:t>
      </w:r>
      <w:r>
        <w:rPr>
          <w:sz w:val="28"/>
          <w:szCs w:val="28"/>
        </w:rPr>
        <w:t>прапорщику;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ШЕВЧУКУ Олександру Володимировичу, прапорщику;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МАКУШКУ Олегу Васильовичу, прапорщику;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ВОЛОДІНУ Валерію Володимировичу, прапорщику;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ШУЛЬГАНА Дмитра Васильовича, прапорщику;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ГОНЧАРУ Едуарду Анатолійовичу, старшому сержанту;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БАРИЛКУ Анатолію Анатолійовичу, старшому сержанту;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ПОТЕРЕБУХУ Денису Ми</w:t>
      </w:r>
      <w:r w:rsidR="004E7BA6">
        <w:rPr>
          <w:sz w:val="28"/>
          <w:szCs w:val="28"/>
        </w:rPr>
        <w:t>ха</w:t>
      </w:r>
      <w:r>
        <w:rPr>
          <w:sz w:val="28"/>
          <w:szCs w:val="28"/>
        </w:rPr>
        <w:t>й</w:t>
      </w:r>
      <w:r w:rsidR="004E7BA6">
        <w:rPr>
          <w:sz w:val="28"/>
          <w:szCs w:val="28"/>
        </w:rPr>
        <w:t>л</w:t>
      </w:r>
      <w:r>
        <w:rPr>
          <w:sz w:val="28"/>
          <w:szCs w:val="28"/>
        </w:rPr>
        <w:t>овичу, старшому солдату;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БАХТІЮ Олександру Миколайовичу, старшому солдату;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МЕХАЛЬЧУКУ Олексію Анатолійовичу, старшому солдату;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ФУРМАНУ Богдану Олександровичу, </w:t>
      </w:r>
      <w:r w:rsidR="009E32DC">
        <w:rPr>
          <w:sz w:val="28"/>
          <w:szCs w:val="28"/>
        </w:rPr>
        <w:t>с</w:t>
      </w:r>
      <w:r>
        <w:rPr>
          <w:sz w:val="28"/>
          <w:szCs w:val="28"/>
        </w:rPr>
        <w:t>олдату</w:t>
      </w:r>
      <w:r w:rsidR="009E32DC">
        <w:rPr>
          <w:sz w:val="28"/>
          <w:szCs w:val="28"/>
        </w:rPr>
        <w:t>;</w:t>
      </w:r>
    </w:p>
    <w:p w:rsidR="009E32DC" w:rsidRDefault="009E32DC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ТИЩУКУ Олександру Михайловичу, солдату;</w:t>
      </w:r>
    </w:p>
    <w:p w:rsidR="009E32DC" w:rsidRDefault="009E32DC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МОВСЕСЯНУ Максиму Разміковичу, солдату.</w:t>
      </w: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6A1447" w:rsidRDefault="006A1447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375F98" w:rsidRDefault="00375F98" w:rsidP="0020677D">
      <w:pPr>
        <w:pStyle w:val="a7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75F98" w:rsidRDefault="00375F98" w:rsidP="0020677D">
      <w:pPr>
        <w:pStyle w:val="a7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0677D" w:rsidRDefault="0020677D" w:rsidP="0020677D">
      <w:pPr>
        <w:pStyle w:val="a7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D6368C">
        <w:rPr>
          <w:sz w:val="28"/>
          <w:szCs w:val="28"/>
        </w:rPr>
        <w:t xml:space="preserve">„ За </w:t>
      </w:r>
      <w:r w:rsidR="009E32DC">
        <w:rPr>
          <w:sz w:val="28"/>
          <w:szCs w:val="28"/>
        </w:rPr>
        <w:t xml:space="preserve">сумлінне виконання завдання за призначенням в зоні проведення ООС, </w:t>
      </w:r>
      <w:r w:rsidR="005F7DA7">
        <w:rPr>
          <w:sz w:val="28"/>
          <w:szCs w:val="28"/>
        </w:rPr>
        <w:t>особистий внесок у забезпечення національної безпеки і оборони</w:t>
      </w:r>
      <w:r w:rsidR="009E32DC">
        <w:rPr>
          <w:sz w:val="28"/>
          <w:szCs w:val="28"/>
        </w:rPr>
        <w:t xml:space="preserve"> </w:t>
      </w:r>
      <w:r w:rsidR="005F7DA7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з нагоди Дня </w:t>
      </w:r>
      <w:r w:rsidR="009E32DC">
        <w:rPr>
          <w:sz w:val="28"/>
          <w:szCs w:val="28"/>
        </w:rPr>
        <w:t>Збройних Сил України</w:t>
      </w:r>
      <w:r>
        <w:rPr>
          <w:sz w:val="28"/>
          <w:szCs w:val="28"/>
        </w:rPr>
        <w:t xml:space="preserve"> </w:t>
      </w:r>
      <w:r w:rsidRPr="00D6368C">
        <w:rPr>
          <w:sz w:val="28"/>
          <w:szCs w:val="28"/>
        </w:rPr>
        <w:t>”.</w:t>
      </w:r>
      <w:r>
        <w:rPr>
          <w:sz w:val="28"/>
          <w:szCs w:val="28"/>
        </w:rPr>
        <w:t xml:space="preserve"> </w:t>
      </w:r>
    </w:p>
    <w:p w:rsidR="00EB3729" w:rsidRPr="00D6368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6368C">
        <w:rPr>
          <w:sz w:val="28"/>
          <w:szCs w:val="28"/>
        </w:rPr>
        <w:tab/>
      </w:r>
      <w:r w:rsidR="009E32DC">
        <w:rPr>
          <w:sz w:val="28"/>
          <w:szCs w:val="28"/>
        </w:rPr>
        <w:t>2</w:t>
      </w:r>
      <w:r w:rsidR="00EB3729" w:rsidRPr="00D6368C">
        <w:rPr>
          <w:sz w:val="28"/>
          <w:szCs w:val="28"/>
        </w:rPr>
        <w:t>.</w:t>
      </w:r>
      <w:r w:rsidR="005139FE" w:rsidRPr="00D6368C">
        <w:rPr>
          <w:sz w:val="28"/>
          <w:szCs w:val="28"/>
        </w:rPr>
        <w:t xml:space="preserve">  </w:t>
      </w:r>
      <w:r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EB3729" w:rsidRPr="00D6368C" w:rsidRDefault="009E32DC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6368C">
        <w:rPr>
          <w:sz w:val="28"/>
          <w:szCs w:val="28"/>
        </w:rPr>
        <w:t xml:space="preserve">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D6368C" w:rsidRDefault="00EA76DB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6368C" w:rsidRDefault="00D6368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32DC" w:rsidRDefault="009E32D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32DC" w:rsidRDefault="009E32D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32DC" w:rsidRDefault="009E32D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32DC" w:rsidRDefault="009E32D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E32DC" w:rsidRDefault="009E32D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9E32D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C9" w:rsidRDefault="005D40C9" w:rsidP="00264E1D">
      <w:pPr>
        <w:spacing w:before="0"/>
      </w:pPr>
      <w:r>
        <w:separator/>
      </w:r>
    </w:p>
  </w:endnote>
  <w:endnote w:type="continuationSeparator" w:id="1">
    <w:p w:rsidR="005D40C9" w:rsidRDefault="005D40C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C9" w:rsidRDefault="005D40C9" w:rsidP="00264E1D">
      <w:pPr>
        <w:spacing w:before="0"/>
      </w:pPr>
      <w:r>
        <w:separator/>
      </w:r>
    </w:p>
  </w:footnote>
  <w:footnote w:type="continuationSeparator" w:id="1">
    <w:p w:rsidR="005D40C9" w:rsidRDefault="005D40C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10EAC"/>
    <w:rsid w:val="00130851"/>
    <w:rsid w:val="00136C13"/>
    <w:rsid w:val="001668E4"/>
    <w:rsid w:val="00183F4E"/>
    <w:rsid w:val="001A7C91"/>
    <w:rsid w:val="001D1084"/>
    <w:rsid w:val="001F3138"/>
    <w:rsid w:val="001F7482"/>
    <w:rsid w:val="0020677D"/>
    <w:rsid w:val="0023466A"/>
    <w:rsid w:val="002511A0"/>
    <w:rsid w:val="00263D5D"/>
    <w:rsid w:val="00264E1D"/>
    <w:rsid w:val="002B16C9"/>
    <w:rsid w:val="002B625F"/>
    <w:rsid w:val="002D6F91"/>
    <w:rsid w:val="002E5CE1"/>
    <w:rsid w:val="003071AE"/>
    <w:rsid w:val="003101A4"/>
    <w:rsid w:val="0033097F"/>
    <w:rsid w:val="00375F98"/>
    <w:rsid w:val="00382FF7"/>
    <w:rsid w:val="003A7DFB"/>
    <w:rsid w:val="003D5A3F"/>
    <w:rsid w:val="003D75CD"/>
    <w:rsid w:val="0040141B"/>
    <w:rsid w:val="00406CE2"/>
    <w:rsid w:val="00447660"/>
    <w:rsid w:val="00493B0D"/>
    <w:rsid w:val="004A22E5"/>
    <w:rsid w:val="004A7763"/>
    <w:rsid w:val="004D6098"/>
    <w:rsid w:val="004E7BA6"/>
    <w:rsid w:val="005139FE"/>
    <w:rsid w:val="0053224F"/>
    <w:rsid w:val="00534F4E"/>
    <w:rsid w:val="00566E83"/>
    <w:rsid w:val="00592BF1"/>
    <w:rsid w:val="005A030E"/>
    <w:rsid w:val="005D05CA"/>
    <w:rsid w:val="005D2586"/>
    <w:rsid w:val="005D40C9"/>
    <w:rsid w:val="005E487E"/>
    <w:rsid w:val="005F7DA7"/>
    <w:rsid w:val="006043A9"/>
    <w:rsid w:val="00617B07"/>
    <w:rsid w:val="00627461"/>
    <w:rsid w:val="006332F5"/>
    <w:rsid w:val="00640DCB"/>
    <w:rsid w:val="006811F1"/>
    <w:rsid w:val="006929B2"/>
    <w:rsid w:val="00696529"/>
    <w:rsid w:val="006A1447"/>
    <w:rsid w:val="006B14D2"/>
    <w:rsid w:val="006B30B8"/>
    <w:rsid w:val="006D340E"/>
    <w:rsid w:val="006F3157"/>
    <w:rsid w:val="0070623C"/>
    <w:rsid w:val="007264AF"/>
    <w:rsid w:val="00727E05"/>
    <w:rsid w:val="00757D5A"/>
    <w:rsid w:val="00785980"/>
    <w:rsid w:val="00785CEC"/>
    <w:rsid w:val="007C798D"/>
    <w:rsid w:val="00823AC7"/>
    <w:rsid w:val="00834026"/>
    <w:rsid w:val="0086397C"/>
    <w:rsid w:val="00875DF3"/>
    <w:rsid w:val="00876A29"/>
    <w:rsid w:val="00880F53"/>
    <w:rsid w:val="008B7FE2"/>
    <w:rsid w:val="008E62AC"/>
    <w:rsid w:val="008F294D"/>
    <w:rsid w:val="008F64D1"/>
    <w:rsid w:val="009238B6"/>
    <w:rsid w:val="009514AA"/>
    <w:rsid w:val="009579A7"/>
    <w:rsid w:val="009873AB"/>
    <w:rsid w:val="009E32DC"/>
    <w:rsid w:val="009F52A1"/>
    <w:rsid w:val="00A3190F"/>
    <w:rsid w:val="00A427C8"/>
    <w:rsid w:val="00A53516"/>
    <w:rsid w:val="00A7388F"/>
    <w:rsid w:val="00AC0FD0"/>
    <w:rsid w:val="00AD6398"/>
    <w:rsid w:val="00AE38B0"/>
    <w:rsid w:val="00B306E3"/>
    <w:rsid w:val="00B337F8"/>
    <w:rsid w:val="00B71884"/>
    <w:rsid w:val="00BA278C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6368C"/>
    <w:rsid w:val="00D73E6E"/>
    <w:rsid w:val="00D92C85"/>
    <w:rsid w:val="00DF157F"/>
    <w:rsid w:val="00E13FCC"/>
    <w:rsid w:val="00E22E84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63960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2020-12-08T13:07:00Z</cp:lastPrinted>
  <dcterms:created xsi:type="dcterms:W3CDTF">2020-12-08T13:09:00Z</dcterms:created>
  <dcterms:modified xsi:type="dcterms:W3CDTF">2020-12-08T13:09:00Z</dcterms:modified>
</cp:coreProperties>
</file>