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124AE8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124AE8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55pt;height:45.8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F395E" w:rsidRDefault="009024FF" w:rsidP="003F395E">
      <w:pPr>
        <w:pStyle w:val="1"/>
        <w:jc w:val="both"/>
        <w:rPr>
          <w:b w:val="0"/>
          <w:bCs w:val="0"/>
          <w:sz w:val="28"/>
          <w:szCs w:val="28"/>
        </w:rPr>
      </w:pPr>
      <w:r w:rsidRPr="003F395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3F395E" w:rsidRDefault="0034232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850E88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3F395E">
        <w:rPr>
          <w:rFonts w:ascii="Times New Roman" w:hAnsi="Times New Roman" w:cs="Times New Roman"/>
          <w:sz w:val="28"/>
          <w:szCs w:val="28"/>
        </w:rPr>
        <w:t>«</w:t>
      </w:r>
      <w:r w:rsidR="00850E88">
        <w:rPr>
          <w:rFonts w:ascii="Times New Roman" w:hAnsi="Times New Roman" w:cs="Times New Roman"/>
          <w:sz w:val="28"/>
          <w:szCs w:val="28"/>
          <w:lang w:val="ru-RU"/>
        </w:rPr>
        <w:t xml:space="preserve"> 01 </w:t>
      </w:r>
      <w:r w:rsidRPr="003F395E">
        <w:rPr>
          <w:rFonts w:ascii="Times New Roman" w:hAnsi="Times New Roman" w:cs="Times New Roman"/>
          <w:sz w:val="28"/>
          <w:szCs w:val="28"/>
        </w:rPr>
        <w:t xml:space="preserve">» </w:t>
      </w:r>
      <w:r w:rsidR="00850E88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20</w:t>
      </w:r>
      <w:r w:rsidR="008811F2" w:rsidRPr="003F395E">
        <w:rPr>
          <w:rFonts w:ascii="Times New Roman" w:hAnsi="Times New Roman" w:cs="Times New Roman"/>
          <w:sz w:val="28"/>
          <w:szCs w:val="28"/>
        </w:rPr>
        <w:t>20</w:t>
      </w:r>
      <w:r w:rsidR="00850E88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року       </w:t>
      </w:r>
      <w:r w:rsidR="003F39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903F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50E88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 №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50E88">
        <w:rPr>
          <w:rFonts w:ascii="Times New Roman" w:hAnsi="Times New Roman" w:cs="Times New Roman"/>
          <w:sz w:val="28"/>
          <w:szCs w:val="28"/>
          <w:lang w:val="ru-RU"/>
        </w:rPr>
        <w:t>1094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60F77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Про </w:t>
      </w:r>
      <w:r w:rsidR="0090010D" w:rsidRPr="003F395E">
        <w:rPr>
          <w:rFonts w:ascii="Times New Roman" w:hAnsi="Times New Roman" w:cs="Times New Roman"/>
          <w:sz w:val="28"/>
          <w:szCs w:val="28"/>
        </w:rPr>
        <w:t>погодження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A60F77">
        <w:rPr>
          <w:rFonts w:ascii="Times New Roman" w:hAnsi="Times New Roman" w:cs="Times New Roman"/>
          <w:sz w:val="28"/>
          <w:szCs w:val="28"/>
        </w:rPr>
        <w:t>Д</w:t>
      </w:r>
      <w:r w:rsidR="00C577DF" w:rsidRPr="003F395E">
        <w:rPr>
          <w:rFonts w:ascii="Times New Roman" w:hAnsi="Times New Roman" w:cs="Times New Roman"/>
          <w:sz w:val="28"/>
          <w:szCs w:val="28"/>
        </w:rPr>
        <w:t>П «</w:t>
      </w:r>
      <w:r w:rsidR="00A60F77">
        <w:rPr>
          <w:rFonts w:ascii="Times New Roman" w:hAnsi="Times New Roman" w:cs="Times New Roman"/>
          <w:sz w:val="28"/>
          <w:szCs w:val="28"/>
        </w:rPr>
        <w:t>Сєвєродонецьке</w:t>
      </w:r>
    </w:p>
    <w:p w:rsidR="00C577DF" w:rsidRPr="003F395E" w:rsidRDefault="00A60F77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лісомисливське господарство</w:t>
      </w:r>
      <w:r w:rsidR="00C577DF" w:rsidRPr="003F395E">
        <w:rPr>
          <w:rFonts w:ascii="Times New Roman" w:hAnsi="Times New Roman" w:cs="Times New Roman"/>
          <w:sz w:val="28"/>
          <w:szCs w:val="28"/>
        </w:rPr>
        <w:t>»</w:t>
      </w:r>
    </w:p>
    <w:p w:rsidR="00272902" w:rsidRPr="003F395E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розміщення засоб</w:t>
      </w:r>
      <w:r w:rsidR="00F903FE">
        <w:rPr>
          <w:rFonts w:ascii="Times New Roman" w:hAnsi="Times New Roman" w:cs="Times New Roman"/>
          <w:sz w:val="28"/>
          <w:szCs w:val="28"/>
        </w:rPr>
        <w:t>ів</w:t>
      </w:r>
      <w:r w:rsidRPr="003F395E">
        <w:rPr>
          <w:rFonts w:ascii="Times New Roman" w:hAnsi="Times New Roman" w:cs="Times New Roman"/>
          <w:sz w:val="28"/>
          <w:szCs w:val="28"/>
        </w:rPr>
        <w:t xml:space="preserve"> пересувної мережі</w:t>
      </w:r>
    </w:p>
    <w:p w:rsidR="00272902" w:rsidRPr="003F395E" w:rsidRDefault="00DC79E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здійснення </w:t>
      </w:r>
      <w:r w:rsidR="00272902" w:rsidRPr="003F395E">
        <w:rPr>
          <w:rFonts w:ascii="Times New Roman" w:hAnsi="Times New Roman" w:cs="Times New Roman"/>
          <w:sz w:val="28"/>
          <w:szCs w:val="28"/>
        </w:rPr>
        <w:t>сезонної торгівлі</w:t>
      </w:r>
    </w:p>
    <w:p w:rsidR="00272902" w:rsidRPr="003F395E" w:rsidRDefault="00C577DF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ялинками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 адрес</w:t>
      </w:r>
      <w:r w:rsidR="00F903FE">
        <w:rPr>
          <w:rFonts w:ascii="Times New Roman" w:hAnsi="Times New Roman" w:cs="Times New Roman"/>
          <w:sz w:val="28"/>
          <w:szCs w:val="28"/>
        </w:rPr>
        <w:t>ами</w:t>
      </w:r>
      <w:r w:rsidR="00C87C13" w:rsidRPr="003F395E">
        <w:rPr>
          <w:rFonts w:ascii="Times New Roman" w:hAnsi="Times New Roman" w:cs="Times New Roman"/>
          <w:sz w:val="28"/>
          <w:szCs w:val="28"/>
        </w:rPr>
        <w:t>:</w:t>
      </w:r>
      <w:r w:rsidR="00272902" w:rsidRPr="003F395E">
        <w:rPr>
          <w:rFonts w:ascii="Times New Roman" w:hAnsi="Times New Roman" w:cs="Times New Roman"/>
          <w:sz w:val="28"/>
          <w:szCs w:val="28"/>
        </w:rPr>
        <w:t xml:space="preserve"> м. Сєвєродонецьк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</w:p>
    <w:p w:rsidR="00F903FE" w:rsidRDefault="00C577D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пр.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="00A60F77">
        <w:rPr>
          <w:rFonts w:ascii="Times New Roman" w:hAnsi="Times New Roman" w:cs="Times New Roman"/>
          <w:sz w:val="28"/>
          <w:szCs w:val="28"/>
        </w:rPr>
        <w:t>Гвардійський</w:t>
      </w:r>
      <w:r w:rsidRPr="003F395E">
        <w:rPr>
          <w:rFonts w:ascii="Times New Roman" w:hAnsi="Times New Roman" w:cs="Times New Roman"/>
          <w:sz w:val="28"/>
          <w:szCs w:val="28"/>
        </w:rPr>
        <w:t xml:space="preserve">, р-н буд. № </w:t>
      </w:r>
      <w:r w:rsidR="00A60F77">
        <w:rPr>
          <w:rFonts w:ascii="Times New Roman" w:hAnsi="Times New Roman" w:cs="Times New Roman"/>
          <w:sz w:val="28"/>
          <w:szCs w:val="28"/>
        </w:rPr>
        <w:t>65</w:t>
      </w:r>
      <w:r w:rsidR="00F903FE">
        <w:rPr>
          <w:rFonts w:ascii="Times New Roman" w:hAnsi="Times New Roman" w:cs="Times New Roman"/>
          <w:sz w:val="28"/>
          <w:szCs w:val="28"/>
        </w:rPr>
        <w:t>;</w:t>
      </w:r>
    </w:p>
    <w:p w:rsidR="00F903FE" w:rsidRDefault="00F903FE" w:rsidP="00F903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пр.</w:t>
      </w:r>
      <w:r>
        <w:rPr>
          <w:rFonts w:ascii="Times New Roman" w:hAnsi="Times New Roman" w:cs="Times New Roman"/>
          <w:sz w:val="28"/>
          <w:szCs w:val="28"/>
        </w:rPr>
        <w:t xml:space="preserve"> Гвардійський</w:t>
      </w:r>
      <w:r w:rsidRPr="003F395E">
        <w:rPr>
          <w:rFonts w:ascii="Times New Roman" w:hAnsi="Times New Roman" w:cs="Times New Roman"/>
          <w:sz w:val="28"/>
          <w:szCs w:val="28"/>
        </w:rPr>
        <w:t xml:space="preserve">, р-н буд. № </w:t>
      </w:r>
      <w:r>
        <w:rPr>
          <w:rFonts w:ascii="Times New Roman" w:hAnsi="Times New Roman" w:cs="Times New Roman"/>
          <w:sz w:val="28"/>
          <w:szCs w:val="28"/>
        </w:rPr>
        <w:t>29;</w:t>
      </w:r>
    </w:p>
    <w:p w:rsidR="00F903FE" w:rsidRDefault="00F903FE" w:rsidP="00F903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</w:t>
      </w:r>
      <w:r w:rsidRPr="003F3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Маяковського</w:t>
      </w:r>
      <w:r w:rsidRPr="003F395E">
        <w:rPr>
          <w:rFonts w:ascii="Times New Roman" w:hAnsi="Times New Roman" w:cs="Times New Roman"/>
          <w:sz w:val="28"/>
          <w:szCs w:val="28"/>
        </w:rPr>
        <w:t xml:space="preserve">, р-н буд. № </w:t>
      </w:r>
      <w:r>
        <w:rPr>
          <w:rFonts w:ascii="Times New Roman" w:hAnsi="Times New Roman" w:cs="Times New Roman"/>
          <w:sz w:val="28"/>
          <w:szCs w:val="28"/>
        </w:rPr>
        <w:t>28;</w:t>
      </w:r>
    </w:p>
    <w:p w:rsidR="00F903FE" w:rsidRDefault="00F903FE" w:rsidP="00F903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</w:t>
      </w:r>
      <w:r w:rsidRPr="003F3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Менделєєва</w:t>
      </w:r>
      <w:r w:rsidRPr="003F395E">
        <w:rPr>
          <w:rFonts w:ascii="Times New Roman" w:hAnsi="Times New Roman" w:cs="Times New Roman"/>
          <w:sz w:val="28"/>
          <w:szCs w:val="28"/>
        </w:rPr>
        <w:t xml:space="preserve">, р-н буд. № </w:t>
      </w:r>
      <w:r>
        <w:rPr>
          <w:rFonts w:ascii="Times New Roman" w:hAnsi="Times New Roman" w:cs="Times New Roman"/>
          <w:sz w:val="28"/>
          <w:szCs w:val="28"/>
        </w:rPr>
        <w:t>29;</w:t>
      </w:r>
    </w:p>
    <w:p w:rsidR="00F903FE" w:rsidRPr="003F395E" w:rsidRDefault="00F903FE" w:rsidP="00F903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</w:t>
      </w:r>
      <w:r w:rsidRPr="003F3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Новікова</w:t>
      </w:r>
      <w:r w:rsidRPr="003F395E">
        <w:rPr>
          <w:rFonts w:ascii="Times New Roman" w:hAnsi="Times New Roman" w:cs="Times New Roman"/>
          <w:sz w:val="28"/>
          <w:szCs w:val="28"/>
        </w:rPr>
        <w:t>, р-н буд. №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A12269">
        <w:rPr>
          <w:rFonts w:ascii="Times New Roman" w:hAnsi="Times New Roman" w:cs="Times New Roman"/>
          <w:sz w:val="28"/>
          <w:szCs w:val="28"/>
        </w:rPr>
        <w:t>-А</w:t>
      </w:r>
    </w:p>
    <w:p w:rsidR="008B6F15" w:rsidRPr="003F395E" w:rsidRDefault="00F903FE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C13" w:rsidRPr="003F395E" w:rsidRDefault="004204A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3F395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3F395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="008F4B42"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="00B55B5C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рішенням виконавчого комітету Сєвєродонецької міської ради від 18.02.2020 № 115 «Про затвердження Порядку організації сезонної та святкової торгівлі на території м. Сєвєродонецька»,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розпорядженням керівника ВЦА </w:t>
      </w:r>
      <w:r w:rsidR="000667E2" w:rsidRPr="003F395E">
        <w:rPr>
          <w:rFonts w:ascii="Times New Roman" w:hAnsi="Times New Roman" w:cs="Times New Roman"/>
          <w:sz w:val="28"/>
          <w:szCs w:val="28"/>
        </w:rPr>
        <w:t>від 25.08.2020</w:t>
      </w:r>
      <w:r w:rsidR="000667E2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на території м. Сєвєродонецька та Переліку місць проведення сезонної торгівлі»,</w:t>
      </w:r>
      <w:r w:rsidR="00B2610A">
        <w:rPr>
          <w:rFonts w:ascii="Times New Roman" w:hAnsi="Times New Roman" w:cs="Times New Roman"/>
          <w:sz w:val="28"/>
          <w:szCs w:val="28"/>
        </w:rPr>
        <w:t xml:space="preserve"> розпорядження керівника ВЦА </w:t>
      </w:r>
      <w:r w:rsidR="008C7F25">
        <w:rPr>
          <w:rFonts w:ascii="Times New Roman" w:hAnsi="Times New Roman" w:cs="Times New Roman"/>
          <w:sz w:val="28"/>
          <w:szCs w:val="28"/>
        </w:rPr>
        <w:t xml:space="preserve">від 09.09.2020 </w:t>
      </w:r>
      <w:r w:rsidR="00B2610A">
        <w:rPr>
          <w:rFonts w:ascii="Times New Roman" w:hAnsi="Times New Roman" w:cs="Times New Roman"/>
          <w:sz w:val="28"/>
          <w:szCs w:val="28"/>
        </w:rPr>
        <w:t xml:space="preserve">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розглянувши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заяву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F903FE">
        <w:rPr>
          <w:rFonts w:ascii="Times New Roman" w:hAnsi="Times New Roman" w:cs="Times New Roman"/>
          <w:sz w:val="28"/>
          <w:szCs w:val="28"/>
        </w:rPr>
        <w:t>державного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підприємства «</w:t>
      </w:r>
      <w:r w:rsidR="00A60F77">
        <w:rPr>
          <w:rFonts w:ascii="Times New Roman" w:hAnsi="Times New Roman" w:cs="Times New Roman"/>
          <w:sz w:val="28"/>
          <w:szCs w:val="28"/>
        </w:rPr>
        <w:t>Сєвєродонецьке лісомисливське господарство</w:t>
      </w:r>
      <w:r w:rsidR="008F4B42" w:rsidRPr="003F395E">
        <w:rPr>
          <w:rFonts w:ascii="Times New Roman" w:hAnsi="Times New Roman" w:cs="Times New Roman"/>
          <w:sz w:val="28"/>
          <w:szCs w:val="28"/>
        </w:rPr>
        <w:t>»</w:t>
      </w:r>
      <w:r w:rsidR="00B2610A">
        <w:rPr>
          <w:rFonts w:ascii="Times New Roman" w:hAnsi="Times New Roman" w:cs="Times New Roman"/>
          <w:sz w:val="28"/>
          <w:szCs w:val="28"/>
        </w:rPr>
        <w:t>,</w:t>
      </w:r>
      <w:r w:rsidR="00976E4E">
        <w:rPr>
          <w:rFonts w:ascii="Times New Roman" w:hAnsi="Times New Roman" w:cs="Times New Roman"/>
          <w:sz w:val="28"/>
          <w:szCs w:val="28"/>
        </w:rPr>
        <w:t xml:space="preserve"> </w:t>
      </w:r>
      <w:r w:rsidR="006057EA" w:rsidRPr="003F395E">
        <w:rPr>
          <w:rFonts w:ascii="Times New Roman" w:hAnsi="Times New Roman" w:cs="Times New Roman"/>
          <w:sz w:val="28"/>
          <w:szCs w:val="28"/>
        </w:rPr>
        <w:t>в</w:t>
      </w:r>
      <w:r w:rsidR="00DC79E1">
        <w:rPr>
          <w:rFonts w:ascii="Times New Roman" w:hAnsi="Times New Roman" w:cs="Times New Roman"/>
          <w:sz w:val="28"/>
          <w:szCs w:val="28"/>
        </w:rPr>
        <w:t xml:space="preserve">х. № </w:t>
      </w:r>
      <w:r w:rsidR="00092E5C">
        <w:rPr>
          <w:rFonts w:ascii="Times New Roman" w:hAnsi="Times New Roman" w:cs="Times New Roman"/>
          <w:sz w:val="28"/>
          <w:szCs w:val="28"/>
        </w:rPr>
        <w:t>2007/10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від </w:t>
      </w:r>
      <w:r w:rsidR="003D147D" w:rsidRPr="00092E5C">
        <w:rPr>
          <w:rFonts w:ascii="Times New Roman" w:hAnsi="Times New Roman" w:cs="Times New Roman"/>
          <w:sz w:val="28"/>
          <w:szCs w:val="28"/>
        </w:rPr>
        <w:t>1</w:t>
      </w:r>
      <w:r w:rsidR="00092E5C" w:rsidRPr="00092E5C">
        <w:rPr>
          <w:rFonts w:ascii="Times New Roman" w:hAnsi="Times New Roman" w:cs="Times New Roman"/>
          <w:sz w:val="28"/>
          <w:szCs w:val="28"/>
        </w:rPr>
        <w:t>8</w:t>
      </w:r>
      <w:r w:rsidR="003D147D" w:rsidRPr="00092E5C">
        <w:rPr>
          <w:rFonts w:ascii="Times New Roman" w:hAnsi="Times New Roman" w:cs="Times New Roman"/>
          <w:sz w:val="28"/>
          <w:szCs w:val="28"/>
        </w:rPr>
        <w:t>.</w:t>
      </w:r>
      <w:r w:rsidR="008F4B42" w:rsidRPr="00092E5C">
        <w:rPr>
          <w:rFonts w:ascii="Times New Roman" w:hAnsi="Times New Roman" w:cs="Times New Roman"/>
          <w:sz w:val="28"/>
          <w:szCs w:val="28"/>
        </w:rPr>
        <w:t>11</w:t>
      </w:r>
      <w:r w:rsidR="003D147D" w:rsidRPr="00092E5C">
        <w:rPr>
          <w:rFonts w:ascii="Times New Roman" w:hAnsi="Times New Roman" w:cs="Times New Roman"/>
          <w:sz w:val="28"/>
          <w:szCs w:val="28"/>
        </w:rPr>
        <w:t>.20</w:t>
      </w:r>
      <w:r w:rsidR="00DC79E1" w:rsidRPr="00092E5C">
        <w:rPr>
          <w:rFonts w:ascii="Times New Roman" w:hAnsi="Times New Roman" w:cs="Times New Roman"/>
          <w:sz w:val="28"/>
          <w:szCs w:val="28"/>
        </w:rPr>
        <w:t>20</w:t>
      </w:r>
      <w:r w:rsidR="003D147D" w:rsidRPr="003F395E">
        <w:rPr>
          <w:rFonts w:ascii="Times New Roman" w:hAnsi="Times New Roman" w:cs="Times New Roman"/>
          <w:sz w:val="28"/>
          <w:szCs w:val="28"/>
        </w:rPr>
        <w:t>,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код ЄДРПОУ </w:t>
      </w:r>
      <w:r w:rsidR="00A60F77">
        <w:rPr>
          <w:rFonts w:ascii="Times New Roman" w:hAnsi="Times New Roman" w:cs="Times New Roman"/>
          <w:sz w:val="28"/>
          <w:szCs w:val="28"/>
        </w:rPr>
        <w:t>00993610</w:t>
      </w:r>
      <w:r w:rsidR="00DC79E1">
        <w:rPr>
          <w:rFonts w:ascii="Times New Roman" w:hAnsi="Times New Roman" w:cs="Times New Roman"/>
          <w:sz w:val="28"/>
          <w:szCs w:val="28"/>
        </w:rPr>
        <w:t xml:space="preserve">, дата та номер запису в ЄДР: </w:t>
      </w:r>
      <w:r w:rsidR="00A60F77">
        <w:rPr>
          <w:rFonts w:ascii="Times New Roman" w:hAnsi="Times New Roman" w:cs="Times New Roman"/>
          <w:sz w:val="28"/>
          <w:szCs w:val="28"/>
        </w:rPr>
        <w:t>24</w:t>
      </w:r>
      <w:r w:rsidR="00DC79E1">
        <w:rPr>
          <w:rFonts w:ascii="Times New Roman" w:hAnsi="Times New Roman" w:cs="Times New Roman"/>
          <w:sz w:val="28"/>
          <w:szCs w:val="28"/>
        </w:rPr>
        <w:t>.0</w:t>
      </w:r>
      <w:r w:rsidR="00A60F77">
        <w:rPr>
          <w:rFonts w:ascii="Times New Roman" w:hAnsi="Times New Roman" w:cs="Times New Roman"/>
          <w:sz w:val="28"/>
          <w:szCs w:val="28"/>
        </w:rPr>
        <w:t>2</w:t>
      </w:r>
      <w:r w:rsidR="00DC79E1">
        <w:rPr>
          <w:rFonts w:ascii="Times New Roman" w:hAnsi="Times New Roman" w:cs="Times New Roman"/>
          <w:sz w:val="28"/>
          <w:szCs w:val="28"/>
        </w:rPr>
        <w:t>.</w:t>
      </w:r>
      <w:r w:rsidR="00A60F77">
        <w:rPr>
          <w:rFonts w:ascii="Times New Roman" w:hAnsi="Times New Roman" w:cs="Times New Roman"/>
          <w:sz w:val="28"/>
          <w:szCs w:val="28"/>
        </w:rPr>
        <w:t>1998,</w:t>
      </w:r>
      <w:r w:rsidR="008B17A2">
        <w:rPr>
          <w:rFonts w:ascii="Times New Roman" w:hAnsi="Times New Roman" w:cs="Times New Roman"/>
          <w:sz w:val="28"/>
          <w:szCs w:val="28"/>
        </w:rPr>
        <w:t xml:space="preserve"> </w:t>
      </w:r>
      <w:r w:rsidR="00DC79E1">
        <w:rPr>
          <w:rFonts w:ascii="Times New Roman" w:hAnsi="Times New Roman" w:cs="Times New Roman"/>
          <w:sz w:val="28"/>
          <w:szCs w:val="28"/>
        </w:rPr>
        <w:t>1 383 1</w:t>
      </w:r>
      <w:r w:rsidR="001D17F6">
        <w:rPr>
          <w:rFonts w:ascii="Times New Roman" w:hAnsi="Times New Roman" w:cs="Times New Roman"/>
          <w:sz w:val="28"/>
          <w:szCs w:val="28"/>
        </w:rPr>
        <w:t>20</w:t>
      </w:r>
      <w:r w:rsidR="00DC79E1">
        <w:rPr>
          <w:rFonts w:ascii="Times New Roman" w:hAnsi="Times New Roman" w:cs="Times New Roman"/>
          <w:sz w:val="28"/>
          <w:szCs w:val="28"/>
        </w:rPr>
        <w:t xml:space="preserve"> 000</w:t>
      </w:r>
      <w:r w:rsidR="001D17F6">
        <w:rPr>
          <w:rFonts w:ascii="Times New Roman" w:hAnsi="Times New Roman" w:cs="Times New Roman"/>
          <w:sz w:val="28"/>
          <w:szCs w:val="28"/>
        </w:rPr>
        <w:t>0</w:t>
      </w:r>
      <w:r w:rsidR="00DC79E1">
        <w:rPr>
          <w:rFonts w:ascii="Times New Roman" w:hAnsi="Times New Roman" w:cs="Times New Roman"/>
          <w:sz w:val="28"/>
          <w:szCs w:val="28"/>
        </w:rPr>
        <w:t xml:space="preserve"> 00</w:t>
      </w:r>
      <w:r w:rsidR="001D17F6">
        <w:rPr>
          <w:rFonts w:ascii="Times New Roman" w:hAnsi="Times New Roman" w:cs="Times New Roman"/>
          <w:sz w:val="28"/>
          <w:szCs w:val="28"/>
        </w:rPr>
        <w:t>0563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9411D8" w:rsidRPr="003F395E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задоволення попиту населення</w:t>
      </w:r>
    </w:p>
    <w:p w:rsidR="000C0219" w:rsidRPr="003F395E" w:rsidRDefault="000C0219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2269" w:rsidRDefault="001D17F6" w:rsidP="00D03393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Погодити державному</w:t>
      </w:r>
      <w:r w:rsidR="00DC79E1">
        <w:rPr>
          <w:rFonts w:ascii="Times New Roman" w:hAnsi="Times New Roman" w:cs="Times New Roman"/>
          <w:sz w:val="28"/>
          <w:szCs w:val="28"/>
        </w:rPr>
        <w:t xml:space="preserve"> підприємству «</w:t>
      </w:r>
      <w:r w:rsidR="00A60F77">
        <w:rPr>
          <w:rFonts w:ascii="Times New Roman" w:hAnsi="Times New Roman" w:cs="Times New Roman"/>
          <w:sz w:val="28"/>
          <w:szCs w:val="28"/>
        </w:rPr>
        <w:t>Сєвєродонецьке лісомисливське господарство</w:t>
      </w:r>
      <w:r w:rsidR="00DC79E1">
        <w:rPr>
          <w:rFonts w:ascii="Times New Roman" w:hAnsi="Times New Roman" w:cs="Times New Roman"/>
          <w:sz w:val="28"/>
          <w:szCs w:val="28"/>
        </w:rPr>
        <w:t xml:space="preserve">» </w:t>
      </w:r>
      <w:r w:rsidR="000C0219" w:rsidRPr="003F395E">
        <w:rPr>
          <w:rFonts w:ascii="Times New Roman" w:hAnsi="Times New Roman" w:cs="Times New Roman"/>
          <w:sz w:val="28"/>
          <w:szCs w:val="28"/>
        </w:rPr>
        <w:t>розміщення засоб</w:t>
      </w:r>
      <w:r w:rsidR="00F903FE">
        <w:rPr>
          <w:rFonts w:ascii="Times New Roman" w:hAnsi="Times New Roman" w:cs="Times New Roman"/>
          <w:sz w:val="28"/>
          <w:szCs w:val="28"/>
        </w:rPr>
        <w:t>ів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ялинками за адрес</w:t>
      </w:r>
      <w:r w:rsidR="00F903FE">
        <w:rPr>
          <w:rFonts w:ascii="Times New Roman" w:hAnsi="Times New Roman" w:cs="Times New Roman"/>
          <w:sz w:val="28"/>
          <w:szCs w:val="28"/>
        </w:rPr>
        <w:t>ами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: м. Сєвєродонецьк, 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пр. </w:t>
      </w:r>
      <w:r w:rsidR="00A60F77">
        <w:rPr>
          <w:rFonts w:ascii="Times New Roman" w:hAnsi="Times New Roman" w:cs="Times New Roman"/>
          <w:sz w:val="28"/>
          <w:szCs w:val="28"/>
        </w:rPr>
        <w:t>Гвардійський</w:t>
      </w:r>
      <w:r w:rsidR="000C0219" w:rsidRPr="003F395E">
        <w:rPr>
          <w:rFonts w:ascii="Times New Roman" w:hAnsi="Times New Roman" w:cs="Times New Roman"/>
          <w:sz w:val="28"/>
          <w:szCs w:val="28"/>
        </w:rPr>
        <w:t>,</w:t>
      </w:r>
      <w:r w:rsidR="00F903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2269" w:rsidRDefault="00A12269" w:rsidP="00A12269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:rsidR="00A12269" w:rsidRDefault="00A12269" w:rsidP="00A12269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:rsidR="006C09C4" w:rsidRDefault="000C0219" w:rsidP="00A12269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р-н буд. № </w:t>
      </w:r>
      <w:r w:rsidR="00A60F77">
        <w:rPr>
          <w:rFonts w:ascii="Times New Roman" w:hAnsi="Times New Roman" w:cs="Times New Roman"/>
          <w:sz w:val="28"/>
          <w:szCs w:val="28"/>
        </w:rPr>
        <w:t xml:space="preserve">65 </w:t>
      </w:r>
      <w:r w:rsidRPr="003F395E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  <w:r w:rsidR="00F903FE">
        <w:rPr>
          <w:rFonts w:ascii="Times New Roman" w:hAnsi="Times New Roman" w:cs="Times New Roman"/>
          <w:sz w:val="28"/>
          <w:szCs w:val="28"/>
        </w:rPr>
        <w:t xml:space="preserve">, </w:t>
      </w:r>
      <w:r w:rsidR="00C87C13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F903FE" w:rsidRPr="003F395E">
        <w:rPr>
          <w:rFonts w:ascii="Times New Roman" w:hAnsi="Times New Roman" w:cs="Times New Roman"/>
          <w:sz w:val="28"/>
          <w:szCs w:val="28"/>
        </w:rPr>
        <w:t>пр.</w:t>
      </w:r>
      <w:r w:rsidR="00F903FE">
        <w:rPr>
          <w:rFonts w:ascii="Times New Roman" w:hAnsi="Times New Roman" w:cs="Times New Roman"/>
          <w:sz w:val="28"/>
          <w:szCs w:val="28"/>
        </w:rPr>
        <w:t xml:space="preserve"> Гвардійський</w:t>
      </w:r>
      <w:r w:rsidR="00F903FE" w:rsidRPr="003F395E">
        <w:rPr>
          <w:rFonts w:ascii="Times New Roman" w:hAnsi="Times New Roman" w:cs="Times New Roman"/>
          <w:sz w:val="28"/>
          <w:szCs w:val="28"/>
        </w:rPr>
        <w:t>,</w:t>
      </w:r>
      <w:r w:rsidR="00D03393">
        <w:rPr>
          <w:rFonts w:ascii="Times New Roman" w:hAnsi="Times New Roman" w:cs="Times New Roman"/>
          <w:sz w:val="28"/>
          <w:szCs w:val="28"/>
        </w:rPr>
        <w:t xml:space="preserve">  </w:t>
      </w:r>
      <w:r w:rsidR="00F903FE" w:rsidRPr="003F395E">
        <w:rPr>
          <w:rFonts w:ascii="Times New Roman" w:hAnsi="Times New Roman" w:cs="Times New Roman"/>
          <w:sz w:val="28"/>
          <w:szCs w:val="28"/>
        </w:rPr>
        <w:t xml:space="preserve">р-н буд. № </w:t>
      </w:r>
      <w:r w:rsidR="00F903FE">
        <w:rPr>
          <w:rFonts w:ascii="Times New Roman" w:hAnsi="Times New Roman" w:cs="Times New Roman"/>
          <w:sz w:val="28"/>
          <w:szCs w:val="28"/>
        </w:rPr>
        <w:t xml:space="preserve">29 </w:t>
      </w:r>
      <w:r w:rsidR="00F903FE" w:rsidRPr="003F395E">
        <w:rPr>
          <w:rFonts w:ascii="Times New Roman" w:hAnsi="Times New Roman" w:cs="Times New Roman"/>
          <w:sz w:val="28"/>
          <w:szCs w:val="28"/>
        </w:rPr>
        <w:t>(1 торгове місце)</w:t>
      </w:r>
      <w:r w:rsidR="00F903FE">
        <w:rPr>
          <w:rFonts w:ascii="Times New Roman" w:hAnsi="Times New Roman" w:cs="Times New Roman"/>
          <w:sz w:val="28"/>
          <w:szCs w:val="28"/>
        </w:rPr>
        <w:t>, вул</w:t>
      </w:r>
      <w:r w:rsidR="00F903FE" w:rsidRPr="003F395E">
        <w:rPr>
          <w:rFonts w:ascii="Times New Roman" w:hAnsi="Times New Roman" w:cs="Times New Roman"/>
          <w:sz w:val="28"/>
          <w:szCs w:val="28"/>
        </w:rPr>
        <w:t>.</w:t>
      </w:r>
      <w:r w:rsidR="00F903FE">
        <w:rPr>
          <w:rFonts w:ascii="Times New Roman" w:hAnsi="Times New Roman" w:cs="Times New Roman"/>
          <w:sz w:val="28"/>
          <w:szCs w:val="28"/>
        </w:rPr>
        <w:t xml:space="preserve"> Маяковського</w:t>
      </w:r>
      <w:r w:rsidR="00F903FE" w:rsidRPr="003F395E">
        <w:rPr>
          <w:rFonts w:ascii="Times New Roman" w:hAnsi="Times New Roman" w:cs="Times New Roman"/>
          <w:sz w:val="28"/>
          <w:szCs w:val="28"/>
        </w:rPr>
        <w:t xml:space="preserve">, р-н буд. № </w:t>
      </w:r>
      <w:r w:rsidR="00F903FE">
        <w:rPr>
          <w:rFonts w:ascii="Times New Roman" w:hAnsi="Times New Roman" w:cs="Times New Roman"/>
          <w:sz w:val="28"/>
          <w:szCs w:val="28"/>
        </w:rPr>
        <w:t>28</w:t>
      </w:r>
      <w:r w:rsidR="00F903FE" w:rsidRPr="003F395E">
        <w:rPr>
          <w:rFonts w:ascii="Times New Roman" w:hAnsi="Times New Roman" w:cs="Times New Roman"/>
          <w:sz w:val="28"/>
          <w:szCs w:val="28"/>
        </w:rPr>
        <w:t xml:space="preserve"> (1 торгове місце</w:t>
      </w:r>
      <w:r w:rsidR="00F903FE">
        <w:rPr>
          <w:rFonts w:ascii="Times New Roman" w:hAnsi="Times New Roman" w:cs="Times New Roman"/>
          <w:sz w:val="28"/>
          <w:szCs w:val="28"/>
        </w:rPr>
        <w:t>); вул</w:t>
      </w:r>
      <w:r w:rsidR="00F903FE" w:rsidRPr="003F395E">
        <w:rPr>
          <w:rFonts w:ascii="Times New Roman" w:hAnsi="Times New Roman" w:cs="Times New Roman"/>
          <w:sz w:val="28"/>
          <w:szCs w:val="28"/>
        </w:rPr>
        <w:t>.</w:t>
      </w:r>
      <w:r w:rsidR="00F903FE">
        <w:rPr>
          <w:rFonts w:ascii="Times New Roman" w:hAnsi="Times New Roman" w:cs="Times New Roman"/>
          <w:sz w:val="28"/>
          <w:szCs w:val="28"/>
        </w:rPr>
        <w:t xml:space="preserve"> Менделєєва</w:t>
      </w:r>
      <w:r w:rsidR="00F903FE" w:rsidRPr="003F395E">
        <w:rPr>
          <w:rFonts w:ascii="Times New Roman" w:hAnsi="Times New Roman" w:cs="Times New Roman"/>
          <w:sz w:val="28"/>
          <w:szCs w:val="28"/>
        </w:rPr>
        <w:t xml:space="preserve">, р-н буд. № </w:t>
      </w:r>
      <w:r w:rsidR="00F903FE">
        <w:rPr>
          <w:rFonts w:ascii="Times New Roman" w:hAnsi="Times New Roman" w:cs="Times New Roman"/>
          <w:sz w:val="28"/>
          <w:szCs w:val="28"/>
        </w:rPr>
        <w:t xml:space="preserve">29 </w:t>
      </w:r>
      <w:r w:rsidR="00F903FE" w:rsidRPr="003F395E">
        <w:rPr>
          <w:rFonts w:ascii="Times New Roman" w:hAnsi="Times New Roman" w:cs="Times New Roman"/>
          <w:sz w:val="28"/>
          <w:szCs w:val="28"/>
        </w:rPr>
        <w:t>(1 торгове місце</w:t>
      </w:r>
      <w:r w:rsidR="00F903FE">
        <w:rPr>
          <w:rFonts w:ascii="Times New Roman" w:hAnsi="Times New Roman" w:cs="Times New Roman"/>
          <w:sz w:val="28"/>
          <w:szCs w:val="28"/>
        </w:rPr>
        <w:t>);</w:t>
      </w:r>
      <w:r w:rsidR="00F903FE" w:rsidRPr="00F903FE">
        <w:rPr>
          <w:rFonts w:ascii="Times New Roman" w:hAnsi="Times New Roman" w:cs="Times New Roman"/>
          <w:sz w:val="28"/>
          <w:szCs w:val="28"/>
        </w:rPr>
        <w:t xml:space="preserve"> </w:t>
      </w:r>
      <w:r w:rsidR="00F903FE">
        <w:rPr>
          <w:rFonts w:ascii="Times New Roman" w:hAnsi="Times New Roman" w:cs="Times New Roman"/>
          <w:sz w:val="28"/>
          <w:szCs w:val="28"/>
        </w:rPr>
        <w:t>вул</w:t>
      </w:r>
      <w:r w:rsidR="00F903FE" w:rsidRPr="003F395E">
        <w:rPr>
          <w:rFonts w:ascii="Times New Roman" w:hAnsi="Times New Roman" w:cs="Times New Roman"/>
          <w:sz w:val="28"/>
          <w:szCs w:val="28"/>
        </w:rPr>
        <w:t>.</w:t>
      </w:r>
      <w:r w:rsidR="00F903FE">
        <w:rPr>
          <w:rFonts w:ascii="Times New Roman" w:hAnsi="Times New Roman" w:cs="Times New Roman"/>
          <w:sz w:val="28"/>
          <w:szCs w:val="28"/>
        </w:rPr>
        <w:t xml:space="preserve"> Новікова</w:t>
      </w:r>
      <w:r w:rsidR="00D03393">
        <w:rPr>
          <w:rFonts w:ascii="Times New Roman" w:hAnsi="Times New Roman" w:cs="Times New Roman"/>
          <w:sz w:val="28"/>
          <w:szCs w:val="28"/>
        </w:rPr>
        <w:t xml:space="preserve">, 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="00F903FE" w:rsidRPr="003F395E">
        <w:rPr>
          <w:rFonts w:ascii="Times New Roman" w:hAnsi="Times New Roman" w:cs="Times New Roman"/>
          <w:sz w:val="28"/>
          <w:szCs w:val="28"/>
        </w:rPr>
        <w:t>р-н буд. №</w:t>
      </w:r>
      <w:r w:rsidR="00F903FE">
        <w:rPr>
          <w:rFonts w:ascii="Times New Roman" w:hAnsi="Times New Roman" w:cs="Times New Roman"/>
          <w:sz w:val="28"/>
          <w:szCs w:val="28"/>
        </w:rPr>
        <w:t xml:space="preserve"> 15</w:t>
      </w:r>
      <w:r w:rsidR="00A12269">
        <w:rPr>
          <w:rFonts w:ascii="Times New Roman" w:hAnsi="Times New Roman" w:cs="Times New Roman"/>
          <w:sz w:val="28"/>
          <w:szCs w:val="28"/>
        </w:rPr>
        <w:t>-А</w:t>
      </w:r>
      <w:r w:rsidR="00731892">
        <w:rPr>
          <w:rFonts w:ascii="Times New Roman" w:hAnsi="Times New Roman" w:cs="Times New Roman"/>
          <w:sz w:val="28"/>
          <w:szCs w:val="28"/>
        </w:rPr>
        <w:t xml:space="preserve"> </w:t>
      </w:r>
      <w:r w:rsidR="00F903FE" w:rsidRPr="003F395E">
        <w:rPr>
          <w:rFonts w:ascii="Times New Roman" w:hAnsi="Times New Roman" w:cs="Times New Roman"/>
          <w:sz w:val="28"/>
          <w:szCs w:val="28"/>
        </w:rPr>
        <w:t>(1 торгове місце</w:t>
      </w:r>
      <w:r w:rsidR="00F903FE">
        <w:rPr>
          <w:rFonts w:ascii="Times New Roman" w:hAnsi="Times New Roman" w:cs="Times New Roman"/>
          <w:sz w:val="28"/>
          <w:szCs w:val="28"/>
        </w:rPr>
        <w:t xml:space="preserve">) </w:t>
      </w:r>
      <w:r w:rsidR="00F903FE" w:rsidRPr="003F395E">
        <w:rPr>
          <w:rFonts w:ascii="Times New Roman" w:hAnsi="Times New Roman" w:cs="Times New Roman"/>
          <w:sz w:val="28"/>
          <w:szCs w:val="28"/>
        </w:rPr>
        <w:t xml:space="preserve">строком </w:t>
      </w:r>
    </w:p>
    <w:p w:rsidR="00F903FE" w:rsidRDefault="00F903FE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з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395E">
        <w:rPr>
          <w:rFonts w:ascii="Times New Roman" w:hAnsi="Times New Roman" w:cs="Times New Roman"/>
          <w:sz w:val="28"/>
          <w:szCs w:val="28"/>
        </w:rPr>
        <w:t xml:space="preserve"> грудня 2020 по 31 грудня 2020.</w:t>
      </w:r>
    </w:p>
    <w:p w:rsidR="003F395E" w:rsidRDefault="003F395E" w:rsidP="00F903FE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0C0219" w:rsidRDefault="000C0219" w:rsidP="001D17F6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Встановити</w:t>
      </w:r>
      <w:r w:rsidR="001110AC" w:rsidRPr="003F395E">
        <w:rPr>
          <w:rFonts w:ascii="Times New Roman" w:hAnsi="Times New Roman" w:cs="Times New Roman"/>
          <w:sz w:val="28"/>
          <w:szCs w:val="28"/>
        </w:rPr>
        <w:t xml:space="preserve">, погоджений з </w:t>
      </w:r>
      <w:r w:rsidR="001D17F6">
        <w:rPr>
          <w:rFonts w:ascii="Times New Roman" w:hAnsi="Times New Roman" w:cs="Times New Roman"/>
          <w:sz w:val="28"/>
          <w:szCs w:val="28"/>
        </w:rPr>
        <w:t>ДП «Сєвєродонецьке</w:t>
      </w:r>
      <w:r w:rsidR="00E270C7"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</w:t>
      </w:r>
      <w:r w:rsidR="001110AC" w:rsidRPr="003F395E">
        <w:rPr>
          <w:rFonts w:ascii="Times New Roman" w:hAnsi="Times New Roman" w:cs="Times New Roman"/>
          <w:sz w:val="28"/>
          <w:szCs w:val="28"/>
        </w:rPr>
        <w:t>»</w:t>
      </w:r>
      <w:r w:rsidR="008B17A2">
        <w:rPr>
          <w:rFonts w:ascii="Times New Roman" w:hAnsi="Times New Roman" w:cs="Times New Roman"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мережі: з </w:t>
      </w:r>
      <w:r w:rsidR="001D17F6">
        <w:rPr>
          <w:rFonts w:ascii="Times New Roman" w:hAnsi="Times New Roman" w:cs="Times New Roman"/>
          <w:sz w:val="28"/>
          <w:szCs w:val="28"/>
        </w:rPr>
        <w:t>10</w:t>
      </w:r>
      <w:r w:rsidRPr="003F395E">
        <w:rPr>
          <w:rFonts w:ascii="Times New Roman" w:hAnsi="Times New Roman" w:cs="Times New Roman"/>
          <w:sz w:val="28"/>
          <w:szCs w:val="28"/>
        </w:rPr>
        <w:t xml:space="preserve">.00 до </w:t>
      </w:r>
      <w:r w:rsidR="001D17F6">
        <w:rPr>
          <w:rFonts w:ascii="Times New Roman" w:hAnsi="Times New Roman" w:cs="Times New Roman"/>
          <w:sz w:val="28"/>
          <w:szCs w:val="28"/>
        </w:rPr>
        <w:t>18</w:t>
      </w:r>
      <w:r w:rsidRPr="003F395E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1110AC" w:rsidRPr="00F65803" w:rsidRDefault="00F65803" w:rsidP="000667E2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</w:t>
      </w:r>
      <w:r w:rsidR="008B17A2" w:rsidRPr="00FE4D37">
        <w:rPr>
          <w:rFonts w:ascii="Times New Roman" w:hAnsi="Times New Roman" w:cs="Times New Roman"/>
          <w:bCs/>
          <w:sz w:val="28"/>
          <w:szCs w:val="28"/>
        </w:rPr>
        <w:t>ісля</w:t>
      </w:r>
      <w:r w:rsidR="008B17A2"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здійснити </w:t>
      </w:r>
      <w:r w:rsidR="00FE4D37">
        <w:rPr>
          <w:rFonts w:ascii="Times New Roman" w:hAnsi="Times New Roman" w:cs="Times New Roman"/>
          <w:bCs/>
          <w:sz w:val="28"/>
          <w:szCs w:val="28"/>
        </w:rPr>
        <w:t xml:space="preserve">наступні </w:t>
      </w:r>
      <w:r>
        <w:rPr>
          <w:rFonts w:ascii="Times New Roman" w:hAnsi="Times New Roman" w:cs="Times New Roman"/>
          <w:bCs/>
          <w:sz w:val="28"/>
          <w:szCs w:val="28"/>
        </w:rPr>
        <w:t>заходи</w:t>
      </w:r>
      <w:r w:rsidR="001110AC"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1110AC" w:rsidRPr="003F395E" w:rsidRDefault="008B17A2" w:rsidP="008B17A2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110AC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1110AC" w:rsidRPr="003F395E">
        <w:rPr>
          <w:rFonts w:ascii="Times New Roman" w:hAnsi="Times New Roman" w:cs="Times New Roman"/>
          <w:sz w:val="28"/>
          <w:szCs w:val="28"/>
        </w:rPr>
        <w:t>комунальним підприємством «Сєвєродонецьке підприємство благоустрою та ритуальної  служби»;</w:t>
      </w:r>
    </w:p>
    <w:p w:rsidR="001110AC" w:rsidRPr="003F395E" w:rsidRDefault="001110AC" w:rsidP="003F395E">
      <w:pPr>
        <w:tabs>
          <w:tab w:val="left" w:pos="851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-</w:t>
      </w:r>
      <w:r w:rsidRPr="003F395E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8B17A2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1110AC" w:rsidRDefault="001110AC" w:rsidP="008B17A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 w:rsidR="008B17A2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>надати копії укладених договорів до відділу по контролю за благоустроєм та санітарним станом міста УЖКГ ВЦА м. Сєвєродонецьк.</w:t>
      </w:r>
    </w:p>
    <w:p w:rsidR="000667E2" w:rsidRPr="003F395E" w:rsidRDefault="000667E2" w:rsidP="008B17A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F65803">
      <w:pPr>
        <w:widowControl/>
        <w:numPr>
          <w:ilvl w:val="0"/>
          <w:numId w:val="16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F65803" w:rsidRPr="000300E7" w:rsidRDefault="00AD3E79" w:rsidP="00C52C38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5803">
        <w:rPr>
          <w:rFonts w:ascii="Times New Roman" w:hAnsi="Times New Roman" w:cs="Times New Roman"/>
          <w:sz w:val="28"/>
          <w:szCs w:val="28"/>
        </w:rPr>
        <w:t>5</w:t>
      </w:r>
      <w:r w:rsidR="003F395E">
        <w:rPr>
          <w:rFonts w:ascii="Times New Roman" w:hAnsi="Times New Roman" w:cs="Times New Roman"/>
          <w:sz w:val="28"/>
          <w:szCs w:val="28"/>
        </w:rPr>
        <w:t>.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F65803"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КУЗЬМІНОВА.</w:t>
      </w:r>
    </w:p>
    <w:p w:rsidR="00973D52" w:rsidRPr="003F395E" w:rsidRDefault="00973D52" w:rsidP="008B17A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Pr="003F395E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F395E" w:rsidRDefault="009024FF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802CAB" w:rsidRDefault="009024FF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3F395E">
        <w:rPr>
          <w:rFonts w:ascii="Times New Roman" w:hAnsi="Times New Roman" w:cs="Times New Roman"/>
          <w:b/>
          <w:sz w:val="28"/>
          <w:szCs w:val="28"/>
        </w:rPr>
        <w:t>во</w:t>
      </w:r>
      <w:r w:rsidRPr="003F395E">
        <w:rPr>
          <w:rFonts w:ascii="Times New Roman" w:hAnsi="Times New Roman" w:cs="Times New Roman"/>
          <w:b/>
          <w:sz w:val="28"/>
          <w:szCs w:val="28"/>
        </w:rPr>
        <w:t>-цивільної адміністрації                              Олександр СТРЮК</w:t>
      </w:r>
    </w:p>
    <w:p w:rsidR="00802CAB" w:rsidRDefault="00802CAB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54846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4846" w:rsidRPr="003F395E" w:rsidRDefault="00454846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0451FF" w:rsidSect="00A1226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D80" w:rsidRDefault="00BF6D80" w:rsidP="00264E1D">
      <w:pPr>
        <w:spacing w:before="0"/>
      </w:pPr>
      <w:r>
        <w:separator/>
      </w:r>
    </w:p>
  </w:endnote>
  <w:endnote w:type="continuationSeparator" w:id="1">
    <w:p w:rsidR="00BF6D80" w:rsidRDefault="00BF6D8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D80" w:rsidRDefault="00BF6D80" w:rsidP="00264E1D">
      <w:pPr>
        <w:spacing w:before="0"/>
      </w:pPr>
      <w:r>
        <w:separator/>
      </w:r>
    </w:p>
  </w:footnote>
  <w:footnote w:type="continuationSeparator" w:id="1">
    <w:p w:rsidR="00BF6D80" w:rsidRDefault="00BF6D8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04D"/>
    <w:multiLevelType w:val="hybridMultilevel"/>
    <w:tmpl w:val="F1D4066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10AD2"/>
    <w:multiLevelType w:val="hybridMultilevel"/>
    <w:tmpl w:val="D6D2BCD8"/>
    <w:lvl w:ilvl="0" w:tplc="F59620D4">
      <w:start w:val="6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E065B"/>
    <w:multiLevelType w:val="hybridMultilevel"/>
    <w:tmpl w:val="648E0CF2"/>
    <w:lvl w:ilvl="0" w:tplc="042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8A92415"/>
    <w:multiLevelType w:val="hybridMultilevel"/>
    <w:tmpl w:val="26EC99FC"/>
    <w:lvl w:ilvl="0" w:tplc="55087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6"/>
  </w:num>
  <w:num w:numId="5">
    <w:abstractNumId w:val="15"/>
  </w:num>
  <w:num w:numId="6">
    <w:abstractNumId w:val="10"/>
  </w:num>
  <w:num w:numId="7">
    <w:abstractNumId w:val="18"/>
  </w:num>
  <w:num w:numId="8">
    <w:abstractNumId w:val="8"/>
  </w:num>
  <w:num w:numId="9">
    <w:abstractNumId w:val="20"/>
  </w:num>
  <w:num w:numId="10">
    <w:abstractNumId w:val="11"/>
  </w:num>
  <w:num w:numId="11">
    <w:abstractNumId w:val="13"/>
  </w:num>
  <w:num w:numId="12">
    <w:abstractNumId w:val="3"/>
  </w:num>
  <w:num w:numId="13">
    <w:abstractNumId w:val="19"/>
  </w:num>
  <w:num w:numId="14">
    <w:abstractNumId w:val="1"/>
  </w:num>
  <w:num w:numId="15">
    <w:abstractNumId w:val="17"/>
  </w:num>
  <w:num w:numId="16">
    <w:abstractNumId w:val="16"/>
  </w:num>
  <w:num w:numId="17">
    <w:abstractNumId w:val="4"/>
  </w:num>
  <w:num w:numId="18">
    <w:abstractNumId w:val="9"/>
  </w:num>
  <w:num w:numId="19">
    <w:abstractNumId w:val="0"/>
  </w:num>
  <w:num w:numId="20">
    <w:abstractNumId w:val="2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51FF"/>
    <w:rsid w:val="00046FB0"/>
    <w:rsid w:val="000667E2"/>
    <w:rsid w:val="00081F77"/>
    <w:rsid w:val="00092E5C"/>
    <w:rsid w:val="0009471F"/>
    <w:rsid w:val="000A2A10"/>
    <w:rsid w:val="000A328C"/>
    <w:rsid w:val="000C0219"/>
    <w:rsid w:val="000C143B"/>
    <w:rsid w:val="00105379"/>
    <w:rsid w:val="001110AC"/>
    <w:rsid w:val="00124AE8"/>
    <w:rsid w:val="0013740C"/>
    <w:rsid w:val="001426D8"/>
    <w:rsid w:val="00147BA7"/>
    <w:rsid w:val="00170C80"/>
    <w:rsid w:val="00177433"/>
    <w:rsid w:val="00195064"/>
    <w:rsid w:val="001B572D"/>
    <w:rsid w:val="001B79BA"/>
    <w:rsid w:val="001D17F6"/>
    <w:rsid w:val="001E2CA5"/>
    <w:rsid w:val="001E78C4"/>
    <w:rsid w:val="00206678"/>
    <w:rsid w:val="0021196B"/>
    <w:rsid w:val="00233FF2"/>
    <w:rsid w:val="00263D5D"/>
    <w:rsid w:val="00264E1D"/>
    <w:rsid w:val="00266CE9"/>
    <w:rsid w:val="00272902"/>
    <w:rsid w:val="00284E89"/>
    <w:rsid w:val="00291FB1"/>
    <w:rsid w:val="002B175A"/>
    <w:rsid w:val="002D2C51"/>
    <w:rsid w:val="00332273"/>
    <w:rsid w:val="00342323"/>
    <w:rsid w:val="00345994"/>
    <w:rsid w:val="00357B87"/>
    <w:rsid w:val="003747B5"/>
    <w:rsid w:val="00384CD2"/>
    <w:rsid w:val="003B09FC"/>
    <w:rsid w:val="003C2212"/>
    <w:rsid w:val="003D147D"/>
    <w:rsid w:val="003D69AD"/>
    <w:rsid w:val="003E12B2"/>
    <w:rsid w:val="003E7AA3"/>
    <w:rsid w:val="003F395E"/>
    <w:rsid w:val="003F76CB"/>
    <w:rsid w:val="00413FD2"/>
    <w:rsid w:val="004204A1"/>
    <w:rsid w:val="00440618"/>
    <w:rsid w:val="004543B6"/>
    <w:rsid w:val="00454846"/>
    <w:rsid w:val="004741A1"/>
    <w:rsid w:val="00483DB6"/>
    <w:rsid w:val="004C05DD"/>
    <w:rsid w:val="004C6DE0"/>
    <w:rsid w:val="004E36A8"/>
    <w:rsid w:val="004E3B07"/>
    <w:rsid w:val="004F2FA2"/>
    <w:rsid w:val="00522F7E"/>
    <w:rsid w:val="00567C09"/>
    <w:rsid w:val="005A0EC0"/>
    <w:rsid w:val="005A5BBC"/>
    <w:rsid w:val="005D5A1D"/>
    <w:rsid w:val="005F3888"/>
    <w:rsid w:val="00602088"/>
    <w:rsid w:val="006057EA"/>
    <w:rsid w:val="006117CD"/>
    <w:rsid w:val="00615100"/>
    <w:rsid w:val="006262BE"/>
    <w:rsid w:val="00670582"/>
    <w:rsid w:val="006754C0"/>
    <w:rsid w:val="006816F7"/>
    <w:rsid w:val="006A1CC9"/>
    <w:rsid w:val="006B4187"/>
    <w:rsid w:val="006B4307"/>
    <w:rsid w:val="006C089A"/>
    <w:rsid w:val="006C09C4"/>
    <w:rsid w:val="006E6F60"/>
    <w:rsid w:val="006E71E2"/>
    <w:rsid w:val="006F0432"/>
    <w:rsid w:val="006F4BE2"/>
    <w:rsid w:val="00702531"/>
    <w:rsid w:val="00731892"/>
    <w:rsid w:val="00744C37"/>
    <w:rsid w:val="007465BC"/>
    <w:rsid w:val="0075255E"/>
    <w:rsid w:val="007637BD"/>
    <w:rsid w:val="00766102"/>
    <w:rsid w:val="007B39B7"/>
    <w:rsid w:val="007F3E0D"/>
    <w:rsid w:val="00802CAB"/>
    <w:rsid w:val="008139EA"/>
    <w:rsid w:val="00843251"/>
    <w:rsid w:val="00850E88"/>
    <w:rsid w:val="00865A52"/>
    <w:rsid w:val="008811F2"/>
    <w:rsid w:val="008A7487"/>
    <w:rsid w:val="008B17A2"/>
    <w:rsid w:val="008B6F15"/>
    <w:rsid w:val="008C7F25"/>
    <w:rsid w:val="008E313F"/>
    <w:rsid w:val="008F4B42"/>
    <w:rsid w:val="0090010D"/>
    <w:rsid w:val="009024FF"/>
    <w:rsid w:val="00905551"/>
    <w:rsid w:val="009142E4"/>
    <w:rsid w:val="009158DB"/>
    <w:rsid w:val="009238B6"/>
    <w:rsid w:val="009411D8"/>
    <w:rsid w:val="0094454C"/>
    <w:rsid w:val="00973D52"/>
    <w:rsid w:val="00976628"/>
    <w:rsid w:val="00976E4E"/>
    <w:rsid w:val="00995846"/>
    <w:rsid w:val="009B4F80"/>
    <w:rsid w:val="009B5780"/>
    <w:rsid w:val="009E2EDE"/>
    <w:rsid w:val="009E30B0"/>
    <w:rsid w:val="009F126A"/>
    <w:rsid w:val="00A12269"/>
    <w:rsid w:val="00A466CC"/>
    <w:rsid w:val="00A60F77"/>
    <w:rsid w:val="00A7247F"/>
    <w:rsid w:val="00A80DBC"/>
    <w:rsid w:val="00AA6F9E"/>
    <w:rsid w:val="00AB5468"/>
    <w:rsid w:val="00AC4BBA"/>
    <w:rsid w:val="00AC51D1"/>
    <w:rsid w:val="00AC75FF"/>
    <w:rsid w:val="00AD3E79"/>
    <w:rsid w:val="00B230AA"/>
    <w:rsid w:val="00B2610A"/>
    <w:rsid w:val="00B55B5C"/>
    <w:rsid w:val="00B847F3"/>
    <w:rsid w:val="00B9505F"/>
    <w:rsid w:val="00BA2D3E"/>
    <w:rsid w:val="00BB17A9"/>
    <w:rsid w:val="00BF4264"/>
    <w:rsid w:val="00BF45B0"/>
    <w:rsid w:val="00BF6D80"/>
    <w:rsid w:val="00C103F0"/>
    <w:rsid w:val="00C15E50"/>
    <w:rsid w:val="00C34362"/>
    <w:rsid w:val="00C52C38"/>
    <w:rsid w:val="00C54329"/>
    <w:rsid w:val="00C577DF"/>
    <w:rsid w:val="00C71DA5"/>
    <w:rsid w:val="00C71EE3"/>
    <w:rsid w:val="00C87C13"/>
    <w:rsid w:val="00CB0B1F"/>
    <w:rsid w:val="00CC03D0"/>
    <w:rsid w:val="00CD3F5D"/>
    <w:rsid w:val="00CF77DF"/>
    <w:rsid w:val="00D03393"/>
    <w:rsid w:val="00D053EB"/>
    <w:rsid w:val="00D06875"/>
    <w:rsid w:val="00D3327A"/>
    <w:rsid w:val="00D339AD"/>
    <w:rsid w:val="00D45CCE"/>
    <w:rsid w:val="00D50604"/>
    <w:rsid w:val="00D51EB8"/>
    <w:rsid w:val="00D96DD1"/>
    <w:rsid w:val="00DC39BB"/>
    <w:rsid w:val="00DC79E1"/>
    <w:rsid w:val="00DD0D6F"/>
    <w:rsid w:val="00DD3258"/>
    <w:rsid w:val="00DD3CE8"/>
    <w:rsid w:val="00DE60C0"/>
    <w:rsid w:val="00DE7BF2"/>
    <w:rsid w:val="00DF2F01"/>
    <w:rsid w:val="00E03FB3"/>
    <w:rsid w:val="00E270C7"/>
    <w:rsid w:val="00E32972"/>
    <w:rsid w:val="00E610DC"/>
    <w:rsid w:val="00E62790"/>
    <w:rsid w:val="00E65730"/>
    <w:rsid w:val="00EA52A5"/>
    <w:rsid w:val="00EC1899"/>
    <w:rsid w:val="00EE49AC"/>
    <w:rsid w:val="00F20832"/>
    <w:rsid w:val="00F335D2"/>
    <w:rsid w:val="00F340C4"/>
    <w:rsid w:val="00F35EB7"/>
    <w:rsid w:val="00F567E0"/>
    <w:rsid w:val="00F6568C"/>
    <w:rsid w:val="00F65803"/>
    <w:rsid w:val="00F903FE"/>
    <w:rsid w:val="00F95C51"/>
    <w:rsid w:val="00FE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1E92-499A-412C-8101-621C1963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userBur0806</cp:lastModifiedBy>
  <cp:revision>86</cp:revision>
  <cp:lastPrinted>2020-11-26T14:10:00Z</cp:lastPrinted>
  <dcterms:created xsi:type="dcterms:W3CDTF">2020-08-05T13:04:00Z</dcterms:created>
  <dcterms:modified xsi:type="dcterms:W3CDTF">2020-12-01T12:51:00Z</dcterms:modified>
</cp:coreProperties>
</file>