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CB2863">
        <w:rPr>
          <w:rFonts w:ascii="Times New Roman" w:hAnsi="Times New Roman" w:cs="Times New Roman"/>
          <w:sz w:val="24"/>
          <w:szCs w:val="24"/>
        </w:rPr>
        <w:t>26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CB2863">
        <w:rPr>
          <w:rFonts w:ascii="Times New Roman" w:hAnsi="Times New Roman" w:cs="Times New Roman"/>
          <w:sz w:val="24"/>
          <w:szCs w:val="24"/>
        </w:rPr>
        <w:t xml:space="preserve">листопада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CB2863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CB2863">
        <w:rPr>
          <w:rFonts w:ascii="Times New Roman" w:hAnsi="Times New Roman" w:cs="Times New Roman"/>
          <w:sz w:val="24"/>
          <w:szCs w:val="24"/>
        </w:rPr>
        <w:t>1052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93E3C">
        <w:rPr>
          <w:rFonts w:ascii="Times New Roman" w:hAnsi="Times New Roman" w:cs="Times New Roman"/>
          <w:sz w:val="28"/>
          <w:szCs w:val="28"/>
        </w:rPr>
        <w:t>Г</w:t>
      </w:r>
      <w:r w:rsidR="00BE02AE" w:rsidRPr="00D93E3C">
        <w:rPr>
          <w:rFonts w:ascii="Times New Roman" w:hAnsi="Times New Roman" w:cs="Times New Roman"/>
          <w:sz w:val="28"/>
          <w:szCs w:val="28"/>
        </w:rPr>
        <w:t>рамотами</w:t>
      </w:r>
    </w:p>
    <w:p w:rsidR="001B2860" w:rsidRDefault="004524A4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B45050">
        <w:rPr>
          <w:rFonts w:ascii="Times New Roman" w:hAnsi="Times New Roman" w:cs="Times New Roman"/>
          <w:sz w:val="28"/>
          <w:szCs w:val="28"/>
        </w:rPr>
        <w:t xml:space="preserve"> </w:t>
      </w:r>
      <w:r w:rsidR="001B2860">
        <w:rPr>
          <w:rFonts w:ascii="Times New Roman" w:hAnsi="Times New Roman" w:cs="Times New Roman"/>
          <w:sz w:val="28"/>
          <w:szCs w:val="28"/>
        </w:rPr>
        <w:t xml:space="preserve">Міжнародного </w:t>
      </w:r>
      <w:r w:rsidR="00827900" w:rsidRPr="00D93E3C">
        <w:rPr>
          <w:rFonts w:ascii="Times New Roman" w:hAnsi="Times New Roman" w:cs="Times New Roman"/>
          <w:sz w:val="28"/>
          <w:szCs w:val="28"/>
        </w:rPr>
        <w:t xml:space="preserve">Дня </w:t>
      </w:r>
      <w:r w:rsidR="001B2860">
        <w:rPr>
          <w:rFonts w:ascii="Times New Roman" w:hAnsi="Times New Roman" w:cs="Times New Roman"/>
          <w:sz w:val="28"/>
          <w:szCs w:val="28"/>
        </w:rPr>
        <w:t>людей з</w:t>
      </w:r>
    </w:p>
    <w:p w:rsidR="00406CE2" w:rsidRPr="00D93E3C" w:rsidRDefault="001B2860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інвалідністю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0B0DA6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345F2A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 xml:space="preserve">розглянувши </w:t>
      </w:r>
      <w:r w:rsidR="00121711">
        <w:rPr>
          <w:sz w:val="28"/>
          <w:szCs w:val="28"/>
        </w:rPr>
        <w:t>клопотання</w:t>
      </w:r>
      <w:r w:rsidR="00745BDD">
        <w:rPr>
          <w:sz w:val="28"/>
          <w:szCs w:val="28"/>
        </w:rPr>
        <w:t>,</w:t>
      </w:r>
      <w:r w:rsidR="00121711">
        <w:rPr>
          <w:sz w:val="28"/>
          <w:szCs w:val="28"/>
        </w:rPr>
        <w:t xml:space="preserve"> що надійшли від: голови ГО Сєвєродонецького міського товариства інвалідів </w:t>
      </w:r>
      <w:r w:rsidR="00121711" w:rsidRPr="00D93E3C">
        <w:rPr>
          <w:sz w:val="28"/>
          <w:szCs w:val="28"/>
        </w:rPr>
        <w:t>„</w:t>
      </w:r>
      <w:r w:rsidR="00121711">
        <w:rPr>
          <w:sz w:val="28"/>
          <w:szCs w:val="28"/>
        </w:rPr>
        <w:t xml:space="preserve"> Надія </w:t>
      </w:r>
      <w:r w:rsidR="00121711" w:rsidRPr="00D93E3C">
        <w:rPr>
          <w:sz w:val="28"/>
          <w:szCs w:val="28"/>
        </w:rPr>
        <w:t>”</w:t>
      </w:r>
      <w:r w:rsidR="00121711">
        <w:rPr>
          <w:sz w:val="28"/>
          <w:szCs w:val="28"/>
        </w:rPr>
        <w:t xml:space="preserve"> Злиднєвої В. від 11.11.2020 р. № 69; </w:t>
      </w:r>
      <w:r w:rsidR="00F57FBE">
        <w:rPr>
          <w:sz w:val="28"/>
          <w:szCs w:val="28"/>
        </w:rPr>
        <w:t>директора ЦКРСМР Степовової О. від 20.11.2020 р. № 158,</w:t>
      </w:r>
    </w:p>
    <w:p w:rsidR="00EA76DB" w:rsidRPr="00D93E3C" w:rsidRDefault="00EA76DB" w:rsidP="000B0DA6">
      <w:pPr>
        <w:pStyle w:val="a7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EB3729" w:rsidRPr="00D93E3C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Нагородити Грамотами </w:t>
      </w:r>
      <w:r w:rsidR="004524A4">
        <w:rPr>
          <w:sz w:val="28"/>
          <w:szCs w:val="28"/>
        </w:rPr>
        <w:t>В</w:t>
      </w:r>
      <w:r w:rsidRPr="00D93E3C">
        <w:rPr>
          <w:sz w:val="28"/>
          <w:szCs w:val="28"/>
        </w:rPr>
        <w:t>ійськово-цивільної адміністрації м.Сєвєродонецьк Луганської області</w:t>
      </w:r>
      <w:r w:rsidR="00584891">
        <w:rPr>
          <w:sz w:val="28"/>
          <w:szCs w:val="28"/>
        </w:rPr>
        <w:t xml:space="preserve"> наступних </w:t>
      </w:r>
      <w:r w:rsidR="00165F8B">
        <w:rPr>
          <w:sz w:val="28"/>
          <w:szCs w:val="28"/>
        </w:rPr>
        <w:t>осіб</w:t>
      </w:r>
      <w:r w:rsidR="008A375D">
        <w:rPr>
          <w:sz w:val="28"/>
          <w:szCs w:val="28"/>
        </w:rPr>
        <w:t>:</w:t>
      </w:r>
    </w:p>
    <w:p w:rsidR="00F57FBE" w:rsidRDefault="00F57FBE" w:rsidP="00761EF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Членів громадської організації Сєвєродонецького міського товариства інвалідів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Надія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:</w:t>
      </w:r>
    </w:p>
    <w:p w:rsidR="00F55D6F" w:rsidRDefault="00BD0E2C" w:rsidP="00761EF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- </w:t>
      </w:r>
      <w:r w:rsidR="00F57FBE">
        <w:rPr>
          <w:sz w:val="28"/>
          <w:szCs w:val="28"/>
        </w:rPr>
        <w:t xml:space="preserve"> МОРОЗОВУ Аллу В’ячеславівну</w:t>
      </w:r>
      <w:r w:rsidR="00761EFA">
        <w:rPr>
          <w:sz w:val="28"/>
          <w:szCs w:val="28"/>
        </w:rPr>
        <w:t>;</w:t>
      </w:r>
    </w:p>
    <w:p w:rsidR="00761EFA" w:rsidRDefault="00761EFA" w:rsidP="00761EF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7FBE">
        <w:rPr>
          <w:sz w:val="28"/>
          <w:szCs w:val="28"/>
        </w:rPr>
        <w:t xml:space="preserve"> </w:t>
      </w:r>
      <w:r>
        <w:rPr>
          <w:sz w:val="28"/>
          <w:szCs w:val="28"/>
        </w:rPr>
        <w:t>НЕЧАЄВА Максима Сергійовича;</w:t>
      </w:r>
    </w:p>
    <w:p w:rsidR="00761EFA" w:rsidRDefault="00761EFA" w:rsidP="00761EFA">
      <w:pPr>
        <w:pStyle w:val="a7"/>
        <w:tabs>
          <w:tab w:val="left" w:pos="284"/>
          <w:tab w:val="left" w:pos="567"/>
          <w:tab w:val="left" w:pos="1276"/>
          <w:tab w:val="left" w:pos="1843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5CBE">
        <w:rPr>
          <w:sz w:val="28"/>
          <w:szCs w:val="28"/>
        </w:rPr>
        <w:t xml:space="preserve"> </w:t>
      </w:r>
      <w:r>
        <w:rPr>
          <w:sz w:val="28"/>
          <w:szCs w:val="28"/>
        </w:rPr>
        <w:t>ПОДКІНУ Ольгу Сергіївн</w:t>
      </w:r>
      <w:r w:rsidR="00F57FBE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761EFA" w:rsidRDefault="00761EFA" w:rsidP="00761EF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7FBE">
        <w:rPr>
          <w:sz w:val="28"/>
          <w:szCs w:val="28"/>
        </w:rPr>
        <w:t xml:space="preserve"> </w:t>
      </w:r>
      <w:r>
        <w:rPr>
          <w:sz w:val="28"/>
          <w:szCs w:val="28"/>
        </w:rPr>
        <w:t>ЧЕРНОБАЯ Максима Олександровича;</w:t>
      </w:r>
    </w:p>
    <w:p w:rsidR="00761EFA" w:rsidRDefault="00761EFA" w:rsidP="00761EF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7F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ШКУРАТА Дмитра Миколайовича</w:t>
      </w:r>
      <w:r w:rsidR="00F57FBE">
        <w:rPr>
          <w:sz w:val="28"/>
          <w:szCs w:val="28"/>
        </w:rPr>
        <w:t>.</w:t>
      </w:r>
    </w:p>
    <w:p w:rsidR="0023466A" w:rsidRDefault="0023466A" w:rsidP="00F57FB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</w:t>
      </w:r>
      <w:r w:rsidR="00A06BF2">
        <w:rPr>
          <w:sz w:val="28"/>
          <w:szCs w:val="28"/>
        </w:rPr>
        <w:t xml:space="preserve">За </w:t>
      </w:r>
      <w:r w:rsidR="00F57FBE">
        <w:rPr>
          <w:sz w:val="28"/>
          <w:szCs w:val="28"/>
        </w:rPr>
        <w:t>усвідомлену громадянську позицію, активну участь у роботі товариства</w:t>
      </w:r>
      <w:r w:rsidR="00121711">
        <w:rPr>
          <w:sz w:val="28"/>
          <w:szCs w:val="28"/>
        </w:rPr>
        <w:t xml:space="preserve"> </w:t>
      </w:r>
      <w:r w:rsidR="00584891">
        <w:rPr>
          <w:sz w:val="28"/>
          <w:szCs w:val="28"/>
        </w:rPr>
        <w:t xml:space="preserve">та </w:t>
      </w:r>
      <w:r w:rsidR="00D93E3C" w:rsidRPr="00D93E3C">
        <w:rPr>
          <w:sz w:val="28"/>
          <w:szCs w:val="28"/>
        </w:rPr>
        <w:t xml:space="preserve">з нагоди </w:t>
      </w:r>
      <w:r w:rsidR="00A06BF2">
        <w:rPr>
          <w:sz w:val="28"/>
          <w:szCs w:val="28"/>
        </w:rPr>
        <w:t xml:space="preserve"> </w:t>
      </w:r>
      <w:r w:rsidR="00C16080">
        <w:rPr>
          <w:sz w:val="28"/>
          <w:szCs w:val="28"/>
        </w:rPr>
        <w:t xml:space="preserve"> </w:t>
      </w:r>
      <w:r w:rsidR="00160D0C">
        <w:rPr>
          <w:sz w:val="28"/>
          <w:szCs w:val="28"/>
        </w:rPr>
        <w:t xml:space="preserve">Міжнародного </w:t>
      </w:r>
      <w:r w:rsidR="00D93E3C" w:rsidRPr="00D93E3C">
        <w:rPr>
          <w:sz w:val="28"/>
          <w:szCs w:val="28"/>
        </w:rPr>
        <w:t xml:space="preserve">Дня </w:t>
      </w:r>
      <w:r w:rsidR="00160D0C">
        <w:rPr>
          <w:sz w:val="28"/>
          <w:szCs w:val="28"/>
        </w:rPr>
        <w:t>людей з інвалідністю</w:t>
      </w:r>
      <w:r w:rsidR="00C16080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”.</w:t>
      </w:r>
    </w:p>
    <w:p w:rsidR="00F57FBE" w:rsidRDefault="00F57FBE" w:rsidP="00F57FBE">
      <w:pPr>
        <w:pStyle w:val="a7"/>
        <w:numPr>
          <w:ilvl w:val="1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735"/>
        <w:jc w:val="both"/>
        <w:rPr>
          <w:sz w:val="28"/>
          <w:szCs w:val="28"/>
        </w:rPr>
      </w:pPr>
      <w:r>
        <w:rPr>
          <w:sz w:val="28"/>
          <w:szCs w:val="28"/>
        </w:rPr>
        <w:t>Представників громадських організацій, які працюють з людьми з особливими потребами:</w:t>
      </w:r>
    </w:p>
    <w:p w:rsidR="00F57FBE" w:rsidRDefault="0085024F" w:rsidP="00F57FBE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НАГОРЯНСЬКУ Юлію Олексіївну, керівника Луганської обласної організації Українського товариства сліпих;</w:t>
      </w:r>
    </w:p>
    <w:p w:rsidR="00DB2CBE" w:rsidRDefault="00DB2CBE" w:rsidP="00F57FBE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B2CBE" w:rsidRDefault="00DB2CBE" w:rsidP="00DB2CB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DB2CBE" w:rsidRDefault="00DB2CBE" w:rsidP="00DB2CB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095"/>
        <w:jc w:val="both"/>
        <w:rPr>
          <w:sz w:val="28"/>
          <w:szCs w:val="28"/>
        </w:rPr>
      </w:pPr>
    </w:p>
    <w:p w:rsidR="0085024F" w:rsidRDefault="0085024F" w:rsidP="00F57FBE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подружжя ЯЩУКІВ - Романа Павловича та Юлію Ігорівну, засновників і керівників  Громадської організації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Сєвєродо-нецький міський клуб осіб з інвалідністю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ТИ НЕ ОДИН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 xml:space="preserve"> ;</w:t>
      </w:r>
    </w:p>
    <w:p w:rsidR="00D44B04" w:rsidRDefault="00D44B04" w:rsidP="00F57FBE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ЛОЖЕЧКУ Ольгу Павлівну, представницю батьківського активу Центру комплексної реабілітації для дітей та осіб з інвалідністю Сєвєродонецької міської ради;</w:t>
      </w:r>
    </w:p>
    <w:p w:rsidR="00D44B04" w:rsidRDefault="00D44B04" w:rsidP="00F57FBE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ОЛІЙНИК Анастасію Володимирівну, керівника Громадської організації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ДІА-СВІТ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D44B04" w:rsidRDefault="00D44B04" w:rsidP="00F57FBE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КЛЬОП Олену Володимирівну</w:t>
      </w:r>
      <w:r w:rsidR="00F84F20">
        <w:rPr>
          <w:sz w:val="28"/>
          <w:szCs w:val="28"/>
        </w:rPr>
        <w:t xml:space="preserve">, керівника Громадської організації </w:t>
      </w:r>
      <w:r w:rsidR="00F84F20">
        <w:rPr>
          <w:sz w:val="28"/>
          <w:szCs w:val="28"/>
        </w:rPr>
        <w:br/>
      </w:r>
      <w:r w:rsidR="00F84F20" w:rsidRPr="00D93E3C">
        <w:rPr>
          <w:sz w:val="28"/>
          <w:szCs w:val="28"/>
        </w:rPr>
        <w:t>„</w:t>
      </w:r>
      <w:r w:rsidR="00F84F20">
        <w:rPr>
          <w:sz w:val="28"/>
          <w:szCs w:val="28"/>
        </w:rPr>
        <w:t xml:space="preserve"> ДАР: ДОПОМОГА. АДАПТАЦІЯ. РЕАБІЛІТАЦІЯ </w:t>
      </w:r>
      <w:r w:rsidR="00F84F20" w:rsidRPr="00D93E3C">
        <w:rPr>
          <w:sz w:val="28"/>
          <w:szCs w:val="28"/>
        </w:rPr>
        <w:t>”</w:t>
      </w:r>
      <w:r w:rsidR="00F84F20">
        <w:rPr>
          <w:sz w:val="28"/>
          <w:szCs w:val="28"/>
        </w:rPr>
        <w:t>;</w:t>
      </w:r>
    </w:p>
    <w:p w:rsidR="00F84F20" w:rsidRDefault="00F84F20" w:rsidP="00F57FBE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АБРАМОВУ Наталію Євгенівну, керівника Сєвєродонецького благодійного фонду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ДІТИ РАЙДУГИ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F84F20" w:rsidRDefault="00F84F20" w:rsidP="00F57FBE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ЖУКОВУ Катерину Вікторівну, </w:t>
      </w:r>
      <w:r w:rsidR="00162D29">
        <w:rPr>
          <w:sz w:val="28"/>
          <w:szCs w:val="28"/>
        </w:rPr>
        <w:t>керівника Громадської організації</w:t>
      </w:r>
      <w:r w:rsidR="00162D29">
        <w:rPr>
          <w:sz w:val="28"/>
          <w:szCs w:val="28"/>
        </w:rPr>
        <w:br/>
        <w:t xml:space="preserve"> </w:t>
      </w:r>
      <w:r w:rsidR="00162D29" w:rsidRPr="00D93E3C">
        <w:rPr>
          <w:sz w:val="28"/>
          <w:szCs w:val="28"/>
        </w:rPr>
        <w:t>„</w:t>
      </w:r>
      <w:r w:rsidR="00162D29">
        <w:rPr>
          <w:sz w:val="28"/>
          <w:szCs w:val="28"/>
        </w:rPr>
        <w:t xml:space="preserve"> МАМА ДІЄ </w:t>
      </w:r>
      <w:r w:rsidR="00162D29" w:rsidRPr="00D93E3C">
        <w:rPr>
          <w:sz w:val="28"/>
          <w:szCs w:val="28"/>
        </w:rPr>
        <w:t>”</w:t>
      </w:r>
      <w:r w:rsidR="00162D29">
        <w:rPr>
          <w:sz w:val="28"/>
          <w:szCs w:val="28"/>
        </w:rPr>
        <w:t>;</w:t>
      </w:r>
    </w:p>
    <w:p w:rsidR="00162D29" w:rsidRDefault="00B80ECC" w:rsidP="00F57FBE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ЧМУТ Жанну Миколаївну, спеціаліста з розвитку громад в рамках програми ПРООН.</w:t>
      </w:r>
    </w:p>
    <w:p w:rsidR="00F57FBE" w:rsidRDefault="00F57FBE" w:rsidP="00F57FB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За </w:t>
      </w:r>
      <w:r w:rsidR="001721D9">
        <w:rPr>
          <w:sz w:val="28"/>
          <w:szCs w:val="28"/>
        </w:rPr>
        <w:t>щиросерд</w:t>
      </w:r>
      <w:r>
        <w:rPr>
          <w:sz w:val="28"/>
          <w:szCs w:val="28"/>
        </w:rPr>
        <w:t xml:space="preserve">ність, милосердя, вагомий внесок у справу опікування, підтримки і допомоги людям з особливими потребами та </w:t>
      </w:r>
      <w:r w:rsidRPr="00D93E3C">
        <w:rPr>
          <w:sz w:val="28"/>
          <w:szCs w:val="28"/>
        </w:rPr>
        <w:t xml:space="preserve">з нагоди </w:t>
      </w:r>
      <w:r>
        <w:rPr>
          <w:sz w:val="28"/>
          <w:szCs w:val="28"/>
        </w:rPr>
        <w:t xml:space="preserve">  Міжнародного </w:t>
      </w:r>
      <w:r w:rsidRPr="00D93E3C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людей з інвалідністю </w:t>
      </w:r>
      <w:r w:rsidRPr="00D93E3C">
        <w:rPr>
          <w:sz w:val="28"/>
          <w:szCs w:val="28"/>
        </w:rPr>
        <w:t>”</w:t>
      </w:r>
      <w:r w:rsidR="001721D9">
        <w:rPr>
          <w:sz w:val="28"/>
          <w:szCs w:val="28"/>
        </w:rPr>
        <w:t>.</w:t>
      </w:r>
    </w:p>
    <w:p w:rsidR="00F57FBE" w:rsidRDefault="001721D9" w:rsidP="00B80ECC">
      <w:pPr>
        <w:pStyle w:val="a7"/>
        <w:numPr>
          <w:ilvl w:val="1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1418" w:hanging="683"/>
        <w:jc w:val="both"/>
        <w:rPr>
          <w:sz w:val="28"/>
          <w:szCs w:val="28"/>
        </w:rPr>
      </w:pPr>
      <w:r>
        <w:rPr>
          <w:sz w:val="28"/>
          <w:szCs w:val="28"/>
        </w:rPr>
        <w:t>Добродіїв:</w:t>
      </w:r>
    </w:p>
    <w:p w:rsidR="00025739" w:rsidRDefault="00025739" w:rsidP="00025739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ТИМОЩЕНКО Аліну Олександрівну, волонтерку, народну майстриню;</w:t>
      </w:r>
    </w:p>
    <w:p w:rsidR="001721D9" w:rsidRDefault="00025739" w:rsidP="00025739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БАЛИКІНА Олега Олександровича, фізичну особу-підприємця, власника дитячого розважального центру </w:t>
      </w:r>
      <w:r w:rsidR="001721D9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Малишляндія</w:t>
      </w:r>
      <w:r w:rsidRPr="00D93E3C">
        <w:rPr>
          <w:sz w:val="28"/>
          <w:szCs w:val="28"/>
        </w:rPr>
        <w:t>”</w:t>
      </w:r>
      <w:r w:rsidR="001721D9">
        <w:rPr>
          <w:sz w:val="28"/>
          <w:szCs w:val="28"/>
        </w:rPr>
        <w:t>;</w:t>
      </w:r>
    </w:p>
    <w:p w:rsidR="00025739" w:rsidRDefault="00025739" w:rsidP="00025739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ЗАІКУ Людмилу Іванівну, фізичну особу-підприємця, власницю салона краси 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VIP</w:t>
      </w:r>
      <w:r w:rsidRPr="000257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LAB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3E695F" w:rsidRDefault="003E695F" w:rsidP="003E695F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ДЯТЧЕНКО Діану Олександрівну, фізичну особу-підприємця, власницю Центру дитячого розвитку та ігр 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МАРМЕЛАД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1721D9" w:rsidRPr="003E695F" w:rsidRDefault="003E695F" w:rsidP="003E695F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ind w:left="1134" w:hanging="425"/>
        <w:jc w:val="both"/>
        <w:rPr>
          <w:sz w:val="28"/>
          <w:szCs w:val="28"/>
        </w:rPr>
      </w:pPr>
      <w:r w:rsidRPr="003E695F">
        <w:rPr>
          <w:sz w:val="28"/>
          <w:szCs w:val="28"/>
        </w:rPr>
        <w:t>ЛОГАЧОВА Станіслава Юрійовича, фотографа.</w:t>
      </w:r>
    </w:p>
    <w:p w:rsidR="001721D9" w:rsidRDefault="001721D9" w:rsidP="001721D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За </w:t>
      </w:r>
      <w:r w:rsidR="00025739">
        <w:rPr>
          <w:sz w:val="28"/>
          <w:szCs w:val="28"/>
        </w:rPr>
        <w:t>активну життєву позицію</w:t>
      </w:r>
      <w:r>
        <w:rPr>
          <w:sz w:val="28"/>
          <w:szCs w:val="28"/>
        </w:rPr>
        <w:t xml:space="preserve">, милосердя,  благодійницьку допомогу людям з особливими потребами та </w:t>
      </w:r>
      <w:r w:rsidRPr="00D93E3C">
        <w:rPr>
          <w:sz w:val="28"/>
          <w:szCs w:val="28"/>
        </w:rPr>
        <w:t xml:space="preserve">з нагоди </w:t>
      </w:r>
      <w:r>
        <w:rPr>
          <w:sz w:val="28"/>
          <w:szCs w:val="28"/>
        </w:rPr>
        <w:t xml:space="preserve">  Міжнародного </w:t>
      </w:r>
      <w:r w:rsidRPr="00D93E3C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людей з </w:t>
      </w:r>
      <w:r>
        <w:rPr>
          <w:sz w:val="28"/>
          <w:szCs w:val="28"/>
        </w:rPr>
        <w:br/>
        <w:t xml:space="preserve">інвалідністю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EB3729" w:rsidRPr="00D93E3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  <w:r w:rsidR="00EB3729"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DF328F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D93E3C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19308D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E6B" w:rsidRDefault="00F61E6B" w:rsidP="00264E1D">
      <w:pPr>
        <w:spacing w:before="0"/>
      </w:pPr>
      <w:r>
        <w:separator/>
      </w:r>
    </w:p>
  </w:endnote>
  <w:endnote w:type="continuationSeparator" w:id="1">
    <w:p w:rsidR="00F61E6B" w:rsidRDefault="00F61E6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E6B" w:rsidRDefault="00F61E6B" w:rsidP="00264E1D">
      <w:pPr>
        <w:spacing w:before="0"/>
      </w:pPr>
      <w:r>
        <w:separator/>
      </w:r>
    </w:p>
  </w:footnote>
  <w:footnote w:type="continuationSeparator" w:id="1">
    <w:p w:rsidR="00F61E6B" w:rsidRDefault="00F61E6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multilevel"/>
    <w:tmpl w:val="349823AA"/>
    <w:lvl w:ilvl="0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5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5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5" w:hanging="2160"/>
      </w:pPr>
      <w:rPr>
        <w:rFonts w:hint="default"/>
      </w:r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77793B64"/>
    <w:multiLevelType w:val="hybridMultilevel"/>
    <w:tmpl w:val="B0ECBBF8"/>
    <w:lvl w:ilvl="0" w:tplc="65668C66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5739"/>
    <w:rsid w:val="00027ABE"/>
    <w:rsid w:val="000300B7"/>
    <w:rsid w:val="000310CC"/>
    <w:rsid w:val="00051A42"/>
    <w:rsid w:val="000602A7"/>
    <w:rsid w:val="00085113"/>
    <w:rsid w:val="000A2A10"/>
    <w:rsid w:val="000A6AED"/>
    <w:rsid w:val="000B0DA6"/>
    <w:rsid w:val="000B43C4"/>
    <w:rsid w:val="000B7D37"/>
    <w:rsid w:val="000E06E9"/>
    <w:rsid w:val="000E1D55"/>
    <w:rsid w:val="00104347"/>
    <w:rsid w:val="0011574B"/>
    <w:rsid w:val="00121711"/>
    <w:rsid w:val="00130851"/>
    <w:rsid w:val="00136C13"/>
    <w:rsid w:val="00160D0C"/>
    <w:rsid w:val="00162D29"/>
    <w:rsid w:val="001650AD"/>
    <w:rsid w:val="00165F8B"/>
    <w:rsid w:val="001668E4"/>
    <w:rsid w:val="001721D9"/>
    <w:rsid w:val="001761C1"/>
    <w:rsid w:val="00183F4E"/>
    <w:rsid w:val="0019308D"/>
    <w:rsid w:val="001A4CF4"/>
    <w:rsid w:val="001A5CBE"/>
    <w:rsid w:val="001B2860"/>
    <w:rsid w:val="001D1084"/>
    <w:rsid w:val="001D6BF8"/>
    <w:rsid w:val="001F4B87"/>
    <w:rsid w:val="001F7482"/>
    <w:rsid w:val="00214D78"/>
    <w:rsid w:val="0021590D"/>
    <w:rsid w:val="002178A5"/>
    <w:rsid w:val="0023466A"/>
    <w:rsid w:val="002511A0"/>
    <w:rsid w:val="00263D5D"/>
    <w:rsid w:val="00264E1D"/>
    <w:rsid w:val="00272ADA"/>
    <w:rsid w:val="00297638"/>
    <w:rsid w:val="002A05B4"/>
    <w:rsid w:val="002B16C9"/>
    <w:rsid w:val="002C5D36"/>
    <w:rsid w:val="002E5CE1"/>
    <w:rsid w:val="003101A4"/>
    <w:rsid w:val="0033097F"/>
    <w:rsid w:val="00345F2A"/>
    <w:rsid w:val="00382FF7"/>
    <w:rsid w:val="003A7DFB"/>
    <w:rsid w:val="003B7ECB"/>
    <w:rsid w:val="003D75CD"/>
    <w:rsid w:val="003E695F"/>
    <w:rsid w:val="003F1B71"/>
    <w:rsid w:val="0040141B"/>
    <w:rsid w:val="00406CE2"/>
    <w:rsid w:val="0043089E"/>
    <w:rsid w:val="00447660"/>
    <w:rsid w:val="004524A4"/>
    <w:rsid w:val="00484E8B"/>
    <w:rsid w:val="004A22E5"/>
    <w:rsid w:val="004B31E3"/>
    <w:rsid w:val="004D554A"/>
    <w:rsid w:val="004D6098"/>
    <w:rsid w:val="004F5A67"/>
    <w:rsid w:val="00513245"/>
    <w:rsid w:val="005139FE"/>
    <w:rsid w:val="00515E7A"/>
    <w:rsid w:val="0053224F"/>
    <w:rsid w:val="00534F4E"/>
    <w:rsid w:val="0054085B"/>
    <w:rsid w:val="00566E83"/>
    <w:rsid w:val="00584891"/>
    <w:rsid w:val="005A030E"/>
    <w:rsid w:val="005D05CA"/>
    <w:rsid w:val="005D2586"/>
    <w:rsid w:val="005D57BC"/>
    <w:rsid w:val="005E487E"/>
    <w:rsid w:val="006043A9"/>
    <w:rsid w:val="006051CE"/>
    <w:rsid w:val="0062144F"/>
    <w:rsid w:val="00640DCB"/>
    <w:rsid w:val="0069178D"/>
    <w:rsid w:val="006929B2"/>
    <w:rsid w:val="006A004A"/>
    <w:rsid w:val="006D340E"/>
    <w:rsid w:val="006E62C5"/>
    <w:rsid w:val="006F3157"/>
    <w:rsid w:val="0070623C"/>
    <w:rsid w:val="007264AF"/>
    <w:rsid w:val="00731954"/>
    <w:rsid w:val="00745BDD"/>
    <w:rsid w:val="00750BFD"/>
    <w:rsid w:val="00757D5A"/>
    <w:rsid w:val="0076167F"/>
    <w:rsid w:val="00761EFA"/>
    <w:rsid w:val="00776A94"/>
    <w:rsid w:val="00785980"/>
    <w:rsid w:val="00785CEC"/>
    <w:rsid w:val="00792965"/>
    <w:rsid w:val="00796A88"/>
    <w:rsid w:val="007A1675"/>
    <w:rsid w:val="007A4E0A"/>
    <w:rsid w:val="007C798D"/>
    <w:rsid w:val="007E7BFC"/>
    <w:rsid w:val="00810835"/>
    <w:rsid w:val="008228CC"/>
    <w:rsid w:val="00823AC7"/>
    <w:rsid w:val="00824BC5"/>
    <w:rsid w:val="00827900"/>
    <w:rsid w:val="00834026"/>
    <w:rsid w:val="008416BB"/>
    <w:rsid w:val="00844AF5"/>
    <w:rsid w:val="0085024F"/>
    <w:rsid w:val="0086397C"/>
    <w:rsid w:val="00872385"/>
    <w:rsid w:val="00874306"/>
    <w:rsid w:val="00875DF3"/>
    <w:rsid w:val="00880F53"/>
    <w:rsid w:val="0088297B"/>
    <w:rsid w:val="00886DE2"/>
    <w:rsid w:val="008872B8"/>
    <w:rsid w:val="008A375D"/>
    <w:rsid w:val="008A6C90"/>
    <w:rsid w:val="008B7FE2"/>
    <w:rsid w:val="008C7E3C"/>
    <w:rsid w:val="008D622C"/>
    <w:rsid w:val="008E62AC"/>
    <w:rsid w:val="00906D06"/>
    <w:rsid w:val="009238B6"/>
    <w:rsid w:val="00947FC8"/>
    <w:rsid w:val="009579A7"/>
    <w:rsid w:val="009873AB"/>
    <w:rsid w:val="009C5504"/>
    <w:rsid w:val="009F52A1"/>
    <w:rsid w:val="00A06BF2"/>
    <w:rsid w:val="00A37100"/>
    <w:rsid w:val="00A427C8"/>
    <w:rsid w:val="00A53457"/>
    <w:rsid w:val="00A53516"/>
    <w:rsid w:val="00A64B70"/>
    <w:rsid w:val="00A7388F"/>
    <w:rsid w:val="00A90482"/>
    <w:rsid w:val="00A90508"/>
    <w:rsid w:val="00A905D6"/>
    <w:rsid w:val="00A9602D"/>
    <w:rsid w:val="00AB0652"/>
    <w:rsid w:val="00AC634A"/>
    <w:rsid w:val="00AD6398"/>
    <w:rsid w:val="00AE38B0"/>
    <w:rsid w:val="00B11A52"/>
    <w:rsid w:val="00B306E3"/>
    <w:rsid w:val="00B337F8"/>
    <w:rsid w:val="00B45050"/>
    <w:rsid w:val="00B46B99"/>
    <w:rsid w:val="00B71884"/>
    <w:rsid w:val="00B71B8A"/>
    <w:rsid w:val="00B80ECC"/>
    <w:rsid w:val="00B8364F"/>
    <w:rsid w:val="00B9149F"/>
    <w:rsid w:val="00BC326B"/>
    <w:rsid w:val="00BD0282"/>
    <w:rsid w:val="00BD0488"/>
    <w:rsid w:val="00BD0E2C"/>
    <w:rsid w:val="00BE02AE"/>
    <w:rsid w:val="00BF6941"/>
    <w:rsid w:val="00C115D3"/>
    <w:rsid w:val="00C15CA0"/>
    <w:rsid w:val="00C16080"/>
    <w:rsid w:val="00C172E8"/>
    <w:rsid w:val="00C46756"/>
    <w:rsid w:val="00C517DA"/>
    <w:rsid w:val="00C85464"/>
    <w:rsid w:val="00C901BB"/>
    <w:rsid w:val="00C94A8D"/>
    <w:rsid w:val="00CA6A55"/>
    <w:rsid w:val="00CB15DD"/>
    <w:rsid w:val="00CB2863"/>
    <w:rsid w:val="00CB2A65"/>
    <w:rsid w:val="00CB7956"/>
    <w:rsid w:val="00CE6945"/>
    <w:rsid w:val="00D11C43"/>
    <w:rsid w:val="00D27A25"/>
    <w:rsid w:val="00D4068D"/>
    <w:rsid w:val="00D44B04"/>
    <w:rsid w:val="00D73E6E"/>
    <w:rsid w:val="00D87183"/>
    <w:rsid w:val="00D90342"/>
    <w:rsid w:val="00D92C85"/>
    <w:rsid w:val="00D93E3C"/>
    <w:rsid w:val="00D94F02"/>
    <w:rsid w:val="00DB0731"/>
    <w:rsid w:val="00DB27BA"/>
    <w:rsid w:val="00DB2CBE"/>
    <w:rsid w:val="00DB4650"/>
    <w:rsid w:val="00DC2931"/>
    <w:rsid w:val="00DE4E4D"/>
    <w:rsid w:val="00DF328C"/>
    <w:rsid w:val="00DF328F"/>
    <w:rsid w:val="00E206D2"/>
    <w:rsid w:val="00E22E84"/>
    <w:rsid w:val="00E246B4"/>
    <w:rsid w:val="00E25644"/>
    <w:rsid w:val="00E4405C"/>
    <w:rsid w:val="00E725BA"/>
    <w:rsid w:val="00E94B54"/>
    <w:rsid w:val="00E951FD"/>
    <w:rsid w:val="00E97BB9"/>
    <w:rsid w:val="00EA76DB"/>
    <w:rsid w:val="00EB3729"/>
    <w:rsid w:val="00EC0E2F"/>
    <w:rsid w:val="00EE1A6E"/>
    <w:rsid w:val="00EE34BF"/>
    <w:rsid w:val="00EE41B0"/>
    <w:rsid w:val="00EF4CD8"/>
    <w:rsid w:val="00F04108"/>
    <w:rsid w:val="00F10130"/>
    <w:rsid w:val="00F1498C"/>
    <w:rsid w:val="00F20586"/>
    <w:rsid w:val="00F23863"/>
    <w:rsid w:val="00F27E56"/>
    <w:rsid w:val="00F350C1"/>
    <w:rsid w:val="00F514C2"/>
    <w:rsid w:val="00F55D6F"/>
    <w:rsid w:val="00F57FBE"/>
    <w:rsid w:val="00F61E6B"/>
    <w:rsid w:val="00F6249F"/>
    <w:rsid w:val="00F6475E"/>
    <w:rsid w:val="00F71FF6"/>
    <w:rsid w:val="00F7708E"/>
    <w:rsid w:val="00F84F20"/>
    <w:rsid w:val="00F92D65"/>
    <w:rsid w:val="00F95C51"/>
    <w:rsid w:val="00FD0AF8"/>
    <w:rsid w:val="00FD583A"/>
    <w:rsid w:val="00FF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2020-11-26T07:02:00Z</cp:lastPrinted>
  <dcterms:created xsi:type="dcterms:W3CDTF">2020-11-27T12:46:00Z</dcterms:created>
  <dcterms:modified xsi:type="dcterms:W3CDTF">2020-11-27T12:46:00Z</dcterms:modified>
</cp:coreProperties>
</file>