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67" w:tblpY="751"/>
        <w:tblW w:w="10456" w:type="dxa"/>
        <w:tblLook w:val="04A0" w:firstRow="1" w:lastRow="0" w:firstColumn="1" w:lastColumn="0" w:noHBand="0" w:noVBand="1"/>
      </w:tblPr>
      <w:tblGrid>
        <w:gridCol w:w="5098"/>
        <w:gridCol w:w="255"/>
        <w:gridCol w:w="5103"/>
      </w:tblGrid>
      <w:tr w:rsidR="00982FE5" w:rsidRPr="00D868BA" w:rsidTr="00C60B7A">
        <w:trPr>
          <w:trHeight w:val="709"/>
        </w:trPr>
        <w:tc>
          <w:tcPr>
            <w:tcW w:w="5098" w:type="dxa"/>
            <w:shd w:val="clear" w:color="auto" w:fill="auto"/>
          </w:tcPr>
          <w:p w:rsidR="00982FE5" w:rsidRPr="006B5825" w:rsidRDefault="00982FE5" w:rsidP="00C60B7A">
            <w:pPr>
              <w:spacing w:before="120" w:after="0" w:line="240" w:lineRule="auto"/>
              <w:rPr>
                <w:rFonts w:ascii="Times New Roman" w:eastAsia="Times New Roman" w:hAnsi="Times New Roman"/>
                <w:b/>
                <w:color w:val="000000"/>
                <w:sz w:val="28"/>
                <w:szCs w:val="28"/>
                <w:lang w:val="uk-UA" w:eastAsia="ru-RU"/>
              </w:rPr>
            </w:pPr>
            <w:bookmarkStart w:id="0" w:name="_Hlk53469549"/>
            <w:r w:rsidRPr="006B5825">
              <w:rPr>
                <w:rFonts w:ascii="Times New Roman" w:eastAsia="Times New Roman" w:hAnsi="Times New Roman"/>
                <w:b/>
                <w:color w:val="000000"/>
                <w:sz w:val="28"/>
                <w:szCs w:val="28"/>
                <w:lang w:val="uk-UA" w:eastAsia="ru-RU"/>
              </w:rPr>
              <w:t>ПОГОДЖЕНО</w:t>
            </w:r>
          </w:p>
        </w:tc>
        <w:tc>
          <w:tcPr>
            <w:tcW w:w="255" w:type="dxa"/>
            <w:shd w:val="clear" w:color="auto" w:fill="auto"/>
          </w:tcPr>
          <w:p w:rsidR="00982FE5" w:rsidRPr="006B5825" w:rsidRDefault="00982FE5" w:rsidP="00C60B7A">
            <w:pPr>
              <w:spacing w:before="120" w:after="0" w:line="240" w:lineRule="auto"/>
              <w:rPr>
                <w:rFonts w:ascii="Times New Roman" w:eastAsia="Times New Roman" w:hAnsi="Times New Roman"/>
                <w:b/>
                <w:color w:val="000000"/>
                <w:sz w:val="28"/>
                <w:szCs w:val="28"/>
                <w:lang w:val="uk-UA" w:eastAsia="ru-RU"/>
              </w:rPr>
            </w:pPr>
          </w:p>
        </w:tc>
        <w:tc>
          <w:tcPr>
            <w:tcW w:w="5103" w:type="dxa"/>
            <w:shd w:val="clear" w:color="auto" w:fill="auto"/>
          </w:tcPr>
          <w:p w:rsidR="00982FE5" w:rsidRPr="006B5825" w:rsidRDefault="00982FE5" w:rsidP="00C60B7A">
            <w:pPr>
              <w:spacing w:before="120" w:after="0" w:line="240" w:lineRule="auto"/>
              <w:rPr>
                <w:rFonts w:ascii="Times New Roman" w:eastAsia="Times New Roman" w:hAnsi="Times New Roman"/>
                <w:b/>
                <w:color w:val="000000"/>
                <w:sz w:val="28"/>
                <w:szCs w:val="28"/>
                <w:lang w:val="uk-UA" w:eastAsia="ru-RU"/>
              </w:rPr>
            </w:pPr>
            <w:r w:rsidRPr="006B5825">
              <w:rPr>
                <w:rFonts w:ascii="Times New Roman" w:eastAsia="Times New Roman" w:hAnsi="Times New Roman"/>
                <w:b/>
                <w:color w:val="000000"/>
                <w:sz w:val="28"/>
                <w:szCs w:val="28"/>
                <w:lang w:val="uk-UA" w:eastAsia="ru-RU"/>
              </w:rPr>
              <w:t>ЗАТВЕРДЖЕНО</w:t>
            </w:r>
          </w:p>
          <w:p w:rsidR="00982FE5" w:rsidRPr="006B5825" w:rsidRDefault="00982FE5" w:rsidP="00C60B7A">
            <w:pPr>
              <w:spacing w:before="120" w:after="0" w:line="240" w:lineRule="auto"/>
              <w:rPr>
                <w:rFonts w:ascii="Times New Roman" w:eastAsia="Times New Roman" w:hAnsi="Times New Roman"/>
                <w:b/>
                <w:color w:val="000000"/>
                <w:sz w:val="18"/>
                <w:szCs w:val="18"/>
                <w:lang w:val="uk-UA" w:eastAsia="ru-RU"/>
              </w:rPr>
            </w:pPr>
          </w:p>
        </w:tc>
      </w:tr>
      <w:tr w:rsidR="00982FE5" w:rsidRPr="0029269C" w:rsidTr="00C60B7A">
        <w:trPr>
          <w:trHeight w:val="1457"/>
        </w:trPr>
        <w:tc>
          <w:tcPr>
            <w:tcW w:w="5098" w:type="dxa"/>
            <w:shd w:val="clear" w:color="auto" w:fill="auto"/>
          </w:tcPr>
          <w:p w:rsidR="00982FE5" w:rsidRPr="006B5825" w:rsidRDefault="00982FE5" w:rsidP="00C60B7A">
            <w:pPr>
              <w:spacing w:before="120" w:after="0" w:line="240" w:lineRule="auto"/>
              <w:rPr>
                <w:rFonts w:ascii="Times New Roman" w:eastAsia="Times New Roman" w:hAnsi="Times New Roman"/>
                <w:color w:val="000000"/>
                <w:sz w:val="28"/>
                <w:szCs w:val="28"/>
                <w:lang w:val="uk-UA" w:eastAsia="ru-RU"/>
              </w:rPr>
            </w:pPr>
            <w:r w:rsidRPr="006B5825">
              <w:rPr>
                <w:rFonts w:ascii="Times New Roman" w:eastAsia="Times New Roman" w:hAnsi="Times New Roman"/>
                <w:color w:val="000000"/>
                <w:sz w:val="28"/>
                <w:szCs w:val="28"/>
                <w:lang w:val="uk-UA" w:eastAsia="ru-RU"/>
              </w:rPr>
              <w:t>В.о. начальника відділу освіти                    Військово-цивільної адміністрації                міста Сєвєродонецьк Луганської області</w:t>
            </w:r>
          </w:p>
        </w:tc>
        <w:tc>
          <w:tcPr>
            <w:tcW w:w="255" w:type="dxa"/>
            <w:shd w:val="clear" w:color="auto" w:fill="auto"/>
          </w:tcPr>
          <w:p w:rsidR="00982FE5" w:rsidRPr="006B5825" w:rsidRDefault="00982FE5" w:rsidP="00C60B7A">
            <w:pPr>
              <w:spacing w:before="120" w:after="0" w:line="240" w:lineRule="auto"/>
              <w:rPr>
                <w:rFonts w:ascii="Times New Roman" w:eastAsia="Times New Roman" w:hAnsi="Times New Roman"/>
                <w:color w:val="000000"/>
                <w:sz w:val="28"/>
                <w:szCs w:val="28"/>
                <w:lang w:val="uk-UA" w:eastAsia="ru-RU"/>
              </w:rPr>
            </w:pPr>
          </w:p>
        </w:tc>
        <w:tc>
          <w:tcPr>
            <w:tcW w:w="5103" w:type="dxa"/>
            <w:shd w:val="clear" w:color="auto" w:fill="auto"/>
          </w:tcPr>
          <w:p w:rsidR="00982FE5" w:rsidRPr="006B5825" w:rsidRDefault="00982FE5" w:rsidP="00C60B7A">
            <w:pPr>
              <w:spacing w:after="0" w:line="240" w:lineRule="auto"/>
              <w:rPr>
                <w:rFonts w:ascii="Times New Roman" w:eastAsia="Times New Roman" w:hAnsi="Times New Roman"/>
                <w:color w:val="000000"/>
                <w:sz w:val="28"/>
                <w:szCs w:val="28"/>
                <w:lang w:val="uk-UA" w:eastAsia="ru-RU"/>
              </w:rPr>
            </w:pPr>
            <w:r w:rsidRPr="006B5825">
              <w:rPr>
                <w:rFonts w:ascii="Times New Roman" w:eastAsia="Times New Roman" w:hAnsi="Times New Roman"/>
                <w:color w:val="000000"/>
                <w:sz w:val="28"/>
                <w:szCs w:val="28"/>
                <w:lang w:val="uk-UA" w:eastAsia="ru-RU"/>
              </w:rPr>
              <w:t xml:space="preserve">Розпорядження керівника       Військово-цивільної адміністрації         міста Сєвєродонецьк Луганської області </w:t>
            </w:r>
          </w:p>
          <w:p w:rsidR="00982FE5" w:rsidRPr="006B5825" w:rsidRDefault="008D0BE1" w:rsidP="00C60B7A">
            <w:pPr>
              <w:spacing w:after="0" w:line="240" w:lineRule="auto"/>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від « 30 » жовтня  2020 року №  775</w:t>
            </w:r>
          </w:p>
          <w:p w:rsidR="00982FE5" w:rsidRPr="006B5825" w:rsidRDefault="00982FE5" w:rsidP="00C60B7A">
            <w:pPr>
              <w:spacing w:after="0" w:line="240" w:lineRule="auto"/>
              <w:rPr>
                <w:rFonts w:ascii="Times New Roman" w:eastAsia="Times New Roman" w:hAnsi="Times New Roman"/>
                <w:color w:val="000000"/>
                <w:sz w:val="28"/>
                <w:szCs w:val="28"/>
                <w:lang w:val="uk-UA" w:eastAsia="ru-RU"/>
              </w:rPr>
            </w:pPr>
            <w:r w:rsidRPr="006B5825">
              <w:rPr>
                <w:rFonts w:ascii="Times New Roman" w:eastAsia="Times New Roman" w:hAnsi="Times New Roman"/>
                <w:color w:val="000000"/>
                <w:sz w:val="28"/>
                <w:szCs w:val="28"/>
                <w:lang w:val="uk-UA" w:eastAsia="ru-RU"/>
              </w:rPr>
              <w:t>Керівник військово-цивільної адміністрації</w:t>
            </w:r>
          </w:p>
          <w:p w:rsidR="00982FE5" w:rsidRPr="006B5825" w:rsidRDefault="00982FE5" w:rsidP="00C60B7A">
            <w:pPr>
              <w:spacing w:after="0" w:line="240" w:lineRule="auto"/>
              <w:rPr>
                <w:rFonts w:ascii="Times New Roman" w:eastAsia="Times New Roman" w:hAnsi="Times New Roman"/>
                <w:color w:val="000000"/>
                <w:sz w:val="28"/>
                <w:szCs w:val="28"/>
                <w:lang w:val="uk-UA" w:eastAsia="ru-RU"/>
              </w:rPr>
            </w:pPr>
          </w:p>
        </w:tc>
      </w:tr>
      <w:tr w:rsidR="00982FE5" w:rsidRPr="00D868BA" w:rsidTr="00C60B7A">
        <w:trPr>
          <w:trHeight w:val="486"/>
        </w:trPr>
        <w:tc>
          <w:tcPr>
            <w:tcW w:w="5098" w:type="dxa"/>
            <w:shd w:val="clear" w:color="auto" w:fill="auto"/>
          </w:tcPr>
          <w:p w:rsidR="00982FE5" w:rsidRPr="006B5825" w:rsidRDefault="00982FE5" w:rsidP="00C60B7A">
            <w:pPr>
              <w:pBdr>
                <w:top w:val="nil"/>
                <w:left w:val="nil"/>
                <w:bottom w:val="nil"/>
                <w:right w:val="nil"/>
                <w:between w:val="nil"/>
              </w:pBdr>
              <w:spacing w:before="120" w:after="0" w:line="240" w:lineRule="auto"/>
              <w:rPr>
                <w:rFonts w:ascii="Times New Roman" w:eastAsia="Times New Roman" w:hAnsi="Times New Roman"/>
                <w:color w:val="000000"/>
                <w:sz w:val="28"/>
                <w:szCs w:val="28"/>
                <w:lang w:val="uk-UA" w:eastAsia="ru-RU"/>
              </w:rPr>
            </w:pPr>
            <w:r w:rsidRPr="006B5825">
              <w:rPr>
                <w:rFonts w:ascii="Times New Roman" w:eastAsia="Times New Roman" w:hAnsi="Times New Roman"/>
                <w:color w:val="000000"/>
                <w:sz w:val="28"/>
                <w:szCs w:val="28"/>
                <w:lang w:val="uk-UA" w:eastAsia="ru-RU"/>
              </w:rPr>
              <w:t>_______________ Лариса ВОЛЧЕНКО</w:t>
            </w:r>
          </w:p>
        </w:tc>
        <w:tc>
          <w:tcPr>
            <w:tcW w:w="255" w:type="dxa"/>
            <w:shd w:val="clear" w:color="auto" w:fill="auto"/>
          </w:tcPr>
          <w:p w:rsidR="00982FE5" w:rsidRPr="006B5825" w:rsidRDefault="00982FE5" w:rsidP="00C60B7A">
            <w:pPr>
              <w:spacing w:before="120" w:after="0" w:line="240" w:lineRule="auto"/>
              <w:rPr>
                <w:rFonts w:ascii="Times New Roman" w:eastAsia="Times New Roman" w:hAnsi="Times New Roman"/>
                <w:color w:val="000000"/>
                <w:sz w:val="28"/>
                <w:szCs w:val="28"/>
                <w:lang w:val="uk-UA" w:eastAsia="ru-RU"/>
              </w:rPr>
            </w:pPr>
          </w:p>
        </w:tc>
        <w:tc>
          <w:tcPr>
            <w:tcW w:w="5103" w:type="dxa"/>
            <w:shd w:val="clear" w:color="auto" w:fill="auto"/>
          </w:tcPr>
          <w:p w:rsidR="00982FE5" w:rsidRPr="006B5825" w:rsidRDefault="00982FE5" w:rsidP="00C60B7A">
            <w:pPr>
              <w:spacing w:after="0" w:line="240" w:lineRule="auto"/>
              <w:rPr>
                <w:rFonts w:ascii="Times New Roman" w:eastAsia="Times New Roman" w:hAnsi="Times New Roman"/>
                <w:color w:val="000000"/>
                <w:sz w:val="28"/>
                <w:szCs w:val="28"/>
                <w:lang w:val="uk-UA" w:eastAsia="ru-RU"/>
              </w:rPr>
            </w:pPr>
            <w:r w:rsidRPr="006B5825">
              <w:rPr>
                <w:rFonts w:ascii="Times New Roman" w:eastAsia="Times New Roman" w:hAnsi="Times New Roman"/>
                <w:color w:val="000000"/>
                <w:sz w:val="28"/>
                <w:szCs w:val="28"/>
                <w:lang w:val="uk-UA" w:eastAsia="ru-RU"/>
              </w:rPr>
              <w:t>_______________  Олександр СТРЮК</w:t>
            </w:r>
          </w:p>
        </w:tc>
      </w:tr>
      <w:bookmarkEnd w:id="0"/>
    </w:tbl>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Default="00982FE5" w:rsidP="00982FE5">
      <w:pPr>
        <w:autoSpaceDE w:val="0"/>
        <w:autoSpaceDN w:val="0"/>
        <w:adjustRightInd w:val="0"/>
        <w:spacing w:after="0" w:line="240" w:lineRule="auto"/>
        <w:jc w:val="center"/>
        <w:rPr>
          <w:rFonts w:ascii="Times New Roman" w:eastAsia="Times New Roman" w:hAnsi="Times New Roman"/>
          <w:bCs/>
          <w:sz w:val="24"/>
          <w:szCs w:val="24"/>
          <w:lang w:val="uk-UA" w:eastAsia="ru-RU"/>
        </w:rPr>
      </w:pP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4"/>
          <w:szCs w:val="24"/>
          <w:lang w:val="uk-UA" w:eastAsia="ru-RU"/>
        </w:rPr>
      </w:pP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ru-RU"/>
        </w:rPr>
      </w:pPr>
      <w:r w:rsidRPr="006B5825">
        <w:rPr>
          <w:rFonts w:ascii="Times New Roman" w:eastAsia="Times New Roman" w:hAnsi="Times New Roman"/>
          <w:b/>
          <w:sz w:val="28"/>
          <w:szCs w:val="28"/>
          <w:lang w:val="uk-UA" w:eastAsia="ru-RU"/>
        </w:rPr>
        <w:t>СТАТУТ</w:t>
      </w: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ru-RU"/>
        </w:rPr>
      </w:pPr>
      <w:r w:rsidRPr="006B5825">
        <w:rPr>
          <w:rFonts w:ascii="Times New Roman" w:eastAsia="Times New Roman" w:hAnsi="Times New Roman"/>
          <w:b/>
          <w:sz w:val="28"/>
          <w:szCs w:val="28"/>
          <w:lang w:val="uk-UA" w:eastAsia="ru-RU"/>
        </w:rPr>
        <w:t>КОМУНАЛЬН</w:t>
      </w:r>
      <w:r>
        <w:rPr>
          <w:rFonts w:ascii="Times New Roman" w:eastAsia="Times New Roman" w:hAnsi="Times New Roman"/>
          <w:b/>
          <w:sz w:val="28"/>
          <w:szCs w:val="28"/>
          <w:lang w:val="uk-UA" w:eastAsia="ru-RU"/>
        </w:rPr>
        <w:t>ОГО</w:t>
      </w:r>
      <w:r w:rsidRPr="006B5825">
        <w:rPr>
          <w:rFonts w:ascii="Times New Roman" w:eastAsia="Times New Roman" w:hAnsi="Times New Roman"/>
          <w:b/>
          <w:sz w:val="28"/>
          <w:szCs w:val="28"/>
          <w:lang w:val="uk-UA" w:eastAsia="ru-RU"/>
        </w:rPr>
        <w:t xml:space="preserve"> ДОШКІЛЬН</w:t>
      </w:r>
      <w:r>
        <w:rPr>
          <w:rFonts w:ascii="Times New Roman" w:eastAsia="Times New Roman" w:hAnsi="Times New Roman"/>
          <w:b/>
          <w:sz w:val="28"/>
          <w:szCs w:val="28"/>
          <w:lang w:val="uk-UA" w:eastAsia="ru-RU"/>
        </w:rPr>
        <w:t>ОГО</w:t>
      </w:r>
      <w:r w:rsidRPr="006B5825">
        <w:rPr>
          <w:rFonts w:ascii="Times New Roman" w:eastAsia="Times New Roman" w:hAnsi="Times New Roman"/>
          <w:b/>
          <w:sz w:val="28"/>
          <w:szCs w:val="28"/>
          <w:lang w:val="uk-UA" w:eastAsia="ru-RU"/>
        </w:rPr>
        <w:t xml:space="preserve"> НАВЧАЛЬН</w:t>
      </w:r>
      <w:r>
        <w:rPr>
          <w:rFonts w:ascii="Times New Roman" w:eastAsia="Times New Roman" w:hAnsi="Times New Roman"/>
          <w:b/>
          <w:sz w:val="28"/>
          <w:szCs w:val="28"/>
          <w:lang w:val="uk-UA" w:eastAsia="ru-RU"/>
        </w:rPr>
        <w:t>ОГО</w:t>
      </w:r>
      <w:r w:rsidRPr="006B5825">
        <w:rPr>
          <w:rFonts w:ascii="Times New Roman" w:eastAsia="Times New Roman" w:hAnsi="Times New Roman"/>
          <w:b/>
          <w:sz w:val="28"/>
          <w:szCs w:val="28"/>
          <w:lang w:val="uk-UA" w:eastAsia="ru-RU"/>
        </w:rPr>
        <w:t xml:space="preserve"> ЗАКЛАД</w:t>
      </w:r>
      <w:r>
        <w:rPr>
          <w:rFonts w:ascii="Times New Roman" w:eastAsia="Times New Roman" w:hAnsi="Times New Roman"/>
          <w:b/>
          <w:sz w:val="28"/>
          <w:szCs w:val="28"/>
          <w:lang w:val="uk-UA" w:eastAsia="ru-RU"/>
        </w:rPr>
        <w:t>У</w:t>
      </w:r>
      <w:r w:rsidRPr="006B5825">
        <w:rPr>
          <w:rFonts w:ascii="Times New Roman" w:eastAsia="Times New Roman" w:hAnsi="Times New Roman"/>
          <w:b/>
          <w:sz w:val="28"/>
          <w:szCs w:val="28"/>
          <w:lang w:val="uk-UA" w:eastAsia="ru-RU"/>
        </w:rPr>
        <w:t xml:space="preserve"> </w:t>
      </w: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ru-RU"/>
        </w:rPr>
      </w:pPr>
      <w:r w:rsidRPr="006B5825">
        <w:rPr>
          <w:rFonts w:ascii="Times New Roman" w:eastAsia="Times New Roman" w:hAnsi="Times New Roman"/>
          <w:b/>
          <w:sz w:val="28"/>
          <w:szCs w:val="28"/>
          <w:lang w:val="uk-UA" w:eastAsia="ru-RU"/>
        </w:rPr>
        <w:t>(ЯС</w:t>
      </w:r>
      <w:r>
        <w:rPr>
          <w:rFonts w:ascii="Times New Roman" w:eastAsia="Times New Roman" w:hAnsi="Times New Roman"/>
          <w:b/>
          <w:sz w:val="28"/>
          <w:szCs w:val="28"/>
          <w:lang w:val="uk-UA" w:eastAsia="ru-RU"/>
        </w:rPr>
        <w:t>ЕЛ</w:t>
      </w:r>
      <w:r w:rsidRPr="006B5825">
        <w:rPr>
          <w:rFonts w:ascii="Times New Roman" w:eastAsia="Times New Roman" w:hAnsi="Times New Roman"/>
          <w:b/>
          <w:sz w:val="28"/>
          <w:szCs w:val="28"/>
          <w:lang w:val="uk-UA" w:eastAsia="ru-RU"/>
        </w:rPr>
        <w:t>-САД</w:t>
      </w:r>
      <w:r>
        <w:rPr>
          <w:rFonts w:ascii="Times New Roman" w:eastAsia="Times New Roman" w:hAnsi="Times New Roman"/>
          <w:b/>
          <w:sz w:val="28"/>
          <w:szCs w:val="28"/>
          <w:lang w:val="uk-UA" w:eastAsia="ru-RU"/>
        </w:rPr>
        <w:t>КА</w:t>
      </w:r>
      <w:r w:rsidRPr="006B5825">
        <w:rPr>
          <w:rFonts w:ascii="Times New Roman" w:eastAsia="Times New Roman" w:hAnsi="Times New Roman"/>
          <w:b/>
          <w:sz w:val="28"/>
          <w:szCs w:val="28"/>
          <w:lang w:val="uk-UA" w:eastAsia="ru-RU"/>
        </w:rPr>
        <w:t xml:space="preserve">) КОМБІНОВАНОГО ТИПУ № 12 «МАЛЮК» </w:t>
      </w: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ru-RU"/>
        </w:rPr>
      </w:pPr>
      <w:r w:rsidRPr="006B5825">
        <w:rPr>
          <w:rFonts w:ascii="Times New Roman" w:eastAsia="Times New Roman" w:hAnsi="Times New Roman"/>
          <w:b/>
          <w:sz w:val="28"/>
          <w:szCs w:val="28"/>
          <w:lang w:val="uk-UA" w:eastAsia="ru-RU"/>
        </w:rPr>
        <w:t>СЄВЄРОДОНЕЦЬКОЇ МІСЬКОЇ РАДИ</w:t>
      </w: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ru-RU"/>
        </w:rPr>
      </w:pPr>
      <w:r w:rsidRPr="006B5825">
        <w:rPr>
          <w:rFonts w:ascii="Times New Roman" w:eastAsia="Times New Roman" w:hAnsi="Times New Roman"/>
          <w:b/>
          <w:sz w:val="28"/>
          <w:szCs w:val="28"/>
          <w:lang w:val="uk-UA" w:eastAsia="ru-RU"/>
        </w:rPr>
        <w:t>КОД ЄДРПОУ 21756245</w:t>
      </w: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ru-RU"/>
        </w:rPr>
      </w:pPr>
      <w:r w:rsidRPr="006B5825">
        <w:rPr>
          <w:rFonts w:ascii="Times New Roman" w:eastAsia="Times New Roman" w:hAnsi="Times New Roman"/>
          <w:b/>
          <w:sz w:val="28"/>
          <w:szCs w:val="28"/>
          <w:lang w:val="uk-UA" w:eastAsia="ru-RU"/>
        </w:rPr>
        <w:t>(НОВА РЕДАКЦІЯ)</w:t>
      </w: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8568A9"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p>
    <w:p w:rsidR="00982FE5" w:rsidRPr="006B5825" w:rsidRDefault="00982FE5" w:rsidP="00982FE5">
      <w:pPr>
        <w:autoSpaceDE w:val="0"/>
        <w:autoSpaceDN w:val="0"/>
        <w:adjustRightInd w:val="0"/>
        <w:spacing w:after="0" w:line="240" w:lineRule="auto"/>
        <w:jc w:val="center"/>
        <w:rPr>
          <w:rFonts w:ascii="Times New Roman" w:eastAsia="Times New Roman" w:hAnsi="Times New Roman"/>
          <w:sz w:val="28"/>
          <w:szCs w:val="28"/>
          <w:lang w:val="uk-UA" w:eastAsia="ru-RU"/>
        </w:rPr>
      </w:pPr>
      <w:r w:rsidRPr="006B5825">
        <w:rPr>
          <w:rFonts w:ascii="Times New Roman" w:eastAsia="Times New Roman" w:hAnsi="Times New Roman"/>
          <w:sz w:val="28"/>
          <w:szCs w:val="28"/>
          <w:lang w:val="uk-UA" w:eastAsia="ru-RU"/>
        </w:rPr>
        <w:t>м. Сєвєродонецьк</w:t>
      </w:r>
    </w:p>
    <w:p w:rsidR="00982FE5" w:rsidRDefault="00982FE5" w:rsidP="00982FE5">
      <w:pPr>
        <w:autoSpaceDE w:val="0"/>
        <w:autoSpaceDN w:val="0"/>
        <w:adjustRightInd w:val="0"/>
        <w:spacing w:after="0" w:line="240" w:lineRule="auto"/>
        <w:jc w:val="center"/>
        <w:rPr>
          <w:rFonts w:ascii="Times New Roman" w:eastAsia="Times New Roman" w:hAnsi="Times New Roman"/>
          <w:sz w:val="24"/>
          <w:szCs w:val="24"/>
          <w:lang w:val="uk-UA" w:eastAsia="ru-RU"/>
        </w:rPr>
      </w:pPr>
      <w:r w:rsidRPr="006B5825">
        <w:rPr>
          <w:rFonts w:ascii="Times New Roman" w:eastAsia="Times New Roman" w:hAnsi="Times New Roman"/>
          <w:sz w:val="28"/>
          <w:szCs w:val="28"/>
          <w:lang w:val="uk-UA" w:eastAsia="ru-RU"/>
        </w:rPr>
        <w:t>2020 рік</w:t>
      </w:r>
      <w:r>
        <w:rPr>
          <w:rFonts w:ascii="Times New Roman" w:eastAsia="Times New Roman" w:hAnsi="Times New Roman"/>
          <w:sz w:val="24"/>
          <w:szCs w:val="24"/>
          <w:lang w:val="uk-UA" w:eastAsia="ru-RU"/>
        </w:rPr>
        <w:br w:type="page"/>
      </w:r>
    </w:p>
    <w:p w:rsidR="000A5F74" w:rsidRDefault="000A5F74" w:rsidP="00982FE5">
      <w:pPr>
        <w:spacing w:after="0" w:line="240" w:lineRule="auto"/>
        <w:jc w:val="center"/>
        <w:rPr>
          <w:rFonts w:ascii="Times New Roman" w:hAnsi="Times New Roman"/>
          <w:b/>
          <w:sz w:val="28"/>
          <w:szCs w:val="28"/>
          <w:lang w:val="uk-UA" w:eastAsia="uk-UA"/>
        </w:rPr>
      </w:pPr>
      <w:bookmarkStart w:id="1" w:name="_Hlk53474982"/>
      <w:bookmarkStart w:id="2" w:name="_Hlk53473492"/>
    </w:p>
    <w:p w:rsidR="00982FE5" w:rsidRPr="0014702E" w:rsidRDefault="00982FE5" w:rsidP="00982FE5">
      <w:pPr>
        <w:spacing w:after="0" w:line="240" w:lineRule="auto"/>
        <w:jc w:val="center"/>
        <w:rPr>
          <w:rFonts w:ascii="Times New Roman" w:hAnsi="Times New Roman"/>
          <w:b/>
          <w:sz w:val="28"/>
          <w:szCs w:val="28"/>
          <w:lang w:val="uk-UA" w:eastAsia="uk-UA"/>
        </w:rPr>
      </w:pPr>
      <w:r w:rsidRPr="0014702E">
        <w:rPr>
          <w:rFonts w:ascii="Times New Roman" w:hAnsi="Times New Roman"/>
          <w:b/>
          <w:sz w:val="28"/>
          <w:szCs w:val="28"/>
          <w:lang w:val="uk-UA" w:eastAsia="uk-UA"/>
        </w:rPr>
        <w:t>1. ЗАГАЛЬНІ ПОЛОЖЕННЯ</w:t>
      </w:r>
    </w:p>
    <w:p w:rsidR="00982FE5" w:rsidRPr="0014702E" w:rsidRDefault="00982FE5" w:rsidP="00982FE5">
      <w:pPr>
        <w:spacing w:after="0" w:line="240" w:lineRule="auto"/>
        <w:jc w:val="center"/>
        <w:rPr>
          <w:rFonts w:ascii="Times New Roman" w:hAnsi="Times New Roman"/>
          <w:b/>
          <w:sz w:val="28"/>
          <w:szCs w:val="28"/>
          <w:lang w:val="uk-UA" w:eastAsia="uk-UA"/>
        </w:rPr>
      </w:pPr>
    </w:p>
    <w:p w:rsidR="00982FE5" w:rsidRPr="0014702E" w:rsidRDefault="00982FE5" w:rsidP="00982FE5">
      <w:pPr>
        <w:numPr>
          <w:ilvl w:val="0"/>
          <w:numId w:val="5"/>
        </w:numPr>
        <w:autoSpaceDE w:val="0"/>
        <w:autoSpaceDN w:val="0"/>
        <w:adjustRightInd w:val="0"/>
        <w:spacing w:after="0" w:line="240" w:lineRule="auto"/>
        <w:ind w:left="0" w:firstLine="709"/>
        <w:jc w:val="both"/>
        <w:rPr>
          <w:rFonts w:ascii="Times New Roman" w:hAnsi="Times New Roman"/>
          <w:sz w:val="28"/>
          <w:szCs w:val="28"/>
          <w:lang w:val="uk-UA" w:eastAsia="uk-UA"/>
        </w:rPr>
      </w:pPr>
      <w:r w:rsidRPr="0014702E">
        <w:rPr>
          <w:rFonts w:ascii="Times New Roman" w:hAnsi="Times New Roman"/>
          <w:sz w:val="28"/>
          <w:szCs w:val="28"/>
          <w:lang w:val="uk-UA" w:eastAsia="uk-UA"/>
        </w:rPr>
        <w:t xml:space="preserve">Комунальний дошкільний навчальний заклад (ясла-садок) комбінованого типу № 12 «Малюк» </w:t>
      </w:r>
      <w:proofErr w:type="spellStart"/>
      <w:r w:rsidRPr="0014702E">
        <w:rPr>
          <w:rFonts w:ascii="Times New Roman" w:hAnsi="Times New Roman"/>
          <w:sz w:val="28"/>
          <w:szCs w:val="28"/>
          <w:lang w:val="uk-UA" w:eastAsia="uk-UA"/>
        </w:rPr>
        <w:t>Сєвєродонецької</w:t>
      </w:r>
      <w:proofErr w:type="spellEnd"/>
      <w:r w:rsidRPr="0014702E">
        <w:rPr>
          <w:rFonts w:ascii="Times New Roman" w:hAnsi="Times New Roman"/>
          <w:sz w:val="28"/>
          <w:szCs w:val="28"/>
          <w:lang w:val="uk-UA" w:eastAsia="uk-UA"/>
        </w:rPr>
        <w:t xml:space="preserve"> міської ради (надалі - дошкільний навчальний заклад) є комунальним закладом територіальної громади міста Сєвєродонецьк Луганської області.</w:t>
      </w:r>
      <w:r w:rsidRPr="0014702E">
        <w:rPr>
          <w:rFonts w:ascii="Times New Roman" w:eastAsia="Times New Roman" w:hAnsi="Times New Roman"/>
          <w:sz w:val="24"/>
          <w:szCs w:val="24"/>
          <w:lang w:val="uk-UA" w:eastAsia="ru-RU"/>
        </w:rPr>
        <w:t xml:space="preserve"> </w:t>
      </w:r>
      <w:r w:rsidRPr="0014702E">
        <w:rPr>
          <w:rFonts w:ascii="Times New Roman" w:hAnsi="Times New Roman"/>
          <w:sz w:val="28"/>
          <w:szCs w:val="28"/>
          <w:lang w:val="uk-UA" w:eastAsia="uk-UA"/>
        </w:rPr>
        <w:t>Дошкільний навчальний заклад набув права комунальної власності на підставі рішення виконавчого комітету Луганської обласної ради від 29 лютого 1992 року № 56 «Про розмежування комунального майна між власністю області та власністю районів, міст обласного підпорядкування».</w:t>
      </w:r>
    </w:p>
    <w:p w:rsidR="00982FE5" w:rsidRPr="0014702E" w:rsidRDefault="00982FE5" w:rsidP="00982FE5">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14702E">
        <w:rPr>
          <w:rFonts w:ascii="Times New Roman" w:hAnsi="Times New Roman"/>
          <w:sz w:val="28"/>
          <w:szCs w:val="28"/>
          <w:lang w:val="uk-UA" w:eastAsia="uk-UA"/>
        </w:rPr>
        <w:t>Засновником дошкільного навчального закладу є Сєвєродонецька міська рада.</w:t>
      </w:r>
    </w:p>
    <w:p w:rsidR="00982FE5" w:rsidRPr="0014702E" w:rsidRDefault="00982FE5" w:rsidP="00982FE5">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lang w:val="uk-UA" w:eastAsia="uk-UA"/>
        </w:rPr>
      </w:pPr>
      <w:r w:rsidRPr="0014702E">
        <w:rPr>
          <w:rFonts w:ascii="Times New Roman" w:hAnsi="Times New Roman"/>
          <w:sz w:val="28"/>
          <w:szCs w:val="28"/>
          <w:lang w:val="uk-UA" w:eastAsia="uk-UA"/>
        </w:rPr>
        <w:t>Власником дошкільного навчального закладу є територіальна громада міста Сєвєродонецьк Луганської області в особі Військово-цивільної адміністрації міста Сєвєродонецьк Луганської області на період здійснення її повноважень.</w:t>
      </w:r>
    </w:p>
    <w:p w:rsidR="00982FE5" w:rsidRPr="0014702E" w:rsidRDefault="00982FE5" w:rsidP="00982FE5">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lang w:val="uk-UA" w:eastAsia="uk-UA"/>
        </w:rPr>
      </w:pPr>
      <w:r w:rsidRPr="0014702E">
        <w:rPr>
          <w:rFonts w:ascii="Times New Roman" w:hAnsi="Times New Roman"/>
          <w:sz w:val="28"/>
          <w:szCs w:val="28"/>
          <w:lang w:val="uk-UA" w:eastAsia="uk-UA"/>
        </w:rPr>
        <w:t>Тимчасово на період здійснення повноважень Військово-цивільної адміністрації міста Сєвєродонецьк Луганської області вищим органом управління дошкільного навчального закладу є Військово-цивільна адміністрація міста Сєвєродонецьк Луганської області.</w:t>
      </w:r>
    </w:p>
    <w:p w:rsidR="00982FE5" w:rsidRPr="00561EC6" w:rsidRDefault="00982FE5" w:rsidP="00982FE5">
      <w:pPr>
        <w:pStyle w:val="Style2"/>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Органом управління дошкільним навчальним закладом є відділ освіти Військово-цивільної адміністрації міста Сєвєродонецьк Луганської області.</w:t>
      </w:r>
    </w:p>
    <w:p w:rsidR="00982FE5" w:rsidRPr="00561EC6" w:rsidRDefault="00982FE5" w:rsidP="00982FE5">
      <w:pPr>
        <w:pStyle w:val="Style2"/>
        <w:widowControl/>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Орган, що уповноважений управляти комунальним майном - Фонд комунального майна Військово-цивільної адміністрації міста Сєвєродонецьк Луганської області.</w:t>
      </w:r>
    </w:p>
    <w:p w:rsidR="00982FE5" w:rsidRPr="00561EC6" w:rsidRDefault="00982FE5" w:rsidP="00982FE5">
      <w:pPr>
        <w:numPr>
          <w:ilvl w:val="0"/>
          <w:numId w:val="5"/>
        </w:numPr>
        <w:spacing w:after="0" w:line="240" w:lineRule="auto"/>
        <w:ind w:left="0" w:firstLine="709"/>
        <w:jc w:val="both"/>
        <w:rPr>
          <w:rStyle w:val="FontStyle12"/>
          <w:sz w:val="28"/>
          <w:szCs w:val="28"/>
          <w:lang w:eastAsia="uk-UA"/>
        </w:rPr>
      </w:pPr>
      <w:proofErr w:type="spellStart"/>
      <w:r w:rsidRPr="00561EC6">
        <w:rPr>
          <w:rStyle w:val="FontStyle12"/>
          <w:sz w:val="28"/>
          <w:szCs w:val="28"/>
          <w:lang w:eastAsia="uk-UA"/>
        </w:rPr>
        <w:t>Дошкільний</w:t>
      </w:r>
      <w:proofErr w:type="spellEnd"/>
      <w:r w:rsidRPr="00561EC6">
        <w:rPr>
          <w:rStyle w:val="FontStyle12"/>
          <w:sz w:val="28"/>
          <w:szCs w:val="28"/>
          <w:lang w:eastAsia="uk-UA"/>
        </w:rPr>
        <w:t xml:space="preserve"> </w:t>
      </w:r>
      <w:proofErr w:type="spellStart"/>
      <w:r w:rsidRPr="00561EC6">
        <w:rPr>
          <w:rStyle w:val="FontStyle12"/>
          <w:sz w:val="28"/>
          <w:szCs w:val="28"/>
          <w:lang w:eastAsia="uk-UA"/>
        </w:rPr>
        <w:t>навчальний</w:t>
      </w:r>
      <w:proofErr w:type="spellEnd"/>
      <w:r w:rsidRPr="00561EC6">
        <w:rPr>
          <w:rStyle w:val="FontStyle12"/>
          <w:sz w:val="28"/>
          <w:szCs w:val="28"/>
          <w:lang w:eastAsia="uk-UA"/>
        </w:rPr>
        <w:t xml:space="preserve"> заклад – </w:t>
      </w:r>
      <w:proofErr w:type="spellStart"/>
      <w:r w:rsidRPr="00561EC6">
        <w:rPr>
          <w:rStyle w:val="FontStyle12"/>
          <w:sz w:val="28"/>
          <w:szCs w:val="28"/>
          <w:lang w:eastAsia="uk-UA"/>
        </w:rPr>
        <w:t>юридична</w:t>
      </w:r>
      <w:proofErr w:type="spellEnd"/>
      <w:r w:rsidRPr="00561EC6">
        <w:rPr>
          <w:rStyle w:val="FontStyle12"/>
          <w:sz w:val="28"/>
          <w:szCs w:val="28"/>
          <w:lang w:eastAsia="uk-UA"/>
        </w:rPr>
        <w:t xml:space="preserve"> особа </w:t>
      </w:r>
      <w:proofErr w:type="spellStart"/>
      <w:r w:rsidRPr="00561EC6">
        <w:rPr>
          <w:rStyle w:val="FontStyle12"/>
          <w:sz w:val="28"/>
          <w:szCs w:val="28"/>
          <w:lang w:eastAsia="uk-UA"/>
        </w:rPr>
        <w:t>публічного</w:t>
      </w:r>
      <w:proofErr w:type="spellEnd"/>
      <w:r w:rsidRPr="00561EC6">
        <w:rPr>
          <w:rStyle w:val="FontStyle12"/>
          <w:sz w:val="28"/>
          <w:szCs w:val="28"/>
          <w:lang w:eastAsia="uk-UA"/>
        </w:rPr>
        <w:t xml:space="preserve"> права, </w:t>
      </w:r>
      <w:proofErr w:type="spellStart"/>
      <w:r w:rsidRPr="00561EC6">
        <w:rPr>
          <w:rStyle w:val="FontStyle12"/>
          <w:sz w:val="28"/>
          <w:szCs w:val="28"/>
          <w:lang w:eastAsia="uk-UA"/>
        </w:rPr>
        <w:t>має</w:t>
      </w:r>
      <w:proofErr w:type="spellEnd"/>
      <w:r w:rsidRPr="00561EC6">
        <w:rPr>
          <w:rStyle w:val="FontStyle12"/>
          <w:sz w:val="28"/>
          <w:szCs w:val="28"/>
          <w:lang w:eastAsia="uk-UA"/>
        </w:rPr>
        <w:t xml:space="preserve"> печатку </w:t>
      </w:r>
      <w:proofErr w:type="spellStart"/>
      <w:r w:rsidRPr="00561EC6">
        <w:rPr>
          <w:rStyle w:val="FontStyle12"/>
          <w:sz w:val="28"/>
          <w:szCs w:val="28"/>
          <w:lang w:eastAsia="uk-UA"/>
        </w:rPr>
        <w:t>зі</w:t>
      </w:r>
      <w:proofErr w:type="spellEnd"/>
      <w:r w:rsidRPr="00561EC6">
        <w:rPr>
          <w:rStyle w:val="FontStyle12"/>
          <w:sz w:val="28"/>
          <w:szCs w:val="28"/>
          <w:lang w:eastAsia="uk-UA"/>
        </w:rPr>
        <w:t xml:space="preserve"> </w:t>
      </w:r>
      <w:proofErr w:type="spellStart"/>
      <w:r w:rsidRPr="00561EC6">
        <w:rPr>
          <w:rStyle w:val="FontStyle12"/>
          <w:sz w:val="28"/>
          <w:szCs w:val="28"/>
          <w:lang w:eastAsia="uk-UA"/>
        </w:rPr>
        <w:t>своїм</w:t>
      </w:r>
      <w:proofErr w:type="spellEnd"/>
      <w:r w:rsidRPr="00561EC6">
        <w:rPr>
          <w:rStyle w:val="FontStyle12"/>
          <w:sz w:val="28"/>
          <w:szCs w:val="28"/>
          <w:lang w:eastAsia="uk-UA"/>
        </w:rPr>
        <w:t xml:space="preserve"> </w:t>
      </w:r>
      <w:proofErr w:type="spellStart"/>
      <w:r w:rsidRPr="00561EC6">
        <w:rPr>
          <w:rStyle w:val="FontStyle12"/>
          <w:sz w:val="28"/>
          <w:szCs w:val="28"/>
          <w:lang w:eastAsia="uk-UA"/>
        </w:rPr>
        <w:t>найменуванням</w:t>
      </w:r>
      <w:proofErr w:type="spellEnd"/>
      <w:r w:rsidRPr="00561EC6">
        <w:rPr>
          <w:rStyle w:val="FontStyle12"/>
          <w:sz w:val="28"/>
          <w:szCs w:val="28"/>
          <w:lang w:eastAsia="uk-UA"/>
        </w:rPr>
        <w:t xml:space="preserve">, штамп </w:t>
      </w:r>
      <w:proofErr w:type="spellStart"/>
      <w:r w:rsidRPr="00561EC6">
        <w:rPr>
          <w:rStyle w:val="FontStyle12"/>
          <w:sz w:val="28"/>
          <w:szCs w:val="28"/>
          <w:lang w:eastAsia="uk-UA"/>
        </w:rPr>
        <w:t>встановленого</w:t>
      </w:r>
      <w:proofErr w:type="spellEnd"/>
      <w:r w:rsidRPr="00561EC6">
        <w:rPr>
          <w:rStyle w:val="FontStyle12"/>
          <w:sz w:val="28"/>
          <w:szCs w:val="28"/>
          <w:lang w:eastAsia="uk-UA"/>
        </w:rPr>
        <w:t xml:space="preserve"> </w:t>
      </w:r>
      <w:proofErr w:type="spellStart"/>
      <w:r w:rsidRPr="00561EC6">
        <w:rPr>
          <w:rStyle w:val="FontStyle12"/>
          <w:sz w:val="28"/>
          <w:szCs w:val="28"/>
          <w:lang w:eastAsia="uk-UA"/>
        </w:rPr>
        <w:t>зразка</w:t>
      </w:r>
      <w:proofErr w:type="spellEnd"/>
      <w:r w:rsidRPr="00561EC6">
        <w:rPr>
          <w:rStyle w:val="FontStyle12"/>
          <w:sz w:val="28"/>
          <w:szCs w:val="28"/>
          <w:lang w:eastAsia="uk-UA"/>
        </w:rPr>
        <w:t xml:space="preserve">, </w:t>
      </w:r>
      <w:proofErr w:type="spellStart"/>
      <w:r w:rsidRPr="00561EC6">
        <w:rPr>
          <w:rStyle w:val="FontStyle12"/>
          <w:sz w:val="28"/>
          <w:szCs w:val="28"/>
          <w:lang w:eastAsia="uk-UA"/>
        </w:rPr>
        <w:t>розрахункові</w:t>
      </w:r>
      <w:proofErr w:type="spellEnd"/>
      <w:r w:rsidRPr="00561EC6">
        <w:rPr>
          <w:rStyle w:val="FontStyle12"/>
          <w:sz w:val="28"/>
          <w:szCs w:val="28"/>
          <w:lang w:eastAsia="uk-UA"/>
        </w:rPr>
        <w:t xml:space="preserve"> </w:t>
      </w:r>
      <w:proofErr w:type="spellStart"/>
      <w:r w:rsidRPr="00561EC6">
        <w:rPr>
          <w:rStyle w:val="FontStyle12"/>
          <w:sz w:val="28"/>
          <w:szCs w:val="28"/>
          <w:lang w:eastAsia="uk-UA"/>
        </w:rPr>
        <w:t>рахунки</w:t>
      </w:r>
      <w:proofErr w:type="spellEnd"/>
      <w:r w:rsidRPr="00561EC6">
        <w:rPr>
          <w:rStyle w:val="FontStyle12"/>
          <w:sz w:val="28"/>
          <w:szCs w:val="28"/>
          <w:lang w:eastAsia="uk-UA"/>
        </w:rPr>
        <w:t xml:space="preserve"> в </w:t>
      </w:r>
      <w:proofErr w:type="spellStart"/>
      <w:r w:rsidRPr="00561EC6">
        <w:rPr>
          <w:rStyle w:val="FontStyle12"/>
          <w:sz w:val="28"/>
          <w:szCs w:val="28"/>
          <w:lang w:eastAsia="uk-UA"/>
        </w:rPr>
        <w:t>установах</w:t>
      </w:r>
      <w:proofErr w:type="spellEnd"/>
      <w:r w:rsidRPr="00561EC6">
        <w:rPr>
          <w:rStyle w:val="FontStyle12"/>
          <w:sz w:val="28"/>
          <w:szCs w:val="28"/>
          <w:lang w:eastAsia="uk-UA"/>
        </w:rPr>
        <w:t xml:space="preserve"> банку.</w:t>
      </w:r>
    </w:p>
    <w:p w:rsidR="00982FE5" w:rsidRPr="00561EC6" w:rsidRDefault="00982FE5" w:rsidP="00982FE5">
      <w:pPr>
        <w:pStyle w:val="Style2"/>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Дошкільний навчальний заклад – бюджетний заклад, заснований на комунальній формі власності територіаль</w:t>
      </w:r>
      <w:r>
        <w:rPr>
          <w:rStyle w:val="FontStyle12"/>
          <w:rFonts w:eastAsia="Calibri"/>
          <w:sz w:val="28"/>
          <w:szCs w:val="28"/>
          <w:lang w:eastAsia="uk-UA"/>
        </w:rPr>
        <w:t>ної громади міста Сєвєродонецьк</w:t>
      </w:r>
      <w:r w:rsidRPr="00561EC6">
        <w:rPr>
          <w:rStyle w:val="FontStyle12"/>
          <w:rFonts w:eastAsia="Calibri"/>
          <w:sz w:val="28"/>
          <w:szCs w:val="28"/>
          <w:lang w:eastAsia="uk-UA"/>
        </w:rPr>
        <w:t xml:space="preserve"> Луганської області, фінансування якого здійснюється за рахунок коштів місцев</w:t>
      </w:r>
      <w:r>
        <w:rPr>
          <w:rStyle w:val="FontStyle12"/>
          <w:rFonts w:eastAsia="Calibri"/>
          <w:sz w:val="28"/>
          <w:szCs w:val="28"/>
          <w:lang w:eastAsia="uk-UA"/>
        </w:rPr>
        <w:t>ого бюджету міста Сєвєродонецьк</w:t>
      </w:r>
      <w:r w:rsidRPr="00561EC6">
        <w:rPr>
          <w:rStyle w:val="FontStyle12"/>
          <w:rFonts w:eastAsia="Calibri"/>
          <w:sz w:val="28"/>
          <w:szCs w:val="28"/>
          <w:lang w:eastAsia="uk-UA"/>
        </w:rPr>
        <w:t xml:space="preserve"> Луганської області, а також інших надходжень, пов’язаних з реалізацією основних напрямків діяльності відповідно до чинного законодавства України.</w:t>
      </w:r>
      <w:r w:rsidRPr="00561EC6">
        <w:rPr>
          <w:rStyle w:val="FontStyle12"/>
          <w:sz w:val="28"/>
          <w:szCs w:val="28"/>
          <w:lang w:eastAsia="uk-UA"/>
        </w:rPr>
        <w:t xml:space="preserve"> </w:t>
      </w:r>
    </w:p>
    <w:p w:rsidR="00982FE5" w:rsidRPr="00561EC6" w:rsidRDefault="00982FE5" w:rsidP="00982FE5">
      <w:pPr>
        <w:pStyle w:val="Style2"/>
        <w:widowControl/>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Головною метою дошкільного навчального закладу є забезпечення реалізації права громадян України на здобуття дошкільної освіти, задоволення потреб громадян у нагляді, догляді та оздоровленні дітей, створення умов для їх фізичного, розумового та духовного розвитку.</w:t>
      </w:r>
    </w:p>
    <w:p w:rsidR="00982FE5" w:rsidRDefault="00982FE5" w:rsidP="00982FE5">
      <w:pPr>
        <w:pStyle w:val="Style2"/>
        <w:widowControl/>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Діяльність дошкільного навчального закладу направлена на реалізацію основних завдань дошкільної освіти: збереження та зміцнення фізичного і психічного здоров'я дітей; формування дитячої особистості, розвиток творчих здібностей та нахилів; забезпечення соціальної адаптації та готовності продовжувати освіту.</w:t>
      </w:r>
    </w:p>
    <w:p w:rsidR="000A5F74" w:rsidRDefault="000A5F74" w:rsidP="000A5F74">
      <w:pPr>
        <w:pStyle w:val="Style2"/>
        <w:widowControl/>
        <w:spacing w:line="240" w:lineRule="auto"/>
        <w:rPr>
          <w:rStyle w:val="FontStyle12"/>
          <w:rFonts w:eastAsia="Calibri"/>
          <w:sz w:val="28"/>
          <w:szCs w:val="28"/>
          <w:lang w:eastAsia="uk-UA"/>
        </w:rPr>
      </w:pPr>
    </w:p>
    <w:p w:rsidR="000A5F74" w:rsidRPr="00561EC6" w:rsidRDefault="000A5F74" w:rsidP="000A5F74">
      <w:pPr>
        <w:pStyle w:val="Style2"/>
        <w:widowControl/>
        <w:spacing w:line="240" w:lineRule="auto"/>
        <w:rPr>
          <w:rStyle w:val="FontStyle12"/>
          <w:rFonts w:eastAsia="Calibri"/>
          <w:sz w:val="28"/>
          <w:szCs w:val="28"/>
          <w:lang w:eastAsia="uk-UA"/>
        </w:rPr>
      </w:pPr>
      <w:r>
        <w:rPr>
          <w:rStyle w:val="FontStyle12"/>
          <w:rFonts w:eastAsia="Calibri"/>
          <w:sz w:val="28"/>
          <w:szCs w:val="28"/>
          <w:lang w:eastAsia="uk-UA"/>
        </w:rPr>
        <w:lastRenderedPageBreak/>
        <w:t xml:space="preserve">  </w:t>
      </w:r>
      <w:r w:rsidR="00B519B5">
        <w:rPr>
          <w:rStyle w:val="FontStyle12"/>
          <w:rFonts w:eastAsia="Calibri"/>
          <w:sz w:val="28"/>
          <w:szCs w:val="28"/>
          <w:lang w:eastAsia="uk-UA"/>
        </w:rPr>
        <w:t xml:space="preserve">                                                                                                                   </w:t>
      </w:r>
    </w:p>
    <w:p w:rsidR="00982FE5" w:rsidRPr="00561EC6" w:rsidRDefault="00982FE5" w:rsidP="00982FE5">
      <w:pPr>
        <w:pStyle w:val="Style2"/>
        <w:widowControl/>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Дошкільний навчальний заклад самостійно приймає рішення і здійснює діяльність в межах компетенції, передбаченої чинним законодавством України та цим Статутом.</w:t>
      </w:r>
    </w:p>
    <w:p w:rsidR="00982FE5" w:rsidRPr="00561EC6" w:rsidRDefault="00982FE5" w:rsidP="00982FE5">
      <w:pPr>
        <w:pStyle w:val="Style2"/>
        <w:numPr>
          <w:ilvl w:val="0"/>
          <w:numId w:val="5"/>
        </w:numPr>
        <w:spacing w:line="240" w:lineRule="auto"/>
        <w:ind w:left="0" w:firstLine="709"/>
        <w:rPr>
          <w:rStyle w:val="FontStyle12"/>
          <w:rFonts w:eastAsia="Calibri"/>
          <w:sz w:val="28"/>
          <w:szCs w:val="28"/>
          <w:lang w:eastAsia="uk-UA"/>
        </w:rPr>
      </w:pPr>
      <w:r w:rsidRPr="00561EC6">
        <w:rPr>
          <w:rStyle w:val="FontStyle12"/>
          <w:rFonts w:eastAsia="Calibri"/>
          <w:sz w:val="28"/>
          <w:szCs w:val="28"/>
          <w:lang w:eastAsia="uk-UA"/>
        </w:rPr>
        <w:t xml:space="preserve">Дошкільний навчальний заклад здійснює свою діяльність відповідно до Конституції України, Бюджетного кодексу України, Законів України «Про освіту», «Про дошкільну освіту», наказів Міністерства освіти і науки України, рішень </w:t>
      </w:r>
      <w:proofErr w:type="spellStart"/>
      <w:r w:rsidRPr="00561EC6">
        <w:rPr>
          <w:rStyle w:val="FontStyle12"/>
          <w:rFonts w:eastAsia="Calibri"/>
          <w:sz w:val="28"/>
          <w:szCs w:val="28"/>
          <w:lang w:eastAsia="uk-UA"/>
        </w:rPr>
        <w:t>Сєвєродонецької</w:t>
      </w:r>
      <w:proofErr w:type="spellEnd"/>
      <w:r w:rsidRPr="00561EC6">
        <w:rPr>
          <w:rStyle w:val="FontStyle12"/>
          <w:rFonts w:eastAsia="Calibri"/>
          <w:sz w:val="28"/>
          <w:szCs w:val="28"/>
          <w:lang w:eastAsia="uk-UA"/>
        </w:rPr>
        <w:t xml:space="preserve"> міської ради та її виконавчого комітету, розпорядчих актів виконавчих органів </w:t>
      </w:r>
      <w:proofErr w:type="spellStart"/>
      <w:r w:rsidRPr="00561EC6">
        <w:rPr>
          <w:rStyle w:val="FontStyle12"/>
          <w:rFonts w:eastAsia="Calibri"/>
          <w:sz w:val="28"/>
          <w:szCs w:val="28"/>
          <w:lang w:eastAsia="uk-UA"/>
        </w:rPr>
        <w:t>Сєвєродонецької</w:t>
      </w:r>
      <w:proofErr w:type="spellEnd"/>
      <w:r w:rsidRPr="00561EC6">
        <w:rPr>
          <w:rStyle w:val="FontStyle12"/>
          <w:rFonts w:eastAsia="Calibri"/>
          <w:sz w:val="28"/>
          <w:szCs w:val="28"/>
          <w:lang w:eastAsia="uk-UA"/>
        </w:rPr>
        <w:t xml:space="preserve"> міської ради, розпоряджень та наказів керівника Військово-цивільної адміністрації міста Сєвєродонецьк Луганської області, інших нормативно-правових актів, а також на підставі цього Статуту.</w:t>
      </w:r>
    </w:p>
    <w:p w:rsidR="00982FE5" w:rsidRPr="00561EC6" w:rsidRDefault="00982FE5" w:rsidP="00982FE5">
      <w:pPr>
        <w:pStyle w:val="Style4"/>
        <w:widowControl/>
        <w:numPr>
          <w:ilvl w:val="0"/>
          <w:numId w:val="5"/>
        </w:numPr>
        <w:spacing w:line="240" w:lineRule="auto"/>
        <w:ind w:left="0" w:firstLine="709"/>
        <w:rPr>
          <w:rStyle w:val="FontStyle11"/>
          <w:b w:val="0"/>
          <w:bCs w:val="0"/>
          <w:sz w:val="28"/>
          <w:szCs w:val="28"/>
          <w:lang w:eastAsia="uk-UA"/>
        </w:rPr>
      </w:pPr>
      <w:r w:rsidRPr="00561EC6">
        <w:rPr>
          <w:rStyle w:val="FontStyle11"/>
          <w:b w:val="0"/>
          <w:bCs w:val="0"/>
          <w:sz w:val="28"/>
          <w:szCs w:val="28"/>
          <w:lang w:eastAsia="uk-UA"/>
        </w:rPr>
        <w:t xml:space="preserve">Взаємовідносини між дошкільним навчальним закладом та юридичними і фізичними особами визначаються чинним законодавством, у </w:t>
      </w:r>
      <w:proofErr w:type="spellStart"/>
      <w:r w:rsidRPr="00561EC6">
        <w:rPr>
          <w:rStyle w:val="FontStyle11"/>
          <w:b w:val="0"/>
          <w:bCs w:val="0"/>
          <w:sz w:val="28"/>
          <w:szCs w:val="28"/>
          <w:lang w:eastAsia="uk-UA"/>
        </w:rPr>
        <w:t>т.ч</w:t>
      </w:r>
      <w:proofErr w:type="spellEnd"/>
      <w:r w:rsidRPr="00561EC6">
        <w:rPr>
          <w:rStyle w:val="FontStyle11"/>
          <w:b w:val="0"/>
          <w:bCs w:val="0"/>
          <w:sz w:val="28"/>
          <w:szCs w:val="28"/>
          <w:lang w:eastAsia="uk-UA"/>
        </w:rPr>
        <w:t>. угодами, що укладені між ними.</w:t>
      </w:r>
    </w:p>
    <w:p w:rsidR="00982FE5" w:rsidRPr="0014702E" w:rsidRDefault="00982FE5" w:rsidP="00982FE5">
      <w:pPr>
        <w:numPr>
          <w:ilvl w:val="0"/>
          <w:numId w:val="5"/>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 xml:space="preserve">Повне найменування: Комунальний дошкільний навчальний заклад (ясла-садок) комбінованого типу № 12 «Малюк» </w:t>
      </w:r>
      <w:proofErr w:type="spellStart"/>
      <w:r w:rsidRPr="0014702E">
        <w:rPr>
          <w:rFonts w:ascii="Times New Roman" w:eastAsia="Times New Roman" w:hAnsi="Times New Roman"/>
          <w:sz w:val="28"/>
          <w:szCs w:val="28"/>
          <w:lang w:val="uk-UA" w:eastAsia="uk-UA"/>
        </w:rPr>
        <w:t>Сєвєродонецької</w:t>
      </w:r>
      <w:proofErr w:type="spellEnd"/>
      <w:r w:rsidRPr="0014702E">
        <w:rPr>
          <w:rFonts w:ascii="Times New Roman" w:eastAsia="Times New Roman" w:hAnsi="Times New Roman"/>
          <w:sz w:val="28"/>
          <w:szCs w:val="28"/>
          <w:lang w:val="uk-UA" w:eastAsia="uk-UA"/>
        </w:rPr>
        <w:t xml:space="preserve"> міської ради.</w:t>
      </w:r>
    </w:p>
    <w:p w:rsidR="00982FE5" w:rsidRPr="0014702E" w:rsidRDefault="00982FE5" w:rsidP="00982FE5">
      <w:pPr>
        <w:numPr>
          <w:ilvl w:val="0"/>
          <w:numId w:val="5"/>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 xml:space="preserve">Скорочене найменування: </w:t>
      </w:r>
      <w:r w:rsidRPr="008A4C51">
        <w:rPr>
          <w:rFonts w:ascii="Times New Roman" w:eastAsia="Times New Roman" w:hAnsi="Times New Roman"/>
          <w:sz w:val="28"/>
          <w:szCs w:val="28"/>
          <w:lang w:val="uk-UA" w:eastAsia="uk-UA"/>
        </w:rPr>
        <w:t>ДНЗ № 12.</w:t>
      </w:r>
    </w:p>
    <w:p w:rsidR="00982FE5" w:rsidRPr="00982FE5" w:rsidRDefault="00982FE5" w:rsidP="00982FE5">
      <w:pPr>
        <w:numPr>
          <w:ilvl w:val="0"/>
          <w:numId w:val="5"/>
        </w:numPr>
        <w:autoSpaceDE w:val="0"/>
        <w:autoSpaceDN w:val="0"/>
        <w:adjustRightInd w:val="0"/>
        <w:spacing w:after="0" w:line="240" w:lineRule="auto"/>
        <w:ind w:left="0" w:firstLine="709"/>
        <w:jc w:val="both"/>
        <w:rPr>
          <w:rStyle w:val="FontStyle12"/>
          <w:sz w:val="28"/>
          <w:szCs w:val="28"/>
          <w:lang w:val="uk-UA"/>
        </w:rPr>
      </w:pPr>
      <w:r w:rsidRPr="0014702E">
        <w:rPr>
          <w:rFonts w:ascii="Times New Roman" w:hAnsi="Times New Roman"/>
          <w:sz w:val="28"/>
          <w:szCs w:val="28"/>
          <w:lang w:val="uk-UA" w:eastAsia="uk-UA"/>
        </w:rPr>
        <w:t xml:space="preserve">Юридична адреса комунального дошкільного навчального закладу (ясла-садок) комбінованого типу № 12 «Малюк» </w:t>
      </w:r>
      <w:proofErr w:type="spellStart"/>
      <w:r w:rsidRPr="0014702E">
        <w:rPr>
          <w:rFonts w:ascii="Times New Roman" w:hAnsi="Times New Roman"/>
          <w:sz w:val="28"/>
          <w:szCs w:val="28"/>
          <w:lang w:val="uk-UA" w:eastAsia="uk-UA"/>
        </w:rPr>
        <w:t>Сєвєродонецької</w:t>
      </w:r>
      <w:proofErr w:type="spellEnd"/>
      <w:r w:rsidRPr="0014702E">
        <w:rPr>
          <w:rFonts w:ascii="Times New Roman" w:hAnsi="Times New Roman"/>
          <w:sz w:val="28"/>
          <w:szCs w:val="28"/>
          <w:lang w:val="uk-UA" w:eastAsia="uk-UA"/>
        </w:rPr>
        <w:t xml:space="preserve"> міської ради</w:t>
      </w:r>
      <w:r>
        <w:rPr>
          <w:rFonts w:ascii="Times New Roman" w:hAnsi="Times New Roman"/>
          <w:sz w:val="28"/>
          <w:szCs w:val="28"/>
          <w:lang w:val="uk-UA" w:eastAsia="uk-UA"/>
        </w:rPr>
        <w:t xml:space="preserve">: </w:t>
      </w:r>
      <w:r w:rsidRPr="0014702E">
        <w:rPr>
          <w:rFonts w:ascii="Times New Roman" w:hAnsi="Times New Roman"/>
          <w:sz w:val="28"/>
          <w:szCs w:val="28"/>
          <w:lang w:val="uk-UA" w:eastAsia="uk-UA"/>
        </w:rPr>
        <w:t xml:space="preserve">вулиця </w:t>
      </w:r>
      <w:proofErr w:type="spellStart"/>
      <w:r w:rsidRPr="0014702E">
        <w:rPr>
          <w:rFonts w:ascii="Times New Roman" w:hAnsi="Times New Roman"/>
          <w:sz w:val="28"/>
          <w:szCs w:val="28"/>
          <w:lang w:val="uk-UA" w:eastAsia="uk-UA"/>
        </w:rPr>
        <w:t>Курчатова</w:t>
      </w:r>
      <w:proofErr w:type="spellEnd"/>
      <w:r w:rsidRPr="0014702E">
        <w:rPr>
          <w:rFonts w:ascii="Times New Roman" w:hAnsi="Times New Roman"/>
          <w:sz w:val="28"/>
          <w:szCs w:val="28"/>
          <w:lang w:val="uk-UA" w:eastAsia="uk-UA"/>
        </w:rPr>
        <w:t xml:space="preserve">, будинок 27-Г, місто Сєвєродонецьк, Луганська область, 93400, </w:t>
      </w:r>
      <w:r w:rsidRPr="0014702E">
        <w:rPr>
          <w:rFonts w:ascii="Times New Roman" w:hAnsi="Times New Roman"/>
          <w:sz w:val="28"/>
          <w:szCs w:val="28"/>
          <w:lang w:val="uk-UA" w:eastAsia="ru-RU"/>
        </w:rPr>
        <w:t>телефон 2-87-95.</w:t>
      </w:r>
    </w:p>
    <w:p w:rsidR="00982FE5" w:rsidRPr="004E5221" w:rsidRDefault="00982FE5" w:rsidP="00982FE5">
      <w:pPr>
        <w:numPr>
          <w:ilvl w:val="0"/>
          <w:numId w:val="5"/>
        </w:numPr>
        <w:autoSpaceDE w:val="0"/>
        <w:autoSpaceDN w:val="0"/>
        <w:adjustRightInd w:val="0"/>
        <w:spacing w:after="0" w:line="240" w:lineRule="auto"/>
        <w:ind w:left="0" w:firstLine="709"/>
        <w:jc w:val="both"/>
        <w:rPr>
          <w:rFonts w:ascii="Times New Roman" w:hAnsi="Times New Roman"/>
          <w:sz w:val="32"/>
          <w:szCs w:val="32"/>
          <w:lang w:val="uk-UA" w:eastAsia="uk-UA"/>
        </w:rPr>
      </w:pPr>
      <w:proofErr w:type="spellStart"/>
      <w:r w:rsidRPr="004E5221">
        <w:rPr>
          <w:rStyle w:val="FontStyle12"/>
          <w:sz w:val="28"/>
          <w:szCs w:val="28"/>
          <w:lang w:eastAsia="uk-UA"/>
        </w:rPr>
        <w:t>Види</w:t>
      </w:r>
      <w:proofErr w:type="spellEnd"/>
      <w:r w:rsidRPr="004E5221">
        <w:rPr>
          <w:rStyle w:val="FontStyle12"/>
          <w:sz w:val="28"/>
          <w:szCs w:val="28"/>
          <w:lang w:eastAsia="uk-UA"/>
        </w:rPr>
        <w:t xml:space="preserve"> </w:t>
      </w:r>
      <w:proofErr w:type="spellStart"/>
      <w:r w:rsidRPr="004E5221">
        <w:rPr>
          <w:rStyle w:val="FontStyle12"/>
          <w:sz w:val="28"/>
          <w:szCs w:val="28"/>
          <w:lang w:eastAsia="uk-UA"/>
        </w:rPr>
        <w:t>діяльності</w:t>
      </w:r>
      <w:proofErr w:type="spellEnd"/>
      <w:r w:rsidRPr="004E5221">
        <w:rPr>
          <w:rStyle w:val="FontStyle12"/>
          <w:sz w:val="28"/>
          <w:szCs w:val="28"/>
          <w:lang w:eastAsia="uk-UA"/>
        </w:rPr>
        <w:t xml:space="preserve"> </w:t>
      </w:r>
      <w:r w:rsidRPr="008A4C51">
        <w:rPr>
          <w:rStyle w:val="FontStyle12"/>
          <w:sz w:val="28"/>
          <w:szCs w:val="28"/>
          <w:lang w:eastAsia="uk-UA"/>
        </w:rPr>
        <w:t>ДНЗ № 12</w:t>
      </w:r>
      <w:r w:rsidRPr="004E5221">
        <w:rPr>
          <w:rStyle w:val="FontStyle12"/>
          <w:sz w:val="28"/>
          <w:szCs w:val="28"/>
          <w:lang w:eastAsia="uk-UA"/>
        </w:rPr>
        <w:t xml:space="preserve"> за КВЕД - 85.10 </w:t>
      </w:r>
      <w:proofErr w:type="spellStart"/>
      <w:r w:rsidRPr="004E5221">
        <w:rPr>
          <w:rStyle w:val="FontStyle12"/>
          <w:sz w:val="28"/>
          <w:szCs w:val="28"/>
          <w:lang w:eastAsia="uk-UA"/>
        </w:rPr>
        <w:t>Дошкільна</w:t>
      </w:r>
      <w:proofErr w:type="spellEnd"/>
      <w:r w:rsidRPr="004E5221">
        <w:rPr>
          <w:rStyle w:val="FontStyle12"/>
          <w:sz w:val="28"/>
          <w:szCs w:val="28"/>
          <w:lang w:eastAsia="uk-UA"/>
        </w:rPr>
        <w:t xml:space="preserve"> </w:t>
      </w:r>
      <w:proofErr w:type="spellStart"/>
      <w:r w:rsidRPr="004E5221">
        <w:rPr>
          <w:rStyle w:val="FontStyle12"/>
          <w:sz w:val="28"/>
          <w:szCs w:val="28"/>
          <w:lang w:eastAsia="uk-UA"/>
        </w:rPr>
        <w:t>освіта</w:t>
      </w:r>
      <w:proofErr w:type="spellEnd"/>
      <w:r w:rsidRPr="004E5221">
        <w:rPr>
          <w:rStyle w:val="FontStyle12"/>
          <w:sz w:val="28"/>
          <w:szCs w:val="28"/>
          <w:lang w:eastAsia="uk-UA"/>
        </w:rPr>
        <w:t>.</w:t>
      </w:r>
    </w:p>
    <w:bookmarkEnd w:id="1"/>
    <w:p w:rsidR="00982FE5" w:rsidRPr="0014702E" w:rsidRDefault="00982FE5" w:rsidP="00982FE5">
      <w:pPr>
        <w:tabs>
          <w:tab w:val="left" w:pos="1608"/>
        </w:tabs>
        <w:autoSpaceDE w:val="0"/>
        <w:autoSpaceDN w:val="0"/>
        <w:adjustRightInd w:val="0"/>
        <w:spacing w:after="0" w:line="240" w:lineRule="auto"/>
        <w:rPr>
          <w:rFonts w:ascii="Times New Roman" w:eastAsia="Times New Roman" w:hAnsi="Times New Roman"/>
          <w:b/>
          <w:sz w:val="28"/>
          <w:szCs w:val="28"/>
          <w:lang w:val="uk-UA" w:eastAsia="uk-UA"/>
        </w:rPr>
      </w:pPr>
    </w:p>
    <w:p w:rsidR="00982FE5" w:rsidRPr="0014702E" w:rsidRDefault="00982FE5" w:rsidP="00982FE5">
      <w:pPr>
        <w:tabs>
          <w:tab w:val="left" w:pos="1608"/>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14702E">
        <w:rPr>
          <w:rFonts w:ascii="Times New Roman" w:eastAsia="Times New Roman" w:hAnsi="Times New Roman"/>
          <w:b/>
          <w:sz w:val="28"/>
          <w:szCs w:val="28"/>
          <w:lang w:val="uk-UA" w:eastAsia="uk-UA"/>
        </w:rPr>
        <w:t>2. КОМПЛЕКТУВАННЯ ДОШКІЛЬНОГО НАВЧАЛЬНОГО ЗАКЛАДУ</w:t>
      </w:r>
    </w:p>
    <w:p w:rsidR="00982FE5" w:rsidRPr="0014702E" w:rsidRDefault="00982FE5" w:rsidP="00982FE5">
      <w:pPr>
        <w:autoSpaceDE w:val="0"/>
        <w:autoSpaceDN w:val="0"/>
        <w:adjustRightInd w:val="0"/>
        <w:spacing w:after="0" w:line="240" w:lineRule="auto"/>
        <w:ind w:firstLine="709"/>
        <w:rPr>
          <w:rFonts w:ascii="Times New Roman" w:eastAsia="Times New Roman" w:hAnsi="Times New Roman"/>
          <w:sz w:val="28"/>
          <w:szCs w:val="28"/>
          <w:lang w:val="uk-UA" w:eastAsia="uk-UA"/>
        </w:rPr>
      </w:pP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Дошкільний навчальний заклад розрахований на 320 місць.</w:t>
      </w: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Групи комплектуються за віковими ознаками.</w:t>
      </w: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У дошкільному навчальному закладі функціонують 11 груп загального розвитку, 2 групи спеціалізовані логопедичні, 1 група спеціальна ЗПР</w:t>
      </w:r>
      <w:r w:rsidRPr="0014702E">
        <w:rPr>
          <w:rFonts w:ascii="Times New Roman" w:eastAsia="Times New Roman" w:hAnsi="Times New Roman"/>
          <w:color w:val="000000"/>
          <w:sz w:val="28"/>
          <w:szCs w:val="28"/>
          <w:lang w:val="uk-UA" w:eastAsia="uk-UA"/>
        </w:rPr>
        <w:t>.</w:t>
      </w:r>
    </w:p>
    <w:p w:rsidR="00982FE5" w:rsidRPr="0014702E" w:rsidRDefault="00982FE5" w:rsidP="00982FE5">
      <w:pPr>
        <w:numPr>
          <w:ilvl w:val="0"/>
          <w:numId w:val="1"/>
        </w:numPr>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Дошкільний навчальний заклад має групи з денним 10,5 режимом перебування дітей.</w:t>
      </w: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Наповнюваність груп становить: ясла - 15 дітей, садові групи - 20 дітей.</w:t>
      </w: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Для зарахування дитини у дошкільний навчальний заклад батькам необхідно пред'явити: медичну довідку про стан здоров'я, направлення відділу освіти.</w:t>
      </w: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За дитиною зберігається місце у дошкільному навчальному закладі у разі її хвороби, карантину, санаторного лікування, на час відпустки батьків або осіб, які їх замінюють, а також у літній період (75 днів).</w:t>
      </w:r>
    </w:p>
    <w:p w:rsidR="00982FE5" w:rsidRPr="0014702E" w:rsidRDefault="00982FE5" w:rsidP="00982FE5">
      <w:pPr>
        <w:numPr>
          <w:ilvl w:val="0"/>
          <w:numId w:val="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Відрахування дітей із дошкільного навчального закладу може здійснюватися за:</w:t>
      </w:r>
    </w:p>
    <w:p w:rsidR="00982FE5" w:rsidRPr="0014702E" w:rsidRDefault="00982FE5" w:rsidP="00982FE5">
      <w:pPr>
        <w:numPr>
          <w:ilvl w:val="0"/>
          <w:numId w:val="6"/>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бажанням батьків або осіб, що їх замінюють;</w:t>
      </w:r>
    </w:p>
    <w:p w:rsidR="00982FE5" w:rsidRPr="0014702E" w:rsidRDefault="00982FE5" w:rsidP="00982FE5">
      <w:pPr>
        <w:numPr>
          <w:ilvl w:val="0"/>
          <w:numId w:val="6"/>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lastRenderedPageBreak/>
        <w:t>на підставі медичного висновку про стан здоров'я дитини, що виключає можливість її подальшого перебування в дошкільному навчальному закладі;</w:t>
      </w:r>
    </w:p>
    <w:p w:rsidR="00982FE5" w:rsidRPr="0014702E" w:rsidRDefault="00982FE5" w:rsidP="00982FE5">
      <w:pPr>
        <w:numPr>
          <w:ilvl w:val="0"/>
          <w:numId w:val="6"/>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у разі несплати за харчування дитини протягом 2-х місяців (без поважної причини). Батькам або особам, що їх замінюють,  письмово повідомляють про відрахування дитини з дошкільного навчального закладу за 2 тижні.</w:t>
      </w:r>
    </w:p>
    <w:p w:rsidR="00982FE5" w:rsidRPr="0014702E" w:rsidRDefault="00982FE5" w:rsidP="00982FE5">
      <w:pPr>
        <w:tabs>
          <w:tab w:val="left" w:pos="1733"/>
        </w:tabs>
        <w:autoSpaceDE w:val="0"/>
        <w:autoSpaceDN w:val="0"/>
        <w:adjustRightInd w:val="0"/>
        <w:spacing w:after="0" w:line="240" w:lineRule="auto"/>
        <w:rPr>
          <w:rFonts w:ascii="Times New Roman" w:eastAsia="Times New Roman" w:hAnsi="Times New Roman"/>
          <w:bCs/>
          <w:sz w:val="28"/>
          <w:szCs w:val="28"/>
          <w:lang w:val="uk-UA" w:eastAsia="uk-UA"/>
        </w:rPr>
      </w:pPr>
    </w:p>
    <w:p w:rsidR="00982FE5" w:rsidRPr="0014702E" w:rsidRDefault="00982FE5" w:rsidP="00524583">
      <w:pPr>
        <w:tabs>
          <w:tab w:val="left" w:pos="1733"/>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14702E">
        <w:rPr>
          <w:rFonts w:ascii="Times New Roman" w:eastAsia="Times New Roman" w:hAnsi="Times New Roman"/>
          <w:b/>
          <w:sz w:val="28"/>
          <w:szCs w:val="28"/>
          <w:lang w:val="uk-UA" w:eastAsia="uk-UA"/>
        </w:rPr>
        <w:t>3. РЕЖИМ РОБОТИ ДОШКІЛЬНОГО НАВЧАЛЬНОГО ЗАКЛАДУ</w:t>
      </w:r>
    </w:p>
    <w:p w:rsidR="00982FE5" w:rsidRPr="0014702E" w:rsidRDefault="00982FE5" w:rsidP="00982FE5">
      <w:pPr>
        <w:tabs>
          <w:tab w:val="left" w:pos="1733"/>
        </w:tabs>
        <w:autoSpaceDE w:val="0"/>
        <w:autoSpaceDN w:val="0"/>
        <w:adjustRightInd w:val="0"/>
        <w:spacing w:after="0" w:line="240" w:lineRule="auto"/>
        <w:jc w:val="center"/>
        <w:rPr>
          <w:rFonts w:ascii="Times New Roman" w:eastAsia="Times New Roman" w:hAnsi="Times New Roman"/>
          <w:sz w:val="28"/>
          <w:szCs w:val="28"/>
          <w:lang w:val="uk-UA" w:eastAsia="uk-UA"/>
        </w:rPr>
      </w:pPr>
    </w:p>
    <w:p w:rsidR="00982FE5" w:rsidRPr="0014702E" w:rsidRDefault="00982FE5" w:rsidP="00982FE5">
      <w:pPr>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 xml:space="preserve"> Дошкільний навчальний заклад працює за п'ятиденним робочим тижнем протягом 10,5 годин щоденно. Вихідні дні: субота, неділя, святкові дні.</w:t>
      </w:r>
    </w:p>
    <w:p w:rsidR="00982FE5" w:rsidRPr="0014702E" w:rsidRDefault="00982FE5" w:rsidP="00982FE5">
      <w:pPr>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Щоденний графік роботи дошкільного навчального закладу:                    з 7 год. 00 хв. до 17 год. 30 хв.</w:t>
      </w:r>
    </w:p>
    <w:bookmarkEnd w:id="2"/>
    <w:p w:rsidR="00982FE5" w:rsidRPr="0014702E" w:rsidRDefault="00982FE5" w:rsidP="00982FE5">
      <w:pPr>
        <w:autoSpaceDE w:val="0"/>
        <w:autoSpaceDN w:val="0"/>
        <w:adjustRightInd w:val="0"/>
        <w:spacing w:after="0" w:line="240" w:lineRule="auto"/>
        <w:ind w:firstLine="709"/>
        <w:jc w:val="both"/>
        <w:rPr>
          <w:rFonts w:ascii="Times New Roman" w:eastAsia="Times New Roman" w:hAnsi="Times New Roman"/>
          <w:sz w:val="28"/>
          <w:szCs w:val="28"/>
          <w:lang w:val="uk-UA" w:eastAsia="uk-UA"/>
        </w:rPr>
      </w:pPr>
    </w:p>
    <w:p w:rsidR="00982FE5" w:rsidRPr="0014702E" w:rsidRDefault="00982FE5" w:rsidP="00524583">
      <w:pPr>
        <w:autoSpaceDE w:val="0"/>
        <w:autoSpaceDN w:val="0"/>
        <w:adjustRightInd w:val="0"/>
        <w:spacing w:after="0" w:line="240" w:lineRule="auto"/>
        <w:jc w:val="center"/>
        <w:rPr>
          <w:rFonts w:ascii="Times New Roman" w:eastAsia="Times New Roman" w:hAnsi="Times New Roman"/>
          <w:b/>
          <w:sz w:val="28"/>
          <w:szCs w:val="28"/>
          <w:lang w:val="uk-UA" w:eastAsia="uk-UA"/>
        </w:rPr>
      </w:pPr>
      <w:r w:rsidRPr="0014702E">
        <w:rPr>
          <w:rFonts w:ascii="Times New Roman" w:eastAsia="Times New Roman" w:hAnsi="Times New Roman"/>
          <w:b/>
          <w:sz w:val="28"/>
          <w:szCs w:val="28"/>
          <w:lang w:val="uk-UA" w:eastAsia="uk-UA"/>
        </w:rPr>
        <w:t>4. ОРГАНІЗАЦІЯ НАВЧАЛЬНО-ВИХОВНОГО ПРОЦЕСУ</w:t>
      </w:r>
    </w:p>
    <w:p w:rsidR="00982FE5" w:rsidRPr="0014702E" w:rsidRDefault="00982FE5" w:rsidP="00524583">
      <w:pPr>
        <w:autoSpaceDE w:val="0"/>
        <w:autoSpaceDN w:val="0"/>
        <w:adjustRightInd w:val="0"/>
        <w:spacing w:after="0" w:line="240" w:lineRule="auto"/>
        <w:jc w:val="center"/>
        <w:rPr>
          <w:rFonts w:ascii="Times New Roman" w:eastAsia="Times New Roman" w:hAnsi="Times New Roman"/>
          <w:b/>
          <w:sz w:val="28"/>
          <w:szCs w:val="28"/>
          <w:lang w:val="uk-UA" w:eastAsia="uk-UA"/>
        </w:rPr>
      </w:pPr>
      <w:r w:rsidRPr="0014702E">
        <w:rPr>
          <w:rFonts w:ascii="Times New Roman" w:eastAsia="Times New Roman" w:hAnsi="Times New Roman"/>
          <w:b/>
          <w:sz w:val="28"/>
          <w:szCs w:val="28"/>
          <w:lang w:val="uk-UA" w:eastAsia="uk-UA"/>
        </w:rPr>
        <w:t>В ДОШКІЛЬНОМУ НАВЧАЛЬНОМУ ЗАКЛАДІ</w:t>
      </w:r>
    </w:p>
    <w:p w:rsidR="00982FE5" w:rsidRPr="0014702E" w:rsidRDefault="00982FE5" w:rsidP="00982FE5">
      <w:pPr>
        <w:autoSpaceDE w:val="0"/>
        <w:autoSpaceDN w:val="0"/>
        <w:adjustRightInd w:val="0"/>
        <w:spacing w:after="0" w:line="240" w:lineRule="auto"/>
        <w:jc w:val="center"/>
        <w:rPr>
          <w:rFonts w:ascii="Times New Roman" w:eastAsia="Times New Roman" w:hAnsi="Times New Roman"/>
          <w:sz w:val="28"/>
          <w:szCs w:val="28"/>
          <w:lang w:val="uk-UA" w:eastAsia="uk-UA"/>
        </w:rPr>
      </w:pP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 xml:space="preserve">Навчальний рік у </w:t>
      </w:r>
      <w:bookmarkStart w:id="3" w:name="_Hlk53473316"/>
      <w:r w:rsidRPr="0014702E">
        <w:rPr>
          <w:rFonts w:ascii="Times New Roman" w:eastAsia="Times New Roman" w:hAnsi="Times New Roman"/>
          <w:sz w:val="28"/>
          <w:szCs w:val="28"/>
          <w:lang w:val="uk-UA" w:eastAsia="uk-UA"/>
        </w:rPr>
        <w:t xml:space="preserve">дошкільному навчальному закладі </w:t>
      </w:r>
      <w:bookmarkEnd w:id="3"/>
      <w:r w:rsidRPr="0014702E">
        <w:rPr>
          <w:rFonts w:ascii="Times New Roman" w:eastAsia="Times New Roman" w:hAnsi="Times New Roman"/>
          <w:sz w:val="28"/>
          <w:szCs w:val="28"/>
          <w:lang w:val="uk-UA" w:eastAsia="uk-UA"/>
        </w:rPr>
        <w:t>починається                      1 вересня і закінчується 31 травня наступного року.</w:t>
      </w:r>
    </w:p>
    <w:p w:rsidR="00982FE5" w:rsidRPr="0014702E" w:rsidRDefault="00982FE5" w:rsidP="00982FE5">
      <w:pPr>
        <w:autoSpaceDE w:val="0"/>
        <w:autoSpaceDN w:val="0"/>
        <w:adjustRightInd w:val="0"/>
        <w:spacing w:after="0" w:line="240" w:lineRule="auto"/>
        <w:ind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З 1 червня до 31 серпня (оздоровчий період) у дошкільному навчальному закладі проводиться оздоровлення дітей.</w:t>
      </w: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Дошкільний навчальний заклад здійснює свою діяльність відповідно до річного плану, який складається на навчальний рік та на період оздоровлення.</w:t>
      </w: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План роботи дошкільного навчального закладу схвалюється педагогічною радою закладу, затверджується керівником дошкільного навчального закладу і погоджується з начальником відділу освіти Військово-цивільної адміністрації міста Сєвєродонецьк Луганської області.</w:t>
      </w: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План роботи закладу на оздоровчий період погоджується з міською санітарно-епідеміологічною службою.</w:t>
      </w: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Мовою освітнього процесу у дошкільному навчальному закладі є державна мова.</w:t>
      </w: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Навчально-виховний процес у дошкільному навчальному закладі здійснюється за державними програмами розвитку дитини дошкільного віку.</w:t>
      </w:r>
    </w:p>
    <w:p w:rsidR="00982FE5" w:rsidRPr="0014702E" w:rsidRDefault="00982FE5" w:rsidP="00982FE5">
      <w:pPr>
        <w:numPr>
          <w:ilvl w:val="0"/>
          <w:numId w:val="3"/>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Дошкільний навчальний заклад організовує освітній процес за пріоритетними напрямами: гуманітарний та фізкультурно-оздоровчий.</w:t>
      </w:r>
    </w:p>
    <w:p w:rsidR="00982FE5" w:rsidRPr="0014702E" w:rsidRDefault="00982FE5" w:rsidP="00982FE5">
      <w:pPr>
        <w:autoSpaceDE w:val="0"/>
        <w:autoSpaceDN w:val="0"/>
        <w:adjustRightInd w:val="0"/>
        <w:spacing w:after="0" w:line="240" w:lineRule="auto"/>
        <w:ind w:firstLine="709"/>
        <w:jc w:val="center"/>
        <w:rPr>
          <w:rFonts w:ascii="Times New Roman" w:eastAsia="Times New Roman" w:hAnsi="Times New Roman"/>
          <w:b/>
          <w:sz w:val="28"/>
          <w:szCs w:val="28"/>
          <w:lang w:val="uk-UA" w:eastAsia="uk-UA"/>
        </w:rPr>
      </w:pPr>
    </w:p>
    <w:p w:rsidR="00982FE5" w:rsidRPr="0014702E" w:rsidRDefault="00982FE5" w:rsidP="00982FE5">
      <w:pPr>
        <w:autoSpaceDE w:val="0"/>
        <w:autoSpaceDN w:val="0"/>
        <w:adjustRightInd w:val="0"/>
        <w:spacing w:after="0" w:line="240" w:lineRule="auto"/>
        <w:ind w:firstLine="709"/>
        <w:jc w:val="center"/>
        <w:rPr>
          <w:rFonts w:ascii="Times New Roman" w:eastAsia="Times New Roman" w:hAnsi="Times New Roman"/>
          <w:b/>
          <w:sz w:val="28"/>
          <w:szCs w:val="28"/>
          <w:lang w:val="uk-UA" w:eastAsia="uk-UA"/>
        </w:rPr>
      </w:pPr>
      <w:r w:rsidRPr="0014702E">
        <w:rPr>
          <w:rFonts w:ascii="Times New Roman" w:eastAsia="Times New Roman" w:hAnsi="Times New Roman"/>
          <w:b/>
          <w:sz w:val="28"/>
          <w:szCs w:val="28"/>
          <w:lang w:val="uk-UA" w:eastAsia="uk-UA"/>
        </w:rPr>
        <w:t>5. ОРГАНІЗАЦІЯ ХАРЧУВАННЯ ДІТЕЙ</w:t>
      </w:r>
    </w:p>
    <w:p w:rsidR="00982FE5" w:rsidRPr="0014702E"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uk-UA"/>
        </w:rPr>
      </w:pPr>
      <w:r w:rsidRPr="0014702E">
        <w:rPr>
          <w:rFonts w:ascii="Times New Roman" w:eastAsia="Times New Roman" w:hAnsi="Times New Roman"/>
          <w:b/>
          <w:sz w:val="28"/>
          <w:szCs w:val="28"/>
          <w:lang w:val="uk-UA" w:eastAsia="uk-UA"/>
        </w:rPr>
        <w:t>У ДОШКІЛЬНОМУ НАВЧАЛЬНОМУ ЗАКЛАДІ</w:t>
      </w:r>
    </w:p>
    <w:p w:rsidR="00982FE5" w:rsidRPr="0014702E" w:rsidRDefault="00982FE5" w:rsidP="00982FE5">
      <w:pPr>
        <w:autoSpaceDE w:val="0"/>
        <w:autoSpaceDN w:val="0"/>
        <w:adjustRightInd w:val="0"/>
        <w:spacing w:after="0" w:line="240" w:lineRule="auto"/>
        <w:ind w:firstLine="709"/>
        <w:jc w:val="center"/>
        <w:rPr>
          <w:rFonts w:ascii="Times New Roman" w:eastAsia="Times New Roman" w:hAnsi="Times New Roman"/>
          <w:sz w:val="28"/>
          <w:szCs w:val="28"/>
          <w:lang w:val="uk-UA" w:eastAsia="uk-UA"/>
        </w:rPr>
      </w:pPr>
    </w:p>
    <w:p w:rsidR="00982FE5" w:rsidRPr="0014702E" w:rsidRDefault="00982FE5" w:rsidP="00982FE5">
      <w:pPr>
        <w:numPr>
          <w:ilvl w:val="0"/>
          <w:numId w:val="4"/>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Порядок забезпечення продуктами харчування централізований.</w:t>
      </w:r>
    </w:p>
    <w:p w:rsidR="00982FE5" w:rsidRPr="0014702E" w:rsidRDefault="00982FE5" w:rsidP="00982FE5">
      <w:pPr>
        <w:numPr>
          <w:ilvl w:val="0"/>
          <w:numId w:val="4"/>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У дошкільному навчальному закладі встановлено 3-х разове харчування.</w:t>
      </w:r>
    </w:p>
    <w:p w:rsidR="00982FE5" w:rsidRPr="0014702E" w:rsidRDefault="00982FE5" w:rsidP="00982FE5">
      <w:pPr>
        <w:numPr>
          <w:ilvl w:val="0"/>
          <w:numId w:val="4"/>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14702E">
        <w:rPr>
          <w:rFonts w:ascii="Times New Roman" w:eastAsia="Times New Roman" w:hAnsi="Times New Roman"/>
          <w:sz w:val="28"/>
          <w:szCs w:val="28"/>
          <w:lang w:val="uk-UA" w:eastAsia="uk-UA"/>
        </w:rPr>
        <w:t xml:space="preserve">Контроль за організацією та якістю харчування, вітамінізацією страв, закладкою продуктів харчування, кулінарною обробкою, виходом страв, </w:t>
      </w:r>
      <w:r w:rsidRPr="0014702E">
        <w:rPr>
          <w:rFonts w:ascii="Times New Roman" w:eastAsia="Times New Roman" w:hAnsi="Times New Roman"/>
          <w:sz w:val="28"/>
          <w:szCs w:val="28"/>
          <w:lang w:val="uk-UA" w:eastAsia="uk-UA"/>
        </w:rPr>
        <w:lastRenderedPageBreak/>
        <w:t>смаковими якостями їжі, санітарним станом харчоблоку, правильністю зберігання продуктів, дотриманням термінів реалізації продуктів покладається на керівника дошкільного навчального закладу та медичних працівників закладу.</w:t>
      </w:r>
    </w:p>
    <w:p w:rsidR="00982FE5" w:rsidRDefault="00982FE5" w:rsidP="00982FE5">
      <w:pPr>
        <w:rPr>
          <w:rFonts w:ascii="Times New Roman" w:hAnsi="Times New Roman"/>
          <w:sz w:val="24"/>
          <w:szCs w:val="24"/>
          <w:lang w:val="uk-UA"/>
        </w:rPr>
      </w:pPr>
    </w:p>
    <w:p w:rsidR="00982FE5" w:rsidRPr="00ED27B3" w:rsidRDefault="00982FE5" w:rsidP="00982FE5">
      <w:pPr>
        <w:pStyle w:val="a3"/>
        <w:jc w:val="center"/>
        <w:rPr>
          <w:rFonts w:ascii="Times New Roman" w:hAnsi="Times New Roman"/>
          <w:b/>
          <w:sz w:val="28"/>
          <w:szCs w:val="28"/>
        </w:rPr>
      </w:pPr>
      <w:r w:rsidRPr="00ED27B3">
        <w:rPr>
          <w:rFonts w:ascii="Times New Roman" w:hAnsi="Times New Roman"/>
          <w:b/>
          <w:sz w:val="28"/>
          <w:szCs w:val="28"/>
          <w:lang w:val="uk-UA"/>
        </w:rPr>
        <w:t>6.</w:t>
      </w:r>
      <w:r w:rsidRPr="00ED27B3">
        <w:rPr>
          <w:rFonts w:ascii="Times New Roman" w:hAnsi="Times New Roman"/>
          <w:b/>
          <w:sz w:val="28"/>
          <w:szCs w:val="28"/>
        </w:rPr>
        <w:t xml:space="preserve"> МЕДИЧНЕ ОБСЛУГОВУВАННЯ ДІТЕЙ</w:t>
      </w:r>
    </w:p>
    <w:p w:rsidR="00982FE5" w:rsidRPr="00ED27B3" w:rsidRDefault="00982FE5" w:rsidP="00982FE5">
      <w:pPr>
        <w:pStyle w:val="a3"/>
        <w:jc w:val="center"/>
        <w:rPr>
          <w:rFonts w:ascii="Times New Roman" w:hAnsi="Times New Roman"/>
          <w:b/>
          <w:sz w:val="28"/>
          <w:szCs w:val="28"/>
        </w:rPr>
      </w:pPr>
      <w:r w:rsidRPr="00ED27B3">
        <w:rPr>
          <w:rFonts w:ascii="Times New Roman" w:hAnsi="Times New Roman"/>
          <w:b/>
          <w:sz w:val="28"/>
          <w:szCs w:val="28"/>
        </w:rPr>
        <w:t>У ДОШКІЛЬНОМУ НАВЧАЛЬНОМУ ЗАКЛАДІ</w:t>
      </w:r>
    </w:p>
    <w:p w:rsidR="00982FE5" w:rsidRPr="003F1317" w:rsidRDefault="00982FE5" w:rsidP="00982FE5">
      <w:pPr>
        <w:pStyle w:val="a3"/>
        <w:ind w:firstLine="426"/>
        <w:rPr>
          <w:rFonts w:ascii="Times New Roman" w:hAnsi="Times New Roman"/>
          <w:sz w:val="24"/>
          <w:szCs w:val="24"/>
        </w:rPr>
      </w:pPr>
    </w:p>
    <w:p w:rsidR="00982FE5" w:rsidRPr="00010BCB" w:rsidRDefault="00982FE5" w:rsidP="00982FE5">
      <w:pPr>
        <w:pStyle w:val="Style3"/>
        <w:widowControl/>
        <w:numPr>
          <w:ilvl w:val="0"/>
          <w:numId w:val="18"/>
        </w:numPr>
        <w:ind w:left="0" w:firstLine="709"/>
        <w:jc w:val="both"/>
        <w:rPr>
          <w:rStyle w:val="FontStyle11"/>
          <w:b w:val="0"/>
          <w:bCs w:val="0"/>
          <w:sz w:val="28"/>
          <w:szCs w:val="28"/>
          <w:lang w:eastAsia="uk-UA"/>
        </w:rPr>
      </w:pPr>
      <w:r w:rsidRPr="00010BCB">
        <w:rPr>
          <w:rStyle w:val="FontStyle11"/>
          <w:b w:val="0"/>
          <w:bCs w:val="0"/>
          <w:sz w:val="28"/>
          <w:szCs w:val="28"/>
          <w:lang w:eastAsia="uk-UA"/>
        </w:rPr>
        <w:t>Медичне обслуговування дітей дошкільного навчального закладу здійснюється в порядку, визначеному чинним законодавством України.</w:t>
      </w:r>
    </w:p>
    <w:p w:rsidR="00982FE5" w:rsidRPr="00010BCB" w:rsidRDefault="00982FE5" w:rsidP="00982FE5">
      <w:pPr>
        <w:pStyle w:val="Style3"/>
        <w:widowControl/>
        <w:numPr>
          <w:ilvl w:val="0"/>
          <w:numId w:val="18"/>
        </w:numPr>
        <w:ind w:left="0" w:firstLine="709"/>
        <w:jc w:val="both"/>
        <w:rPr>
          <w:rStyle w:val="FontStyle11"/>
          <w:b w:val="0"/>
          <w:bCs w:val="0"/>
          <w:sz w:val="28"/>
          <w:szCs w:val="28"/>
          <w:lang w:eastAsia="uk-UA"/>
        </w:rPr>
      </w:pPr>
      <w:r w:rsidRPr="00010BCB">
        <w:rPr>
          <w:rStyle w:val="FontStyle11"/>
          <w:b w:val="0"/>
          <w:bCs w:val="0"/>
          <w:sz w:val="28"/>
          <w:szCs w:val="28"/>
          <w:lang w:eastAsia="uk-UA"/>
        </w:rPr>
        <w:t>Медичний персонал дошкільного навчального закладу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додержання режиму та якості харчування.</w:t>
      </w:r>
    </w:p>
    <w:p w:rsidR="00982FE5" w:rsidRPr="00010BCB" w:rsidRDefault="00982FE5" w:rsidP="00982FE5">
      <w:pPr>
        <w:spacing w:line="240" w:lineRule="auto"/>
        <w:ind w:firstLine="426"/>
        <w:jc w:val="both"/>
        <w:rPr>
          <w:rFonts w:ascii="Times New Roman" w:hAnsi="Times New Roman"/>
          <w:sz w:val="24"/>
          <w:szCs w:val="24"/>
          <w:lang w:val="uk-UA"/>
        </w:rPr>
      </w:pPr>
    </w:p>
    <w:p w:rsidR="00982FE5" w:rsidRPr="00755A05" w:rsidRDefault="00982FE5" w:rsidP="00524583">
      <w:pPr>
        <w:autoSpaceDE w:val="0"/>
        <w:autoSpaceDN w:val="0"/>
        <w:adjustRightInd w:val="0"/>
        <w:spacing w:after="0" w:line="240" w:lineRule="auto"/>
        <w:jc w:val="center"/>
        <w:rPr>
          <w:rFonts w:ascii="Times New Roman" w:eastAsia="Times New Roman" w:hAnsi="Times New Roman"/>
          <w:b/>
          <w:sz w:val="28"/>
          <w:szCs w:val="28"/>
          <w:lang w:val="uk-UA" w:eastAsia="uk-UA"/>
        </w:rPr>
      </w:pPr>
      <w:bookmarkStart w:id="4" w:name="_Hlk53476039"/>
      <w:r w:rsidRPr="00755A05">
        <w:rPr>
          <w:rFonts w:ascii="Times New Roman" w:eastAsia="Times New Roman" w:hAnsi="Times New Roman"/>
          <w:b/>
          <w:sz w:val="28"/>
          <w:szCs w:val="28"/>
          <w:lang w:val="uk-UA" w:eastAsia="uk-UA"/>
        </w:rPr>
        <w:t>7. УЧАСНИКИ НАВЧАЛЬНО-ВИХОВНОГО ПРОЦЕСУ</w:t>
      </w:r>
    </w:p>
    <w:p w:rsidR="00982FE5" w:rsidRPr="00755A05" w:rsidRDefault="00982FE5" w:rsidP="00524583">
      <w:pPr>
        <w:autoSpaceDE w:val="0"/>
        <w:autoSpaceDN w:val="0"/>
        <w:adjustRightInd w:val="0"/>
        <w:spacing w:after="0" w:line="240" w:lineRule="auto"/>
        <w:jc w:val="center"/>
        <w:rPr>
          <w:rFonts w:ascii="Times New Roman" w:eastAsia="Times New Roman" w:hAnsi="Times New Roman"/>
          <w:b/>
          <w:sz w:val="28"/>
          <w:szCs w:val="28"/>
          <w:lang w:val="uk-UA" w:eastAsia="uk-UA"/>
        </w:rPr>
      </w:pPr>
      <w:r w:rsidRPr="00755A05">
        <w:rPr>
          <w:rFonts w:ascii="Times New Roman" w:eastAsia="Times New Roman" w:hAnsi="Times New Roman"/>
          <w:b/>
          <w:sz w:val="28"/>
          <w:szCs w:val="28"/>
          <w:lang w:val="uk-UA" w:eastAsia="uk-UA"/>
        </w:rPr>
        <w:t>В ДОШКІЛЬНОМУ НАВЧАЛЬНОМУ ЗАКЛАДІ</w:t>
      </w:r>
    </w:p>
    <w:p w:rsidR="00982FE5" w:rsidRPr="00755A05" w:rsidRDefault="00982FE5" w:rsidP="00982FE5">
      <w:pPr>
        <w:autoSpaceDE w:val="0"/>
        <w:autoSpaceDN w:val="0"/>
        <w:adjustRightInd w:val="0"/>
        <w:spacing w:after="0" w:line="240" w:lineRule="auto"/>
        <w:ind w:firstLine="709"/>
        <w:jc w:val="center"/>
        <w:rPr>
          <w:rFonts w:ascii="Times New Roman" w:eastAsia="Times New Roman" w:hAnsi="Times New Roman"/>
          <w:sz w:val="28"/>
          <w:szCs w:val="28"/>
          <w:lang w:val="uk-UA" w:eastAsia="uk-UA"/>
        </w:rPr>
      </w:pP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Учасниками навчально-виховного процесу у дошкільному навчальному закладі є: діти дошкільного віку, керівник, заступники керівника, педагогічні працівники, медичні працівники, помічники вихователів дошкільного закладу, батьки або особи, які їх замінюють, фізичні особи, які надають освітні послуги у сфері дошкільної освіти.</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У дошкільному навчальному закладі за успіхи в роботі встановлюються такі форми матеріального та морального заохочення: подяка, грамота, почесна грамота, матеріальне заохочення.</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Права дитини у сфері дошкільної освіти на:</w:t>
      </w:r>
    </w:p>
    <w:p w:rsidR="00982FE5" w:rsidRPr="00755A05" w:rsidRDefault="00982FE5" w:rsidP="00982FE5">
      <w:pPr>
        <w:numPr>
          <w:ilvl w:val="0"/>
          <w:numId w:val="9"/>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безпечні та нешкідливі для здоров'я умови утримання, розвитку, виховання та навчання;</w:t>
      </w:r>
    </w:p>
    <w:p w:rsidR="00982FE5" w:rsidRPr="00755A05" w:rsidRDefault="00982FE5" w:rsidP="00982FE5">
      <w:pPr>
        <w:numPr>
          <w:ilvl w:val="0"/>
          <w:numId w:val="9"/>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захист від будь-якої інформації, пропаганди та агітації, що завдає шкоди її здоров'ю, моральному та духовному розвитку;</w:t>
      </w:r>
    </w:p>
    <w:p w:rsidR="00982FE5" w:rsidRPr="00755A05" w:rsidRDefault="00982FE5" w:rsidP="00982FE5">
      <w:pPr>
        <w:numPr>
          <w:ilvl w:val="0"/>
          <w:numId w:val="9"/>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982FE5" w:rsidRPr="00755A05" w:rsidRDefault="00982FE5" w:rsidP="00982FE5">
      <w:pPr>
        <w:numPr>
          <w:ilvl w:val="0"/>
          <w:numId w:val="9"/>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здоровий спосіб життя.</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Права батьків або осіб, які їх замінюють:</w:t>
      </w:r>
    </w:p>
    <w:p w:rsidR="00982FE5" w:rsidRPr="00755A05" w:rsidRDefault="00982FE5" w:rsidP="00982FE5">
      <w:pPr>
        <w:numPr>
          <w:ilvl w:val="0"/>
          <w:numId w:val="10"/>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обирати та бути обраними до органів управління громадського самоврядування дошкільного навчального закладу;</w:t>
      </w:r>
    </w:p>
    <w:p w:rsidR="00982FE5" w:rsidRPr="00755A05" w:rsidRDefault="00982FE5" w:rsidP="00982FE5">
      <w:pPr>
        <w:numPr>
          <w:ilvl w:val="0"/>
          <w:numId w:val="10"/>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звертатися до відповідних органів управління освітою з питань розвитку, виховання і навчання своїх дітей;</w:t>
      </w:r>
    </w:p>
    <w:p w:rsidR="00982FE5" w:rsidRPr="00755A05" w:rsidRDefault="00982FE5" w:rsidP="00982FE5">
      <w:pPr>
        <w:numPr>
          <w:ilvl w:val="0"/>
          <w:numId w:val="10"/>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брати участь в покращенні організації навчально-виховного процесу та зміцнені матеріально-технічної бази закладу;</w:t>
      </w:r>
    </w:p>
    <w:p w:rsidR="00982FE5" w:rsidRPr="00755A05" w:rsidRDefault="00982FE5" w:rsidP="00982FE5">
      <w:pPr>
        <w:numPr>
          <w:ilvl w:val="0"/>
          <w:numId w:val="10"/>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захищати законні інтереси своїх дітей у відповідних державних органах та суді.</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Батьки або особи, які їх замінюють, зобов'язані:</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lastRenderedPageBreak/>
        <w:t>своєчасно вносити плату за харчування дитини в дошкільному навчальному закладі у встановленому порядку;</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своєчасно повідомляти дошкільний навчальний заклад про можливість відсутності або хвороби дитини;</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здійснювати контроль за станом здоров’я дитини;</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виконувати інші обов’язки, що не суперечать законодавству України.</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На посаду педагогічного працівника дошкільного навчального закладу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982FE5" w:rsidRPr="00010BCB" w:rsidRDefault="00982FE5" w:rsidP="00982FE5">
      <w:pPr>
        <w:pStyle w:val="Style2"/>
        <w:widowControl/>
        <w:numPr>
          <w:ilvl w:val="0"/>
          <w:numId w:val="8"/>
        </w:numPr>
        <w:tabs>
          <w:tab w:val="left" w:pos="826"/>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Трудові відносини регулюються чинним законодавством України про працю, Законами України «Про освіту», «Про дошкільну освіту», іншими нормативно-правовими актами, правилами внутрішнього трудового розпорядку.</w:t>
      </w:r>
    </w:p>
    <w:p w:rsidR="00982FE5" w:rsidRPr="00755A05" w:rsidRDefault="00982FE5" w:rsidP="00982FE5">
      <w:pPr>
        <w:numPr>
          <w:ilvl w:val="0"/>
          <w:numId w:val="8"/>
        </w:numPr>
        <w:tabs>
          <w:tab w:val="left" w:pos="830"/>
        </w:tabs>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Педагогічні працівники мають право:</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на вільний вибір педагогічно доцільних форм, методів і засобів роботи з дітьми;</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брати участь у роботі органів самоврядування закладу;</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на підвищення кваліфікації, участь у методичних об'єднаннях, нарадах тощо;</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проводити у встановленому порядку науково-дослідну, експериментальну, пошукову роботу;</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вносити пропозиції щодо поліпшення роботи дошкільного навчального закладу;</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на соціальне та матеріальне забезпечення відповідно до чинного законодавства;</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об'єднуватися у професійні спілки та бути членами інших об'єднань громадян, діяльність яких не заборонена чинним законодавством;</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на захист професійної честі та власної гідності;</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інші права, що не суперечать чинному законодавству України.</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Педагогічні працівники дошкільного навчального закладу зобов'язані:</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виконувати положення Статуту, правила внутрішнього розпорядку, умови контракту чи трудового договору;</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дотримуватися педагогічної етики, норм загальнолюдської моралі, поважати гідність дитини та її батьків або осіб, які їх замінюють;</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забезпечувати емоційний комфорт, захист дитини від будь-яких форм експлуатації та дій, які шкодять здоров'ю, а також від фізичного та психологічного насильства;</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виконувати накази та розпорядження керівництва;</w:t>
      </w:r>
    </w:p>
    <w:p w:rsidR="00982FE5" w:rsidRPr="00755A05" w:rsidRDefault="00982FE5" w:rsidP="00982FE5">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інші обов'язки, що не суперечать чинному законодавству України.</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lastRenderedPageBreak/>
        <w:t>Педагогічні та інші працівники приймаються на роботу до дошкільного навчального закладу керівником цього закладу.</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Працівники дошкільного навчального закладу несуть відповідальність за збереження життя, фізичне і психічне здоров'я дитини згідно з чинним законодавством України.</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Працівники дошкільного навчального закладу у відповідності до статті 26 Закону України «Про забезпечення санітарного та епідемічного благополуччя населення», проходять періодичні безоплатні медичні огляди згідно зі встановленим графіком.</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Педагогічні працівники дошкільного навчального закладу підлягають атестації, яка здійснюється, один раз на п'ять років відповідно до наказу Міністерства освіти і науки України від 06 жовтня 2010 року № 930 «Про затвердження Типового положення про атестацію педагогічних працівників»</w:t>
      </w:r>
    </w:p>
    <w:p w:rsidR="00982FE5" w:rsidRPr="00755A05" w:rsidRDefault="00982FE5" w:rsidP="00982FE5">
      <w:pPr>
        <w:numPr>
          <w:ilvl w:val="0"/>
          <w:numId w:val="8"/>
        </w:numPr>
        <w:autoSpaceDE w:val="0"/>
        <w:autoSpaceDN w:val="0"/>
        <w:adjustRightInd w:val="0"/>
        <w:spacing w:after="0" w:line="240" w:lineRule="auto"/>
        <w:ind w:left="0" w:firstLine="709"/>
        <w:jc w:val="both"/>
        <w:rPr>
          <w:rFonts w:ascii="Times New Roman" w:eastAsia="Times New Roman" w:hAnsi="Times New Roman"/>
          <w:sz w:val="28"/>
          <w:szCs w:val="28"/>
          <w:lang w:val="uk-UA" w:eastAsia="uk-UA"/>
        </w:rPr>
      </w:pPr>
      <w:r w:rsidRPr="00755A05">
        <w:rPr>
          <w:rFonts w:ascii="Times New Roman" w:eastAsia="Times New Roman" w:hAnsi="Times New Roman"/>
          <w:sz w:val="28"/>
          <w:szCs w:val="28"/>
          <w:lang w:val="uk-UA" w:eastAsia="uk-UA"/>
        </w:rPr>
        <w:t>Педагогічні працівники, які систематично порушують положення Статуту дошкільного навчального закладу, правила внутрішнього розпорядку дошкільного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посади відповідно до чинного законодавства України.</w:t>
      </w:r>
    </w:p>
    <w:p w:rsidR="00982FE5" w:rsidRPr="00755A05" w:rsidRDefault="00982FE5" w:rsidP="00982FE5">
      <w:pPr>
        <w:autoSpaceDE w:val="0"/>
        <w:autoSpaceDN w:val="0"/>
        <w:adjustRightInd w:val="0"/>
        <w:spacing w:after="0" w:line="240" w:lineRule="auto"/>
        <w:ind w:firstLine="709"/>
        <w:jc w:val="both"/>
        <w:rPr>
          <w:rFonts w:ascii="Times New Roman" w:eastAsia="Times New Roman" w:hAnsi="Times New Roman"/>
          <w:sz w:val="28"/>
          <w:szCs w:val="28"/>
          <w:lang w:val="uk-UA" w:eastAsia="uk-UA"/>
        </w:rPr>
      </w:pPr>
    </w:p>
    <w:p w:rsidR="00982FE5" w:rsidRPr="00755A05" w:rsidRDefault="00982FE5" w:rsidP="00982FE5">
      <w:pPr>
        <w:autoSpaceDE w:val="0"/>
        <w:autoSpaceDN w:val="0"/>
        <w:adjustRightInd w:val="0"/>
        <w:spacing w:after="0" w:line="240" w:lineRule="auto"/>
        <w:jc w:val="center"/>
        <w:rPr>
          <w:rFonts w:ascii="Times New Roman" w:eastAsia="Times New Roman" w:hAnsi="Times New Roman"/>
          <w:b/>
          <w:sz w:val="28"/>
          <w:szCs w:val="28"/>
          <w:lang w:val="uk-UA" w:eastAsia="uk-UA"/>
        </w:rPr>
      </w:pPr>
      <w:r w:rsidRPr="00755A05">
        <w:rPr>
          <w:rFonts w:ascii="Times New Roman" w:eastAsia="Times New Roman" w:hAnsi="Times New Roman"/>
          <w:b/>
          <w:sz w:val="28"/>
          <w:szCs w:val="28"/>
          <w:lang w:val="uk-UA" w:eastAsia="uk-UA"/>
        </w:rPr>
        <w:t>8. УПРАВЛІННЯ ДОШКІЛЬНИМ НАВЧАЛЬНИМ ЗАКЛАДОМ</w:t>
      </w:r>
    </w:p>
    <w:p w:rsidR="00982FE5" w:rsidRPr="00010BCB" w:rsidRDefault="00982FE5" w:rsidP="00982FE5">
      <w:pPr>
        <w:autoSpaceDE w:val="0"/>
        <w:autoSpaceDN w:val="0"/>
        <w:adjustRightInd w:val="0"/>
        <w:spacing w:after="0" w:line="240" w:lineRule="auto"/>
        <w:ind w:firstLine="709"/>
        <w:jc w:val="center"/>
        <w:rPr>
          <w:rFonts w:ascii="Times New Roman" w:eastAsia="Times New Roman" w:hAnsi="Times New Roman"/>
          <w:sz w:val="28"/>
          <w:szCs w:val="28"/>
          <w:lang w:val="uk-UA" w:eastAsia="uk-UA"/>
        </w:rPr>
      </w:pPr>
    </w:p>
    <w:bookmarkEnd w:id="4"/>
    <w:p w:rsidR="00982FE5" w:rsidRPr="00010BCB" w:rsidRDefault="00982FE5" w:rsidP="00982FE5">
      <w:pPr>
        <w:pStyle w:val="Style3"/>
        <w:widowControl/>
        <w:numPr>
          <w:ilvl w:val="0"/>
          <w:numId w:val="19"/>
        </w:numPr>
        <w:ind w:right="14" w:firstLine="709"/>
        <w:jc w:val="both"/>
        <w:rPr>
          <w:rStyle w:val="FontStyle11"/>
          <w:b w:val="0"/>
          <w:bCs w:val="0"/>
          <w:sz w:val="28"/>
          <w:szCs w:val="28"/>
          <w:lang w:eastAsia="uk-UA"/>
        </w:rPr>
      </w:pPr>
      <w:r w:rsidRPr="00010BCB">
        <w:rPr>
          <w:rStyle w:val="FontStyle11"/>
          <w:b w:val="0"/>
          <w:bCs w:val="0"/>
          <w:sz w:val="28"/>
          <w:szCs w:val="28"/>
          <w:lang w:eastAsia="uk-UA"/>
        </w:rPr>
        <w:t xml:space="preserve">Управління дошкільним навчальним закладом </w:t>
      </w:r>
      <w:r w:rsidRPr="00010BCB">
        <w:rPr>
          <w:color w:val="000000"/>
          <w:spacing w:val="-1"/>
          <w:sz w:val="28"/>
          <w:szCs w:val="28"/>
        </w:rPr>
        <w:t>в межах повноважень, визначених законами та установчими документами, здійснюють Власник, відділ освіти Військово-цивільної адміністрації міста Сєвєродонецьк Луганської області, Фонд комунального майна Військово-цивільної адміністрації міста Сєвєродонецьк Луганської області, керівник (завідувач)</w:t>
      </w:r>
      <w:r w:rsidRPr="00010BCB">
        <w:rPr>
          <w:rStyle w:val="FontStyle11"/>
          <w:b w:val="0"/>
          <w:bCs w:val="0"/>
          <w:sz w:val="28"/>
          <w:szCs w:val="28"/>
          <w:lang w:eastAsia="uk-UA"/>
        </w:rPr>
        <w:t>.</w:t>
      </w:r>
    </w:p>
    <w:p w:rsidR="00982FE5" w:rsidRPr="00010BCB" w:rsidRDefault="00982FE5" w:rsidP="00982FE5">
      <w:pPr>
        <w:numPr>
          <w:ilvl w:val="0"/>
          <w:numId w:val="19"/>
        </w:numPr>
        <w:spacing w:after="0" w:line="240" w:lineRule="auto"/>
        <w:ind w:firstLine="709"/>
        <w:contextualSpacing/>
        <w:jc w:val="both"/>
        <w:rPr>
          <w:rFonts w:ascii="Times New Roman" w:eastAsia="Times New Roman" w:hAnsi="Times New Roman"/>
          <w:sz w:val="28"/>
          <w:szCs w:val="28"/>
        </w:rPr>
      </w:pPr>
      <w:proofErr w:type="spellStart"/>
      <w:r w:rsidRPr="00010BCB">
        <w:rPr>
          <w:rFonts w:ascii="Times New Roman" w:eastAsia="Times New Roman" w:hAnsi="Times New Roman"/>
          <w:sz w:val="28"/>
          <w:szCs w:val="28"/>
        </w:rPr>
        <w:t>Власник</w:t>
      </w:r>
      <w:proofErr w:type="spellEnd"/>
      <w:r w:rsidRPr="00010BCB">
        <w:rPr>
          <w:rFonts w:ascii="Times New Roman" w:eastAsia="Times New Roman" w:hAnsi="Times New Roman"/>
          <w:sz w:val="28"/>
          <w:szCs w:val="28"/>
        </w:rPr>
        <w:t>:</w:t>
      </w:r>
    </w:p>
    <w:p w:rsidR="00982FE5" w:rsidRPr="00010BCB" w:rsidRDefault="00982FE5" w:rsidP="00982FE5">
      <w:pPr>
        <w:widowControl w:val="0"/>
        <w:spacing w:after="0" w:line="240" w:lineRule="auto"/>
        <w:ind w:firstLine="709"/>
        <w:contextualSpacing/>
        <w:jc w:val="both"/>
        <w:rPr>
          <w:rFonts w:ascii="Times New Roman" w:eastAsia="Times New Roman" w:hAnsi="Times New Roman"/>
          <w:sz w:val="28"/>
          <w:szCs w:val="28"/>
        </w:rPr>
      </w:pPr>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приймає</w:t>
      </w:r>
      <w:proofErr w:type="spellEnd"/>
      <w:r w:rsidRPr="00010BCB">
        <w:rPr>
          <w:rFonts w:ascii="Times New Roman" w:eastAsia="Times New Roman" w:hAnsi="Times New Roman"/>
          <w:sz w:val="28"/>
          <w:szCs w:val="28"/>
        </w:rPr>
        <w:t xml:space="preserve"> </w:t>
      </w:r>
      <w:proofErr w:type="spellStart"/>
      <w:proofErr w:type="gramStart"/>
      <w:r w:rsidRPr="00010BCB">
        <w:rPr>
          <w:rFonts w:ascii="Times New Roman" w:eastAsia="Times New Roman" w:hAnsi="Times New Roman"/>
          <w:sz w:val="28"/>
          <w:szCs w:val="28"/>
        </w:rPr>
        <w:t>р</w:t>
      </w:r>
      <w:proofErr w:type="gramEnd"/>
      <w:r w:rsidRPr="00010BCB">
        <w:rPr>
          <w:rFonts w:ascii="Times New Roman" w:eastAsia="Times New Roman" w:hAnsi="Times New Roman"/>
          <w:sz w:val="28"/>
          <w:szCs w:val="28"/>
        </w:rPr>
        <w:t>ішення</w:t>
      </w:r>
      <w:proofErr w:type="spellEnd"/>
      <w:r w:rsidRPr="00010BCB">
        <w:rPr>
          <w:rFonts w:ascii="Times New Roman" w:eastAsia="Times New Roman" w:hAnsi="Times New Roman"/>
          <w:sz w:val="28"/>
          <w:szCs w:val="28"/>
        </w:rPr>
        <w:t xml:space="preserve"> про </w:t>
      </w:r>
      <w:proofErr w:type="spellStart"/>
      <w:r w:rsidRPr="00010BCB">
        <w:rPr>
          <w:rFonts w:ascii="Times New Roman" w:eastAsia="Times New Roman" w:hAnsi="Times New Roman"/>
          <w:sz w:val="28"/>
          <w:szCs w:val="28"/>
        </w:rPr>
        <w:t>припинення</w:t>
      </w:r>
      <w:proofErr w:type="spellEnd"/>
      <w:r w:rsidRPr="00010BCB">
        <w:rPr>
          <w:rFonts w:ascii="Times New Roman" w:eastAsia="Times New Roman" w:hAnsi="Times New Roman"/>
          <w:sz w:val="28"/>
          <w:szCs w:val="28"/>
        </w:rPr>
        <w:t xml:space="preserve"> </w:t>
      </w:r>
      <w:proofErr w:type="spellStart"/>
      <w:r w:rsidRPr="00010BCB">
        <w:rPr>
          <w:rFonts w:ascii="Times New Roman" w:hAnsi="Times New Roman"/>
          <w:color w:val="000000"/>
          <w:sz w:val="28"/>
          <w:szCs w:val="28"/>
          <w:shd w:val="clear" w:color="auto" w:fill="FFFFFF"/>
        </w:rPr>
        <w:t>дошкільного</w:t>
      </w:r>
      <w:proofErr w:type="spellEnd"/>
      <w:r w:rsidRPr="00010BCB">
        <w:rPr>
          <w:rFonts w:ascii="Times New Roman" w:hAnsi="Times New Roman"/>
          <w:color w:val="000000"/>
          <w:sz w:val="28"/>
          <w:szCs w:val="28"/>
          <w:shd w:val="clear" w:color="auto" w:fill="FFFFFF"/>
        </w:rPr>
        <w:t xml:space="preserve"> </w:t>
      </w:r>
      <w:proofErr w:type="spellStart"/>
      <w:r w:rsidRPr="00010BCB">
        <w:rPr>
          <w:rFonts w:ascii="Times New Roman" w:hAnsi="Times New Roman"/>
          <w:color w:val="000000"/>
          <w:sz w:val="28"/>
          <w:szCs w:val="28"/>
          <w:shd w:val="clear" w:color="auto" w:fill="FFFFFF"/>
        </w:rPr>
        <w:t>навчального</w:t>
      </w:r>
      <w:proofErr w:type="spellEnd"/>
      <w:r w:rsidRPr="00010BCB">
        <w:rPr>
          <w:rFonts w:ascii="Times New Roman" w:hAnsi="Times New Roman"/>
          <w:color w:val="000000"/>
          <w:sz w:val="28"/>
          <w:szCs w:val="28"/>
          <w:shd w:val="clear" w:color="auto" w:fill="FFFFFF"/>
        </w:rPr>
        <w:t xml:space="preserve"> закладу</w:t>
      </w:r>
      <w:r w:rsidRPr="00010BCB">
        <w:rPr>
          <w:rFonts w:ascii="Times New Roman" w:eastAsia="Times New Roman" w:hAnsi="Times New Roman"/>
          <w:sz w:val="28"/>
          <w:szCs w:val="28"/>
        </w:rPr>
        <w:t>;</w:t>
      </w:r>
    </w:p>
    <w:p w:rsidR="00982FE5" w:rsidRPr="00010BCB" w:rsidRDefault="00982FE5" w:rsidP="00982FE5">
      <w:pPr>
        <w:widowControl w:val="0"/>
        <w:spacing w:after="0" w:line="240" w:lineRule="auto"/>
        <w:ind w:firstLine="709"/>
        <w:contextualSpacing/>
        <w:jc w:val="both"/>
        <w:rPr>
          <w:rFonts w:ascii="Times New Roman" w:eastAsia="Times New Roman" w:hAnsi="Times New Roman"/>
          <w:sz w:val="28"/>
          <w:szCs w:val="28"/>
        </w:rPr>
      </w:pPr>
      <w:r w:rsidRPr="00010BCB">
        <w:rPr>
          <w:rFonts w:ascii="Times New Roman" w:eastAsia="Times New Roman" w:hAnsi="Times New Roman"/>
          <w:sz w:val="28"/>
          <w:szCs w:val="28"/>
        </w:rPr>
        <w:t xml:space="preserve">- вносить </w:t>
      </w:r>
      <w:proofErr w:type="spellStart"/>
      <w:r w:rsidRPr="00010BCB">
        <w:rPr>
          <w:rFonts w:ascii="Times New Roman" w:eastAsia="Times New Roman" w:hAnsi="Times New Roman"/>
          <w:sz w:val="28"/>
          <w:szCs w:val="28"/>
        </w:rPr>
        <w:t>зміни</w:t>
      </w:r>
      <w:proofErr w:type="spellEnd"/>
      <w:r w:rsidRPr="00010BCB">
        <w:rPr>
          <w:rFonts w:ascii="Times New Roman" w:eastAsia="Times New Roman" w:hAnsi="Times New Roman"/>
          <w:sz w:val="28"/>
          <w:szCs w:val="28"/>
        </w:rPr>
        <w:t xml:space="preserve"> до </w:t>
      </w:r>
      <w:proofErr w:type="spellStart"/>
      <w:r w:rsidRPr="00010BCB">
        <w:rPr>
          <w:rFonts w:ascii="Times New Roman" w:eastAsia="Times New Roman" w:hAnsi="Times New Roman"/>
          <w:sz w:val="28"/>
          <w:szCs w:val="28"/>
        </w:rPr>
        <w:t>установчих</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документі</w:t>
      </w:r>
      <w:proofErr w:type="gramStart"/>
      <w:r w:rsidRPr="00010BCB">
        <w:rPr>
          <w:rFonts w:ascii="Times New Roman" w:eastAsia="Times New Roman" w:hAnsi="Times New Roman"/>
          <w:sz w:val="28"/>
          <w:szCs w:val="28"/>
        </w:rPr>
        <w:t>в</w:t>
      </w:r>
      <w:proofErr w:type="spellEnd"/>
      <w:proofErr w:type="gramEnd"/>
      <w:r w:rsidRPr="00010BCB">
        <w:rPr>
          <w:rFonts w:ascii="Times New Roman" w:eastAsia="Times New Roman" w:hAnsi="Times New Roman"/>
          <w:sz w:val="28"/>
          <w:szCs w:val="28"/>
        </w:rPr>
        <w:t xml:space="preserve"> та </w:t>
      </w:r>
      <w:proofErr w:type="spellStart"/>
      <w:r w:rsidRPr="00010BCB">
        <w:rPr>
          <w:rFonts w:ascii="Times New Roman" w:eastAsia="Times New Roman" w:hAnsi="Times New Roman"/>
          <w:sz w:val="28"/>
          <w:szCs w:val="28"/>
        </w:rPr>
        <w:t>затверджує</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їх</w:t>
      </w:r>
      <w:proofErr w:type="spellEnd"/>
      <w:r w:rsidRPr="00010BCB">
        <w:rPr>
          <w:rFonts w:ascii="Times New Roman" w:eastAsia="Times New Roman" w:hAnsi="Times New Roman"/>
          <w:sz w:val="28"/>
          <w:szCs w:val="28"/>
        </w:rPr>
        <w:t xml:space="preserve"> у </w:t>
      </w:r>
      <w:proofErr w:type="spellStart"/>
      <w:r w:rsidRPr="00010BCB">
        <w:rPr>
          <w:rFonts w:ascii="Times New Roman" w:eastAsia="Times New Roman" w:hAnsi="Times New Roman"/>
          <w:sz w:val="28"/>
          <w:szCs w:val="28"/>
        </w:rPr>
        <w:t>новій</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редакції</w:t>
      </w:r>
      <w:proofErr w:type="spellEnd"/>
      <w:r w:rsidRPr="00010BCB">
        <w:rPr>
          <w:rFonts w:ascii="Times New Roman" w:eastAsia="Times New Roman" w:hAnsi="Times New Roman"/>
          <w:sz w:val="28"/>
          <w:szCs w:val="28"/>
        </w:rPr>
        <w:t xml:space="preserve"> у </w:t>
      </w:r>
      <w:proofErr w:type="spellStart"/>
      <w:r w:rsidRPr="00010BCB">
        <w:rPr>
          <w:rFonts w:ascii="Times New Roman" w:eastAsia="Times New Roman" w:hAnsi="Times New Roman"/>
          <w:sz w:val="28"/>
          <w:szCs w:val="28"/>
        </w:rPr>
        <w:t>встановленому</w:t>
      </w:r>
      <w:proofErr w:type="spellEnd"/>
      <w:r w:rsidRPr="00010BCB">
        <w:rPr>
          <w:rFonts w:ascii="Times New Roman" w:eastAsia="Times New Roman" w:hAnsi="Times New Roman"/>
          <w:sz w:val="28"/>
          <w:szCs w:val="28"/>
        </w:rPr>
        <w:t xml:space="preserve"> порядку;</w:t>
      </w:r>
    </w:p>
    <w:p w:rsidR="00982FE5" w:rsidRPr="00010BCB" w:rsidRDefault="00982FE5" w:rsidP="00982FE5">
      <w:pPr>
        <w:widowControl w:val="0"/>
        <w:spacing w:after="0" w:line="240" w:lineRule="auto"/>
        <w:ind w:firstLine="709"/>
        <w:contextualSpacing/>
        <w:jc w:val="both"/>
        <w:rPr>
          <w:rFonts w:ascii="Times New Roman" w:eastAsia="Times New Roman" w:hAnsi="Times New Roman"/>
          <w:sz w:val="28"/>
          <w:szCs w:val="28"/>
        </w:rPr>
      </w:pPr>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має</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інші</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повноваження</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визначенні</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чинним</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законодавством</w:t>
      </w:r>
      <w:proofErr w:type="spellEnd"/>
      <w:r w:rsidRPr="00010BCB">
        <w:rPr>
          <w:rFonts w:ascii="Times New Roman" w:eastAsia="Times New Roman" w:hAnsi="Times New Roman"/>
          <w:sz w:val="28"/>
          <w:szCs w:val="28"/>
        </w:rPr>
        <w:t>.</w:t>
      </w:r>
    </w:p>
    <w:p w:rsidR="00982FE5" w:rsidRPr="00010BCB" w:rsidRDefault="00982FE5" w:rsidP="00982FE5">
      <w:pPr>
        <w:pStyle w:val="a4"/>
        <w:numPr>
          <w:ilvl w:val="0"/>
          <w:numId w:val="19"/>
        </w:numPr>
        <w:tabs>
          <w:tab w:val="left" w:pos="1276"/>
        </w:tabs>
        <w:spacing w:after="0" w:line="240" w:lineRule="auto"/>
        <w:ind w:firstLine="709"/>
        <w:jc w:val="both"/>
        <w:rPr>
          <w:rFonts w:ascii="Times New Roman" w:hAnsi="Times New Roman"/>
          <w:sz w:val="28"/>
          <w:szCs w:val="28"/>
        </w:rPr>
      </w:pPr>
      <w:proofErr w:type="spellStart"/>
      <w:r w:rsidRPr="00010BCB">
        <w:rPr>
          <w:rFonts w:ascii="Times New Roman" w:hAnsi="Times New Roman"/>
          <w:sz w:val="28"/>
          <w:szCs w:val="28"/>
        </w:rPr>
        <w:t>Відділ</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освіти</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Військово-цивільної</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адміністрації</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міста</w:t>
      </w:r>
      <w:proofErr w:type="spellEnd"/>
      <w:proofErr w:type="gramStart"/>
      <w:r w:rsidRPr="00010BCB">
        <w:rPr>
          <w:rFonts w:ascii="Times New Roman" w:hAnsi="Times New Roman"/>
          <w:sz w:val="28"/>
          <w:szCs w:val="28"/>
        </w:rPr>
        <w:t xml:space="preserve"> </w:t>
      </w:r>
      <w:proofErr w:type="spellStart"/>
      <w:r w:rsidRPr="00010BCB">
        <w:rPr>
          <w:rFonts w:ascii="Times New Roman" w:hAnsi="Times New Roman"/>
          <w:sz w:val="28"/>
          <w:szCs w:val="28"/>
        </w:rPr>
        <w:t>С</w:t>
      </w:r>
      <w:proofErr w:type="gramEnd"/>
      <w:r w:rsidRPr="00010BCB">
        <w:rPr>
          <w:rFonts w:ascii="Times New Roman" w:hAnsi="Times New Roman"/>
          <w:sz w:val="28"/>
          <w:szCs w:val="28"/>
        </w:rPr>
        <w:t>євєродонецьк</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Луганської</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області</w:t>
      </w:r>
      <w:proofErr w:type="spellEnd"/>
      <w:r w:rsidRPr="00010BCB">
        <w:rPr>
          <w:rFonts w:ascii="Times New Roman" w:hAnsi="Times New Roman"/>
          <w:sz w:val="28"/>
          <w:szCs w:val="28"/>
        </w:rPr>
        <w:t>:</w:t>
      </w:r>
    </w:p>
    <w:p w:rsidR="00982FE5" w:rsidRPr="00364DF9" w:rsidRDefault="00982FE5" w:rsidP="00982FE5">
      <w:pPr>
        <w:pStyle w:val="a4"/>
        <w:widowControl w:val="0"/>
        <w:tabs>
          <w:tab w:val="left" w:pos="992"/>
        </w:tabs>
        <w:spacing w:after="0" w:line="240" w:lineRule="auto"/>
        <w:ind w:left="0" w:firstLine="709"/>
        <w:jc w:val="both"/>
        <w:rPr>
          <w:rFonts w:ascii="Times New Roman" w:hAnsi="Times New Roman"/>
          <w:sz w:val="28"/>
          <w:szCs w:val="28"/>
          <w:lang w:val="uk-UA"/>
        </w:rPr>
      </w:pPr>
      <w:r w:rsidRPr="00010BCB">
        <w:rPr>
          <w:rFonts w:ascii="Times New Roman" w:hAnsi="Times New Roman"/>
          <w:sz w:val="28"/>
          <w:szCs w:val="28"/>
        </w:rPr>
        <w:t xml:space="preserve">-  </w:t>
      </w:r>
      <w:r w:rsidRPr="00010BCB">
        <w:rPr>
          <w:rFonts w:ascii="Times New Roman" w:hAnsi="Times New Roman"/>
          <w:sz w:val="28"/>
          <w:szCs w:val="28"/>
        </w:rPr>
        <w:tab/>
      </w:r>
      <w:proofErr w:type="spellStart"/>
      <w:r w:rsidRPr="00010BCB">
        <w:rPr>
          <w:rFonts w:ascii="Times New Roman" w:hAnsi="Times New Roman"/>
          <w:sz w:val="28"/>
          <w:szCs w:val="28"/>
        </w:rPr>
        <w:t>призначає</w:t>
      </w:r>
      <w:proofErr w:type="spellEnd"/>
      <w:r w:rsidRPr="00010BCB">
        <w:rPr>
          <w:rFonts w:ascii="Times New Roman" w:hAnsi="Times New Roman"/>
          <w:sz w:val="28"/>
          <w:szCs w:val="28"/>
        </w:rPr>
        <w:t xml:space="preserve"> </w:t>
      </w:r>
      <w:proofErr w:type="gramStart"/>
      <w:r w:rsidRPr="00010BCB">
        <w:rPr>
          <w:rFonts w:ascii="Times New Roman" w:hAnsi="Times New Roman"/>
          <w:sz w:val="28"/>
          <w:szCs w:val="28"/>
        </w:rPr>
        <w:t>на</w:t>
      </w:r>
      <w:proofErr w:type="gramEnd"/>
      <w:r w:rsidRPr="00010BCB">
        <w:rPr>
          <w:rFonts w:ascii="Times New Roman" w:hAnsi="Times New Roman"/>
          <w:sz w:val="28"/>
          <w:szCs w:val="28"/>
        </w:rPr>
        <w:t xml:space="preserve"> посаду та </w:t>
      </w:r>
      <w:proofErr w:type="spellStart"/>
      <w:r w:rsidRPr="00010BCB">
        <w:rPr>
          <w:rFonts w:ascii="Times New Roman" w:hAnsi="Times New Roman"/>
          <w:sz w:val="28"/>
          <w:szCs w:val="28"/>
        </w:rPr>
        <w:t>звільняє</w:t>
      </w:r>
      <w:proofErr w:type="spellEnd"/>
      <w:r w:rsidRPr="00010BCB">
        <w:rPr>
          <w:rFonts w:ascii="Times New Roman" w:hAnsi="Times New Roman"/>
          <w:sz w:val="28"/>
          <w:szCs w:val="28"/>
        </w:rPr>
        <w:t xml:space="preserve"> з посад</w:t>
      </w:r>
      <w:r>
        <w:rPr>
          <w:rFonts w:ascii="Times New Roman" w:hAnsi="Times New Roman"/>
          <w:sz w:val="28"/>
          <w:szCs w:val="28"/>
          <w:lang w:val="uk-UA"/>
        </w:rPr>
        <w:t>и</w:t>
      </w:r>
      <w:r w:rsidRPr="00010BCB">
        <w:rPr>
          <w:rFonts w:ascii="Times New Roman" w:hAnsi="Times New Roman"/>
          <w:sz w:val="28"/>
          <w:szCs w:val="28"/>
        </w:rPr>
        <w:t xml:space="preserve"> </w:t>
      </w:r>
      <w:proofErr w:type="spellStart"/>
      <w:r w:rsidRPr="00010BCB">
        <w:rPr>
          <w:rFonts w:ascii="Times New Roman" w:hAnsi="Times New Roman"/>
          <w:sz w:val="28"/>
          <w:szCs w:val="28"/>
        </w:rPr>
        <w:t>керівника</w:t>
      </w:r>
      <w:proofErr w:type="spellEnd"/>
      <w:r w:rsidRPr="00010BCB">
        <w:rPr>
          <w:rFonts w:ascii="Times New Roman" w:hAnsi="Times New Roman"/>
          <w:sz w:val="28"/>
          <w:szCs w:val="28"/>
        </w:rPr>
        <w:t xml:space="preserve"> </w:t>
      </w:r>
      <w:proofErr w:type="spellStart"/>
      <w:r w:rsidRPr="00010BCB">
        <w:rPr>
          <w:rFonts w:ascii="Times New Roman" w:hAnsi="Times New Roman"/>
          <w:color w:val="000000"/>
          <w:sz w:val="28"/>
          <w:szCs w:val="28"/>
          <w:shd w:val="clear" w:color="auto" w:fill="FFFFFF"/>
        </w:rPr>
        <w:t>дошкільного</w:t>
      </w:r>
      <w:proofErr w:type="spellEnd"/>
      <w:r w:rsidRPr="00010BCB">
        <w:rPr>
          <w:rFonts w:ascii="Times New Roman" w:hAnsi="Times New Roman"/>
          <w:color w:val="000000"/>
          <w:sz w:val="28"/>
          <w:szCs w:val="28"/>
          <w:shd w:val="clear" w:color="auto" w:fill="FFFFFF"/>
        </w:rPr>
        <w:t xml:space="preserve"> </w:t>
      </w:r>
      <w:proofErr w:type="spellStart"/>
      <w:r w:rsidRPr="00010BCB">
        <w:rPr>
          <w:rFonts w:ascii="Times New Roman" w:hAnsi="Times New Roman"/>
          <w:color w:val="000000"/>
          <w:sz w:val="28"/>
          <w:szCs w:val="28"/>
          <w:shd w:val="clear" w:color="auto" w:fill="FFFFFF"/>
        </w:rPr>
        <w:t>навчального</w:t>
      </w:r>
      <w:proofErr w:type="spellEnd"/>
      <w:r w:rsidRPr="00010BCB">
        <w:rPr>
          <w:rFonts w:ascii="Times New Roman" w:hAnsi="Times New Roman"/>
          <w:color w:val="000000"/>
          <w:sz w:val="28"/>
          <w:szCs w:val="28"/>
          <w:shd w:val="clear" w:color="auto" w:fill="FFFFFF"/>
        </w:rPr>
        <w:t xml:space="preserve"> закладу </w:t>
      </w:r>
      <w:r w:rsidRPr="00010BCB">
        <w:rPr>
          <w:rFonts w:ascii="Times New Roman" w:hAnsi="Times New Roman"/>
          <w:sz w:val="28"/>
          <w:szCs w:val="28"/>
        </w:rPr>
        <w:t xml:space="preserve">в </w:t>
      </w:r>
      <w:proofErr w:type="spellStart"/>
      <w:r w:rsidRPr="00010BCB">
        <w:rPr>
          <w:rFonts w:ascii="Times New Roman" w:hAnsi="Times New Roman"/>
          <w:sz w:val="28"/>
          <w:szCs w:val="28"/>
        </w:rPr>
        <w:t>установленому</w:t>
      </w:r>
      <w:proofErr w:type="spellEnd"/>
      <w:r w:rsidRPr="00010BCB">
        <w:rPr>
          <w:rFonts w:ascii="Times New Roman" w:hAnsi="Times New Roman"/>
          <w:sz w:val="28"/>
          <w:szCs w:val="28"/>
        </w:rPr>
        <w:t xml:space="preserve"> порядку;</w:t>
      </w:r>
    </w:p>
    <w:p w:rsidR="00982FE5" w:rsidRPr="00010BCB" w:rsidRDefault="00982FE5" w:rsidP="00982FE5">
      <w:pPr>
        <w:pStyle w:val="a4"/>
        <w:widowControl w:val="0"/>
        <w:tabs>
          <w:tab w:val="left" w:pos="992"/>
        </w:tabs>
        <w:spacing w:after="0" w:line="240" w:lineRule="auto"/>
        <w:ind w:left="0" w:firstLine="709"/>
        <w:jc w:val="both"/>
        <w:rPr>
          <w:rFonts w:ascii="Times New Roman" w:hAnsi="Times New Roman"/>
          <w:sz w:val="28"/>
          <w:szCs w:val="28"/>
        </w:rPr>
      </w:pPr>
      <w:r w:rsidRPr="00010BCB">
        <w:rPr>
          <w:rFonts w:ascii="Times New Roman" w:hAnsi="Times New Roman"/>
          <w:sz w:val="28"/>
          <w:szCs w:val="28"/>
        </w:rPr>
        <w:t xml:space="preserve">- </w:t>
      </w:r>
      <w:r w:rsidRPr="00010BCB">
        <w:rPr>
          <w:rFonts w:ascii="Times New Roman" w:hAnsi="Times New Roman"/>
          <w:sz w:val="28"/>
          <w:szCs w:val="28"/>
        </w:rPr>
        <w:tab/>
      </w:r>
      <w:bookmarkStart w:id="5" w:name="_Hlk53667524"/>
      <w:proofErr w:type="spellStart"/>
      <w:r w:rsidRPr="00010BCB">
        <w:rPr>
          <w:rFonts w:ascii="Times New Roman" w:hAnsi="Times New Roman"/>
          <w:sz w:val="28"/>
          <w:szCs w:val="28"/>
        </w:rPr>
        <w:t>здійснює</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координацію</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навчально-методичної</w:t>
      </w:r>
      <w:proofErr w:type="spellEnd"/>
      <w:r w:rsidRPr="00010BCB">
        <w:rPr>
          <w:rFonts w:ascii="Times New Roman" w:hAnsi="Times New Roman"/>
          <w:sz w:val="28"/>
          <w:szCs w:val="28"/>
        </w:rPr>
        <w:t xml:space="preserve"> та </w:t>
      </w:r>
      <w:proofErr w:type="spellStart"/>
      <w:r w:rsidRPr="00010BCB">
        <w:rPr>
          <w:rFonts w:ascii="Times New Roman" w:hAnsi="Times New Roman"/>
          <w:sz w:val="28"/>
          <w:szCs w:val="28"/>
        </w:rPr>
        <w:t>виховної</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роботи</w:t>
      </w:r>
      <w:proofErr w:type="spellEnd"/>
      <w:r w:rsidRPr="00010BCB">
        <w:rPr>
          <w:rFonts w:ascii="Times New Roman" w:hAnsi="Times New Roman"/>
          <w:sz w:val="28"/>
          <w:szCs w:val="28"/>
        </w:rPr>
        <w:t>;</w:t>
      </w:r>
    </w:p>
    <w:bookmarkEnd w:id="5"/>
    <w:p w:rsidR="00982FE5" w:rsidRPr="00010BCB" w:rsidRDefault="00982FE5" w:rsidP="00982FE5">
      <w:pPr>
        <w:pStyle w:val="a4"/>
        <w:widowControl w:val="0"/>
        <w:tabs>
          <w:tab w:val="left" w:pos="992"/>
        </w:tabs>
        <w:spacing w:after="0" w:line="240" w:lineRule="auto"/>
        <w:ind w:left="0" w:firstLine="709"/>
        <w:jc w:val="both"/>
        <w:rPr>
          <w:rFonts w:ascii="Times New Roman" w:hAnsi="Times New Roman"/>
          <w:color w:val="000000"/>
          <w:sz w:val="28"/>
          <w:szCs w:val="28"/>
          <w:shd w:val="clear" w:color="auto" w:fill="FFFFFF"/>
        </w:rPr>
      </w:pPr>
      <w:r w:rsidRPr="00010BCB">
        <w:rPr>
          <w:rFonts w:ascii="Times New Roman" w:hAnsi="Times New Roman"/>
          <w:sz w:val="28"/>
          <w:szCs w:val="28"/>
        </w:rPr>
        <w:t xml:space="preserve">- </w:t>
      </w:r>
      <w:r w:rsidRPr="00010BCB">
        <w:rPr>
          <w:rFonts w:ascii="Times New Roman" w:hAnsi="Times New Roman"/>
          <w:sz w:val="28"/>
          <w:szCs w:val="28"/>
        </w:rPr>
        <w:tab/>
      </w:r>
      <w:proofErr w:type="spellStart"/>
      <w:r w:rsidRPr="00010BCB">
        <w:rPr>
          <w:rFonts w:ascii="Times New Roman" w:hAnsi="Times New Roman"/>
          <w:sz w:val="28"/>
          <w:szCs w:val="28"/>
        </w:rPr>
        <w:t>затверджує</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штатний</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розпис</w:t>
      </w:r>
      <w:proofErr w:type="spellEnd"/>
      <w:r w:rsidRPr="00010BCB">
        <w:rPr>
          <w:rFonts w:ascii="Times New Roman" w:hAnsi="Times New Roman"/>
          <w:sz w:val="28"/>
          <w:szCs w:val="28"/>
        </w:rPr>
        <w:t xml:space="preserve"> </w:t>
      </w:r>
      <w:proofErr w:type="spellStart"/>
      <w:r w:rsidRPr="00010BCB">
        <w:rPr>
          <w:rFonts w:ascii="Times New Roman" w:hAnsi="Times New Roman"/>
          <w:color w:val="000000"/>
          <w:sz w:val="28"/>
          <w:szCs w:val="28"/>
          <w:shd w:val="clear" w:color="auto" w:fill="FFFFFF"/>
        </w:rPr>
        <w:t>дошкільного</w:t>
      </w:r>
      <w:proofErr w:type="spellEnd"/>
      <w:r w:rsidRPr="00010BCB">
        <w:rPr>
          <w:rFonts w:ascii="Times New Roman" w:hAnsi="Times New Roman"/>
          <w:color w:val="000000"/>
          <w:sz w:val="28"/>
          <w:szCs w:val="28"/>
          <w:shd w:val="clear" w:color="auto" w:fill="FFFFFF"/>
        </w:rPr>
        <w:t xml:space="preserve"> </w:t>
      </w:r>
      <w:proofErr w:type="spellStart"/>
      <w:r w:rsidRPr="00010BCB">
        <w:rPr>
          <w:rFonts w:ascii="Times New Roman" w:hAnsi="Times New Roman"/>
          <w:color w:val="000000"/>
          <w:sz w:val="28"/>
          <w:szCs w:val="28"/>
          <w:shd w:val="clear" w:color="auto" w:fill="FFFFFF"/>
        </w:rPr>
        <w:t>навчального</w:t>
      </w:r>
      <w:proofErr w:type="spellEnd"/>
      <w:r w:rsidRPr="00010BCB">
        <w:rPr>
          <w:rFonts w:ascii="Times New Roman" w:hAnsi="Times New Roman"/>
          <w:color w:val="000000"/>
          <w:sz w:val="28"/>
          <w:szCs w:val="28"/>
          <w:shd w:val="clear" w:color="auto" w:fill="FFFFFF"/>
        </w:rPr>
        <w:t xml:space="preserve"> закладу;</w:t>
      </w:r>
    </w:p>
    <w:p w:rsidR="00982FE5" w:rsidRPr="00010BCB" w:rsidRDefault="00982FE5" w:rsidP="00982FE5">
      <w:pPr>
        <w:pStyle w:val="a4"/>
        <w:widowControl w:val="0"/>
        <w:tabs>
          <w:tab w:val="left" w:pos="992"/>
        </w:tabs>
        <w:spacing w:after="0" w:line="240" w:lineRule="auto"/>
        <w:ind w:left="0" w:firstLine="709"/>
        <w:jc w:val="both"/>
        <w:rPr>
          <w:rFonts w:ascii="Times New Roman" w:hAnsi="Times New Roman"/>
          <w:sz w:val="28"/>
          <w:szCs w:val="28"/>
        </w:rPr>
      </w:pPr>
      <w:r w:rsidRPr="00010BCB">
        <w:rPr>
          <w:rFonts w:ascii="Times New Roman" w:hAnsi="Times New Roman"/>
          <w:sz w:val="28"/>
          <w:szCs w:val="28"/>
        </w:rPr>
        <w:t xml:space="preserve">- </w:t>
      </w:r>
      <w:proofErr w:type="spellStart"/>
      <w:r w:rsidRPr="00010BCB">
        <w:rPr>
          <w:rFonts w:ascii="Times New Roman" w:hAnsi="Times New Roman"/>
          <w:sz w:val="28"/>
          <w:szCs w:val="28"/>
        </w:rPr>
        <w:t>інші</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повноваження</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визначенні</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чинним</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законодавством</w:t>
      </w:r>
      <w:proofErr w:type="spellEnd"/>
      <w:r w:rsidRPr="00010BCB">
        <w:rPr>
          <w:rFonts w:ascii="Times New Roman" w:hAnsi="Times New Roman"/>
          <w:sz w:val="28"/>
          <w:szCs w:val="28"/>
        </w:rPr>
        <w:t>.</w:t>
      </w:r>
    </w:p>
    <w:p w:rsidR="00982FE5" w:rsidRPr="00010BCB" w:rsidRDefault="00982FE5" w:rsidP="00982FE5">
      <w:pPr>
        <w:pStyle w:val="Style3"/>
        <w:widowControl/>
        <w:numPr>
          <w:ilvl w:val="0"/>
          <w:numId w:val="19"/>
        </w:numPr>
        <w:ind w:right="10" w:firstLine="709"/>
        <w:jc w:val="both"/>
        <w:rPr>
          <w:rStyle w:val="FontStyle11"/>
          <w:b w:val="0"/>
          <w:bCs w:val="0"/>
          <w:sz w:val="28"/>
          <w:szCs w:val="28"/>
          <w:lang w:eastAsia="uk-UA"/>
        </w:rPr>
      </w:pPr>
      <w:r w:rsidRPr="00010BCB">
        <w:rPr>
          <w:rStyle w:val="FontStyle11"/>
          <w:b w:val="0"/>
          <w:bCs w:val="0"/>
          <w:sz w:val="28"/>
          <w:szCs w:val="28"/>
          <w:lang w:eastAsia="uk-UA"/>
        </w:rPr>
        <w:t>Безпосередньо керівництво роботою дошкільного навчального закладу здійснює його завідувач, який призначається і звільняється з посади начальником відділу освіти Військово-цивільної адміністрації міста Сєвєродонецька Луганської області у порядку, визначеному чинним законодавством.</w:t>
      </w:r>
    </w:p>
    <w:p w:rsidR="00982FE5" w:rsidRPr="00010BCB" w:rsidRDefault="00982FE5" w:rsidP="00982FE5">
      <w:pPr>
        <w:spacing w:after="0" w:line="240" w:lineRule="auto"/>
        <w:ind w:firstLine="709"/>
        <w:jc w:val="both"/>
        <w:rPr>
          <w:rFonts w:ascii="Times New Roman" w:hAnsi="Times New Roman"/>
          <w:sz w:val="28"/>
          <w:szCs w:val="28"/>
        </w:rPr>
      </w:pPr>
      <w:proofErr w:type="spellStart"/>
      <w:r w:rsidRPr="00010BCB">
        <w:rPr>
          <w:rFonts w:ascii="Times New Roman" w:hAnsi="Times New Roman"/>
          <w:sz w:val="28"/>
          <w:szCs w:val="28"/>
        </w:rPr>
        <w:t>Керівник</w:t>
      </w:r>
      <w:proofErr w:type="spellEnd"/>
      <w:r w:rsidRPr="00010BCB">
        <w:rPr>
          <w:rFonts w:ascii="Times New Roman" w:hAnsi="Times New Roman"/>
          <w:sz w:val="28"/>
          <w:szCs w:val="28"/>
        </w:rPr>
        <w:t xml:space="preserve"> </w:t>
      </w:r>
      <w:proofErr w:type="spellStart"/>
      <w:r w:rsidRPr="00010BCB">
        <w:rPr>
          <w:rFonts w:ascii="Times New Roman" w:hAnsi="Times New Roman"/>
          <w:color w:val="000000"/>
          <w:sz w:val="28"/>
          <w:szCs w:val="28"/>
          <w:shd w:val="clear" w:color="auto" w:fill="FFFFFF"/>
        </w:rPr>
        <w:t>дошкільного</w:t>
      </w:r>
      <w:proofErr w:type="spellEnd"/>
      <w:r w:rsidRPr="00010BCB">
        <w:rPr>
          <w:rFonts w:ascii="Times New Roman" w:hAnsi="Times New Roman"/>
          <w:color w:val="000000"/>
          <w:sz w:val="28"/>
          <w:szCs w:val="28"/>
          <w:shd w:val="clear" w:color="auto" w:fill="FFFFFF"/>
        </w:rPr>
        <w:t xml:space="preserve"> </w:t>
      </w:r>
      <w:proofErr w:type="spellStart"/>
      <w:r w:rsidRPr="00010BCB">
        <w:rPr>
          <w:rFonts w:ascii="Times New Roman" w:hAnsi="Times New Roman"/>
          <w:color w:val="000000"/>
          <w:sz w:val="28"/>
          <w:szCs w:val="28"/>
          <w:shd w:val="clear" w:color="auto" w:fill="FFFFFF"/>
        </w:rPr>
        <w:t>навчального</w:t>
      </w:r>
      <w:proofErr w:type="spellEnd"/>
      <w:r w:rsidRPr="00010BCB">
        <w:rPr>
          <w:rFonts w:ascii="Times New Roman" w:hAnsi="Times New Roman"/>
          <w:color w:val="000000"/>
          <w:sz w:val="28"/>
          <w:szCs w:val="28"/>
          <w:shd w:val="clear" w:color="auto" w:fill="FFFFFF"/>
        </w:rPr>
        <w:t xml:space="preserve"> закладу</w:t>
      </w:r>
      <w:r w:rsidRPr="00010BCB">
        <w:rPr>
          <w:rFonts w:ascii="Times New Roman" w:hAnsi="Times New Roman"/>
          <w:sz w:val="28"/>
          <w:szCs w:val="28"/>
        </w:rPr>
        <w:t xml:space="preserve"> </w:t>
      </w:r>
      <w:proofErr w:type="spellStart"/>
      <w:r w:rsidRPr="00010BCB">
        <w:rPr>
          <w:rFonts w:ascii="Times New Roman" w:hAnsi="Times New Roman"/>
          <w:sz w:val="28"/>
          <w:szCs w:val="28"/>
        </w:rPr>
        <w:t>несе</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відповідальність</w:t>
      </w:r>
      <w:proofErr w:type="spellEnd"/>
      <w:r w:rsidRPr="00010BCB">
        <w:rPr>
          <w:rFonts w:ascii="Times New Roman" w:hAnsi="Times New Roman"/>
          <w:sz w:val="28"/>
          <w:szCs w:val="28"/>
        </w:rPr>
        <w:t xml:space="preserve"> за </w:t>
      </w:r>
      <w:proofErr w:type="spellStart"/>
      <w:r w:rsidRPr="00010BCB">
        <w:rPr>
          <w:rFonts w:ascii="Times New Roman" w:hAnsi="Times New Roman"/>
          <w:sz w:val="28"/>
          <w:szCs w:val="28"/>
        </w:rPr>
        <w:t>освітню</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фінансово-господарську</w:t>
      </w:r>
      <w:proofErr w:type="spellEnd"/>
      <w:r w:rsidRPr="00010BCB">
        <w:rPr>
          <w:rFonts w:ascii="Times New Roman" w:hAnsi="Times New Roman"/>
          <w:sz w:val="28"/>
          <w:szCs w:val="28"/>
        </w:rPr>
        <w:t xml:space="preserve"> та </w:t>
      </w:r>
      <w:proofErr w:type="spellStart"/>
      <w:r w:rsidRPr="00010BCB">
        <w:rPr>
          <w:rFonts w:ascii="Times New Roman" w:hAnsi="Times New Roman"/>
          <w:sz w:val="28"/>
          <w:szCs w:val="28"/>
        </w:rPr>
        <w:t>іншу</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діяльність</w:t>
      </w:r>
      <w:proofErr w:type="spellEnd"/>
      <w:r w:rsidRPr="00010BCB">
        <w:rPr>
          <w:rFonts w:ascii="Times New Roman" w:hAnsi="Times New Roman"/>
          <w:sz w:val="28"/>
          <w:szCs w:val="28"/>
        </w:rPr>
        <w:t xml:space="preserve"> </w:t>
      </w:r>
      <w:r w:rsidRPr="00010BCB">
        <w:rPr>
          <w:rFonts w:ascii="Times New Roman" w:hAnsi="Times New Roman"/>
          <w:color w:val="000000"/>
          <w:sz w:val="28"/>
          <w:szCs w:val="28"/>
          <w:shd w:val="clear" w:color="auto" w:fill="FFFFFF"/>
        </w:rPr>
        <w:t>закладу</w:t>
      </w:r>
      <w:r w:rsidRPr="00010BCB">
        <w:rPr>
          <w:rFonts w:ascii="Times New Roman" w:hAnsi="Times New Roman"/>
          <w:sz w:val="28"/>
          <w:szCs w:val="28"/>
        </w:rPr>
        <w:t>.</w:t>
      </w:r>
    </w:p>
    <w:p w:rsidR="00982FE5" w:rsidRPr="00010BCB" w:rsidRDefault="00982FE5" w:rsidP="00982FE5">
      <w:pPr>
        <w:pStyle w:val="Style3"/>
        <w:widowControl/>
        <w:numPr>
          <w:ilvl w:val="0"/>
          <w:numId w:val="19"/>
        </w:numPr>
        <w:ind w:right="10" w:firstLine="709"/>
        <w:jc w:val="both"/>
        <w:rPr>
          <w:rStyle w:val="FontStyle11"/>
          <w:b w:val="0"/>
          <w:bCs w:val="0"/>
          <w:sz w:val="28"/>
          <w:szCs w:val="28"/>
          <w:lang w:eastAsia="uk-UA"/>
        </w:rPr>
      </w:pPr>
      <w:r w:rsidRPr="00010BCB">
        <w:rPr>
          <w:sz w:val="28"/>
          <w:szCs w:val="28"/>
        </w:rPr>
        <w:lastRenderedPageBreak/>
        <w:t xml:space="preserve">Повноваження (права і обов’язки) та відповідальність керівника </w:t>
      </w:r>
      <w:r w:rsidRPr="00010BCB">
        <w:rPr>
          <w:color w:val="000000"/>
          <w:sz w:val="28"/>
          <w:szCs w:val="28"/>
          <w:shd w:val="clear" w:color="auto" w:fill="FFFFFF"/>
        </w:rPr>
        <w:t>дошкільного навчального закладу</w:t>
      </w:r>
      <w:r w:rsidRPr="00010BCB">
        <w:rPr>
          <w:sz w:val="28"/>
          <w:szCs w:val="28"/>
        </w:rPr>
        <w:t xml:space="preserve"> визначаються законом, цим Статутом, строковим трудовим договором, іншими документами встановленого зразка.</w:t>
      </w:r>
    </w:p>
    <w:p w:rsidR="00982FE5" w:rsidRPr="00010BCB" w:rsidRDefault="00982FE5" w:rsidP="00982FE5">
      <w:pPr>
        <w:pStyle w:val="Style4"/>
        <w:widowControl/>
        <w:spacing w:line="240" w:lineRule="auto"/>
        <w:ind w:firstLine="709"/>
        <w:rPr>
          <w:rStyle w:val="FontStyle11"/>
          <w:b w:val="0"/>
          <w:bCs w:val="0"/>
          <w:sz w:val="28"/>
          <w:szCs w:val="28"/>
          <w:lang w:eastAsia="uk-UA"/>
        </w:rPr>
      </w:pPr>
      <w:r w:rsidRPr="00010BCB">
        <w:rPr>
          <w:rStyle w:val="FontStyle11"/>
          <w:b w:val="0"/>
          <w:bCs w:val="0"/>
          <w:sz w:val="28"/>
          <w:szCs w:val="28"/>
          <w:lang w:eastAsia="uk-UA"/>
        </w:rPr>
        <w:t>Керівник дошкільного навчального закладу:</w:t>
      </w:r>
    </w:p>
    <w:p w:rsidR="00982FE5" w:rsidRPr="00010BCB" w:rsidRDefault="00982FE5" w:rsidP="00982FE5">
      <w:pPr>
        <w:pStyle w:val="Style3"/>
        <w:widowControl/>
        <w:numPr>
          <w:ilvl w:val="0"/>
          <w:numId w:val="20"/>
        </w:numPr>
        <w:tabs>
          <w:tab w:val="left" w:pos="993"/>
        </w:tabs>
        <w:ind w:left="0" w:right="5" w:firstLine="709"/>
        <w:jc w:val="both"/>
        <w:rPr>
          <w:rStyle w:val="FontStyle11"/>
          <w:b w:val="0"/>
          <w:bCs w:val="0"/>
          <w:sz w:val="28"/>
          <w:szCs w:val="28"/>
          <w:lang w:eastAsia="uk-UA"/>
        </w:rPr>
      </w:pPr>
      <w:r w:rsidRPr="00010BCB">
        <w:rPr>
          <w:rStyle w:val="FontStyle11"/>
          <w:b w:val="0"/>
          <w:bCs w:val="0"/>
          <w:sz w:val="28"/>
          <w:szCs w:val="28"/>
          <w:lang w:eastAsia="uk-UA"/>
        </w:rPr>
        <w:t>відповідає за реалізацію завдань дошкільної освіти, визначених Законом України «Про дошкільну освіту», та забезпечення рівня дошкільної освіти в межах державних вимог до її змісту і обсягу;</w:t>
      </w:r>
    </w:p>
    <w:p w:rsidR="00982FE5" w:rsidRPr="00010BCB" w:rsidRDefault="00982FE5" w:rsidP="00982FE5">
      <w:pPr>
        <w:pStyle w:val="Style1"/>
        <w:widowControl/>
        <w:numPr>
          <w:ilvl w:val="0"/>
          <w:numId w:val="20"/>
        </w:numPr>
        <w:tabs>
          <w:tab w:val="left" w:pos="993"/>
        </w:tabs>
        <w:ind w:left="0" w:firstLine="709"/>
        <w:jc w:val="both"/>
        <w:rPr>
          <w:rStyle w:val="FontStyle11"/>
          <w:b w:val="0"/>
          <w:bCs w:val="0"/>
          <w:sz w:val="28"/>
          <w:szCs w:val="28"/>
          <w:lang w:eastAsia="uk-UA"/>
        </w:rPr>
      </w:pPr>
      <w:r w:rsidRPr="00010BCB">
        <w:rPr>
          <w:rStyle w:val="FontStyle11"/>
          <w:b w:val="0"/>
          <w:bCs w:val="0"/>
          <w:sz w:val="28"/>
          <w:szCs w:val="28"/>
          <w:lang w:eastAsia="uk-UA"/>
        </w:rPr>
        <w:t>здійснює керівництво і контроль за діяльністю дошкільного навчального закладу;</w:t>
      </w:r>
    </w:p>
    <w:p w:rsidR="00982FE5" w:rsidRPr="00010BCB" w:rsidRDefault="00982FE5" w:rsidP="00982FE5">
      <w:pPr>
        <w:pStyle w:val="Style3"/>
        <w:widowControl/>
        <w:numPr>
          <w:ilvl w:val="0"/>
          <w:numId w:val="20"/>
        </w:numPr>
        <w:tabs>
          <w:tab w:val="left" w:pos="993"/>
        </w:tabs>
        <w:ind w:left="0" w:right="10" w:firstLine="709"/>
        <w:jc w:val="both"/>
        <w:rPr>
          <w:rStyle w:val="FontStyle11"/>
          <w:b w:val="0"/>
          <w:bCs w:val="0"/>
          <w:sz w:val="28"/>
          <w:szCs w:val="28"/>
          <w:lang w:eastAsia="uk-UA"/>
        </w:rPr>
      </w:pPr>
      <w:r w:rsidRPr="00010BCB">
        <w:rPr>
          <w:rStyle w:val="FontStyle11"/>
          <w:b w:val="0"/>
          <w:bCs w:val="0"/>
          <w:sz w:val="28"/>
          <w:szCs w:val="28"/>
          <w:lang w:eastAsia="uk-UA"/>
        </w:rPr>
        <w:t>діє від імені закладу, представляє його в усіх державних та інших органах, установах та організаціях, судових інстанціях, укладає угоди з юридичними та фізичними особами;</w:t>
      </w:r>
    </w:p>
    <w:p w:rsidR="00982FE5" w:rsidRPr="00010BCB" w:rsidRDefault="00982FE5" w:rsidP="00982FE5">
      <w:pPr>
        <w:pStyle w:val="Style3"/>
        <w:widowControl/>
        <w:numPr>
          <w:ilvl w:val="0"/>
          <w:numId w:val="20"/>
        </w:numPr>
        <w:tabs>
          <w:tab w:val="left" w:pos="993"/>
        </w:tabs>
        <w:ind w:left="0" w:right="10" w:firstLine="709"/>
        <w:jc w:val="both"/>
        <w:rPr>
          <w:rStyle w:val="FontStyle11"/>
          <w:b w:val="0"/>
          <w:bCs w:val="0"/>
          <w:sz w:val="28"/>
          <w:szCs w:val="28"/>
          <w:lang w:eastAsia="uk-UA"/>
        </w:rPr>
      </w:pPr>
      <w:r w:rsidRPr="00010BCB">
        <w:rPr>
          <w:rStyle w:val="FontStyle11"/>
          <w:b w:val="0"/>
          <w:bCs w:val="0"/>
          <w:sz w:val="28"/>
          <w:szCs w:val="28"/>
          <w:lang w:eastAsia="uk-UA"/>
        </w:rPr>
        <w:t>розпоряджається у встановленому порядку майном дошкільного навчального закладу і відповідає за дотримання фінансової дисципліни та збереження матеріально-технічної бази дошкільного навчального закладу;</w:t>
      </w:r>
    </w:p>
    <w:p w:rsidR="00982FE5" w:rsidRPr="00010BCB" w:rsidRDefault="00982FE5" w:rsidP="00982FE5">
      <w:pPr>
        <w:pStyle w:val="Style3"/>
        <w:widowControl/>
        <w:numPr>
          <w:ilvl w:val="0"/>
          <w:numId w:val="20"/>
        </w:numPr>
        <w:tabs>
          <w:tab w:val="left" w:pos="993"/>
        </w:tabs>
        <w:ind w:left="0" w:right="14" w:firstLine="709"/>
        <w:jc w:val="both"/>
        <w:rPr>
          <w:rStyle w:val="FontStyle11"/>
          <w:b w:val="0"/>
          <w:bCs w:val="0"/>
          <w:sz w:val="28"/>
          <w:szCs w:val="28"/>
          <w:lang w:eastAsia="uk-UA"/>
        </w:rPr>
      </w:pPr>
      <w:r w:rsidRPr="00010BCB">
        <w:rPr>
          <w:rStyle w:val="FontStyle11"/>
          <w:b w:val="0"/>
          <w:bCs w:val="0"/>
          <w:sz w:val="28"/>
          <w:szCs w:val="28"/>
          <w:lang w:eastAsia="uk-UA"/>
        </w:rPr>
        <w:t>приймає на роботу та звільняє з роботи працівників дошкільного навчального закладу;</w:t>
      </w:r>
    </w:p>
    <w:p w:rsidR="00982FE5" w:rsidRPr="00010BCB" w:rsidRDefault="00982FE5" w:rsidP="00982FE5">
      <w:pPr>
        <w:pStyle w:val="Style1"/>
        <w:widowControl/>
        <w:numPr>
          <w:ilvl w:val="0"/>
          <w:numId w:val="20"/>
        </w:numPr>
        <w:tabs>
          <w:tab w:val="left" w:pos="993"/>
        </w:tabs>
        <w:ind w:left="0" w:firstLine="709"/>
        <w:jc w:val="both"/>
        <w:rPr>
          <w:rStyle w:val="FontStyle11"/>
          <w:b w:val="0"/>
          <w:bCs w:val="0"/>
          <w:sz w:val="28"/>
          <w:szCs w:val="28"/>
          <w:lang w:eastAsia="uk-UA"/>
        </w:rPr>
      </w:pPr>
      <w:r w:rsidRPr="00010BCB">
        <w:rPr>
          <w:rStyle w:val="FontStyle11"/>
          <w:b w:val="0"/>
          <w:bCs w:val="0"/>
          <w:sz w:val="28"/>
          <w:szCs w:val="28"/>
          <w:lang w:eastAsia="uk-UA"/>
        </w:rPr>
        <w:t>видає в межах своєї компетенції накази та розпорядження, контролює їх виконання;</w:t>
      </w:r>
    </w:p>
    <w:p w:rsidR="00982FE5" w:rsidRPr="00010BCB" w:rsidRDefault="00982FE5" w:rsidP="00982FE5">
      <w:pPr>
        <w:pStyle w:val="Style3"/>
        <w:widowControl/>
        <w:numPr>
          <w:ilvl w:val="0"/>
          <w:numId w:val="20"/>
        </w:numPr>
        <w:tabs>
          <w:tab w:val="left" w:pos="993"/>
        </w:tabs>
        <w:ind w:left="0" w:firstLine="709"/>
        <w:jc w:val="both"/>
        <w:rPr>
          <w:rStyle w:val="FontStyle11"/>
          <w:b w:val="0"/>
          <w:bCs w:val="0"/>
          <w:sz w:val="28"/>
          <w:szCs w:val="28"/>
          <w:lang w:eastAsia="uk-UA"/>
        </w:rPr>
      </w:pPr>
      <w:r w:rsidRPr="00010BCB">
        <w:rPr>
          <w:rStyle w:val="FontStyle11"/>
          <w:b w:val="0"/>
          <w:bCs w:val="0"/>
          <w:sz w:val="28"/>
          <w:szCs w:val="28"/>
          <w:lang w:eastAsia="uk-UA"/>
        </w:rPr>
        <w:t>затверджує правила внутрішнього трудового розпорядку дошкільного навчального закладу, посадові інструкції працівників за погодженням з профспілковим комітетом;</w:t>
      </w:r>
    </w:p>
    <w:p w:rsidR="00982FE5" w:rsidRPr="00010BCB" w:rsidRDefault="00982FE5" w:rsidP="00982FE5">
      <w:pPr>
        <w:pStyle w:val="Style3"/>
        <w:widowControl/>
        <w:numPr>
          <w:ilvl w:val="0"/>
          <w:numId w:val="20"/>
        </w:numPr>
        <w:tabs>
          <w:tab w:val="left" w:pos="993"/>
        </w:tabs>
        <w:ind w:left="0" w:right="10" w:firstLine="709"/>
        <w:jc w:val="both"/>
        <w:rPr>
          <w:rStyle w:val="FontStyle11"/>
          <w:b w:val="0"/>
          <w:bCs w:val="0"/>
          <w:sz w:val="28"/>
          <w:szCs w:val="28"/>
          <w:lang w:eastAsia="uk-UA"/>
        </w:rPr>
      </w:pPr>
      <w:r w:rsidRPr="00010BCB">
        <w:rPr>
          <w:rStyle w:val="FontStyle11"/>
          <w:b w:val="0"/>
          <w:bCs w:val="0"/>
          <w:sz w:val="28"/>
          <w:szCs w:val="28"/>
          <w:lang w:eastAsia="uk-UA"/>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982FE5" w:rsidRPr="00010BCB" w:rsidRDefault="00982FE5" w:rsidP="00982FE5">
      <w:pPr>
        <w:pStyle w:val="Style3"/>
        <w:widowControl/>
        <w:numPr>
          <w:ilvl w:val="0"/>
          <w:numId w:val="20"/>
        </w:numPr>
        <w:tabs>
          <w:tab w:val="left" w:pos="993"/>
        </w:tabs>
        <w:ind w:left="0" w:right="5" w:firstLine="709"/>
        <w:jc w:val="both"/>
        <w:rPr>
          <w:rStyle w:val="FontStyle11"/>
          <w:b w:val="0"/>
          <w:bCs w:val="0"/>
          <w:sz w:val="28"/>
          <w:szCs w:val="28"/>
          <w:lang w:eastAsia="uk-UA"/>
        </w:rPr>
      </w:pPr>
      <w:r w:rsidRPr="00010BCB">
        <w:rPr>
          <w:rStyle w:val="FontStyle11"/>
          <w:b w:val="0"/>
          <w:bCs w:val="0"/>
          <w:sz w:val="28"/>
          <w:szCs w:val="28"/>
          <w:lang w:eastAsia="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982FE5" w:rsidRPr="00010BCB" w:rsidRDefault="00982FE5" w:rsidP="00982FE5">
      <w:pPr>
        <w:pStyle w:val="Style3"/>
        <w:widowControl/>
        <w:numPr>
          <w:ilvl w:val="0"/>
          <w:numId w:val="20"/>
        </w:numPr>
        <w:tabs>
          <w:tab w:val="left" w:pos="993"/>
        </w:tabs>
        <w:ind w:left="0" w:right="14" w:firstLine="709"/>
        <w:jc w:val="both"/>
        <w:rPr>
          <w:rStyle w:val="FontStyle11"/>
          <w:b w:val="0"/>
          <w:bCs w:val="0"/>
          <w:sz w:val="28"/>
          <w:szCs w:val="28"/>
          <w:lang w:eastAsia="uk-UA"/>
        </w:rPr>
      </w:pPr>
      <w:r w:rsidRPr="00010BCB">
        <w:rPr>
          <w:rStyle w:val="FontStyle11"/>
          <w:b w:val="0"/>
          <w:bCs w:val="0"/>
          <w:sz w:val="28"/>
          <w:szCs w:val="28"/>
          <w:lang w:eastAsia="uk-UA"/>
        </w:rPr>
        <w:t>підтримує ініціативу щодо вдосконалення освітньої роботи, заохочує творчі пошуки і дослідно-експериментальну роботу педагогів;</w:t>
      </w:r>
    </w:p>
    <w:p w:rsidR="00982FE5" w:rsidRPr="00010BCB" w:rsidRDefault="00982FE5" w:rsidP="00982FE5">
      <w:pPr>
        <w:pStyle w:val="Style2"/>
        <w:widowControl/>
        <w:numPr>
          <w:ilvl w:val="0"/>
          <w:numId w:val="20"/>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організовує різні форми співпраці з батьками або особами, які їх замінюють;</w:t>
      </w:r>
    </w:p>
    <w:p w:rsidR="00982FE5" w:rsidRPr="00010BCB" w:rsidRDefault="00982FE5" w:rsidP="00982FE5">
      <w:pPr>
        <w:pStyle w:val="Style2"/>
        <w:widowControl/>
        <w:numPr>
          <w:ilvl w:val="0"/>
          <w:numId w:val="20"/>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щороку звітує про навчально-виховну, методичну, економічну і фінансово-господарську діяльність дошкільного навчального закладу на загальних зборах (конференціях) колективу та батьків або осіб, які їх замінюють.</w:t>
      </w:r>
    </w:p>
    <w:p w:rsidR="00982FE5" w:rsidRPr="00010BCB" w:rsidRDefault="00982FE5" w:rsidP="00982FE5">
      <w:pPr>
        <w:pStyle w:val="Style2"/>
        <w:widowControl/>
        <w:numPr>
          <w:ilvl w:val="0"/>
          <w:numId w:val="19"/>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Постійно діючий колегіальний орган у дошкільному навчальному закладі - педагогічна рада. До складу педагогічної ради входять: керівник, вихователь-методист, педагогічні працівники, медичні працівники, завгосп, інші спеціалісти дошкільного навчального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982FE5" w:rsidRPr="00010BCB" w:rsidRDefault="00982FE5" w:rsidP="00982FE5">
      <w:pPr>
        <w:pStyle w:val="Style3"/>
        <w:widowControl/>
        <w:ind w:firstLine="709"/>
        <w:jc w:val="both"/>
        <w:rPr>
          <w:rStyle w:val="FontStyle11"/>
          <w:b w:val="0"/>
          <w:bCs w:val="0"/>
          <w:sz w:val="28"/>
          <w:szCs w:val="28"/>
          <w:lang w:eastAsia="uk-UA"/>
        </w:rPr>
      </w:pPr>
      <w:r w:rsidRPr="00010BCB">
        <w:rPr>
          <w:rStyle w:val="FontStyle11"/>
          <w:b w:val="0"/>
          <w:bCs w:val="0"/>
          <w:sz w:val="28"/>
          <w:szCs w:val="28"/>
          <w:lang w:eastAsia="uk-UA"/>
        </w:rPr>
        <w:t xml:space="preserve">Головою педагогічної ради є завідувач дошкільним навчальним закладом. </w:t>
      </w:r>
    </w:p>
    <w:p w:rsidR="00982FE5" w:rsidRPr="00010BCB" w:rsidRDefault="00982FE5" w:rsidP="00982FE5">
      <w:pPr>
        <w:pStyle w:val="Style3"/>
        <w:widowControl/>
        <w:ind w:firstLine="709"/>
        <w:jc w:val="both"/>
        <w:rPr>
          <w:rStyle w:val="FontStyle11"/>
          <w:b w:val="0"/>
          <w:bCs w:val="0"/>
          <w:sz w:val="28"/>
          <w:szCs w:val="28"/>
          <w:lang w:eastAsia="uk-UA"/>
        </w:rPr>
      </w:pPr>
      <w:r w:rsidRPr="00010BCB">
        <w:rPr>
          <w:rStyle w:val="FontStyle11"/>
          <w:b w:val="0"/>
          <w:bCs w:val="0"/>
          <w:sz w:val="28"/>
          <w:szCs w:val="28"/>
          <w:lang w:eastAsia="uk-UA"/>
        </w:rPr>
        <w:t>Педагогічна рада закладу:</w:t>
      </w:r>
    </w:p>
    <w:p w:rsidR="00982FE5" w:rsidRPr="00010BCB" w:rsidRDefault="00982FE5" w:rsidP="00982FE5">
      <w:pPr>
        <w:pStyle w:val="Style2"/>
        <w:widowControl/>
        <w:numPr>
          <w:ilvl w:val="0"/>
          <w:numId w:val="21"/>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розглядає питання навчально-виховного процесу в дошкільному навчальному закладі та приймає відповідні рішення;</w:t>
      </w:r>
    </w:p>
    <w:p w:rsidR="00982FE5" w:rsidRPr="00010BCB" w:rsidRDefault="00982FE5" w:rsidP="00982FE5">
      <w:pPr>
        <w:pStyle w:val="Style2"/>
        <w:widowControl/>
        <w:numPr>
          <w:ilvl w:val="0"/>
          <w:numId w:val="21"/>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lastRenderedPageBreak/>
        <w:t>організовує роботу щодо підвищення кваліфікації педагогічних працівників дошкільного навчального закладу, розвитку їх творчої ініціативи, впровадження досягнень науки, передового педагогічного досвіду;</w:t>
      </w:r>
    </w:p>
    <w:p w:rsidR="00982FE5" w:rsidRPr="00010BCB" w:rsidRDefault="00982FE5" w:rsidP="00982FE5">
      <w:pPr>
        <w:pStyle w:val="Style2"/>
        <w:widowControl/>
        <w:numPr>
          <w:ilvl w:val="0"/>
          <w:numId w:val="21"/>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 xml:space="preserve">приймає рішення з інших питань професійної діяльності педагогічних працівників. </w:t>
      </w:r>
    </w:p>
    <w:p w:rsidR="00982FE5" w:rsidRPr="00010BCB" w:rsidRDefault="00982FE5" w:rsidP="00982FE5">
      <w:pPr>
        <w:pStyle w:val="Style2"/>
        <w:widowControl/>
        <w:tabs>
          <w:tab w:val="left" w:pos="686"/>
          <w:tab w:val="left" w:pos="993"/>
        </w:tabs>
        <w:spacing w:line="240" w:lineRule="auto"/>
        <w:ind w:firstLine="709"/>
        <w:rPr>
          <w:rStyle w:val="FontStyle11"/>
          <w:b w:val="0"/>
          <w:bCs w:val="0"/>
          <w:sz w:val="28"/>
          <w:szCs w:val="28"/>
          <w:lang w:eastAsia="uk-UA"/>
        </w:rPr>
      </w:pPr>
      <w:r w:rsidRPr="00010BCB">
        <w:rPr>
          <w:rStyle w:val="FontStyle11"/>
          <w:b w:val="0"/>
          <w:bCs w:val="0"/>
          <w:sz w:val="28"/>
          <w:szCs w:val="28"/>
          <w:lang w:eastAsia="uk-UA"/>
        </w:rPr>
        <w:t>Робота педагогічної ради планується довільно відповідно до потреб дошкільного навчального закладу.</w:t>
      </w:r>
    </w:p>
    <w:p w:rsidR="00982FE5" w:rsidRPr="00010BCB" w:rsidRDefault="00982FE5" w:rsidP="00982FE5">
      <w:pPr>
        <w:pStyle w:val="Style3"/>
        <w:widowControl/>
        <w:tabs>
          <w:tab w:val="left" w:pos="993"/>
        </w:tabs>
        <w:ind w:firstLine="709"/>
        <w:jc w:val="both"/>
        <w:rPr>
          <w:rStyle w:val="FontStyle11"/>
          <w:b w:val="0"/>
          <w:bCs w:val="0"/>
          <w:sz w:val="28"/>
          <w:szCs w:val="28"/>
          <w:lang w:eastAsia="uk-UA"/>
        </w:rPr>
      </w:pPr>
      <w:r w:rsidRPr="00010BCB">
        <w:rPr>
          <w:rStyle w:val="FontStyle11"/>
          <w:b w:val="0"/>
          <w:bCs w:val="0"/>
          <w:sz w:val="28"/>
          <w:szCs w:val="28"/>
          <w:lang w:eastAsia="uk-UA"/>
        </w:rPr>
        <w:t>Кількість засідань педагогічної ради становить 4 засідання на рік.</w:t>
      </w:r>
    </w:p>
    <w:p w:rsidR="00982FE5" w:rsidRPr="00010BCB" w:rsidRDefault="00982FE5" w:rsidP="00982FE5">
      <w:pPr>
        <w:pStyle w:val="Style3"/>
        <w:widowControl/>
        <w:numPr>
          <w:ilvl w:val="0"/>
          <w:numId w:val="19"/>
        </w:numPr>
        <w:tabs>
          <w:tab w:val="left" w:pos="993"/>
        </w:tabs>
        <w:ind w:firstLine="709"/>
        <w:jc w:val="both"/>
        <w:rPr>
          <w:rStyle w:val="FontStyle11"/>
          <w:b w:val="0"/>
          <w:bCs w:val="0"/>
          <w:sz w:val="28"/>
          <w:szCs w:val="28"/>
          <w:lang w:eastAsia="uk-UA"/>
        </w:rPr>
      </w:pPr>
      <w:r w:rsidRPr="00010BCB">
        <w:rPr>
          <w:rStyle w:val="FontStyle11"/>
          <w:b w:val="0"/>
          <w:bCs w:val="0"/>
          <w:sz w:val="28"/>
          <w:szCs w:val="28"/>
          <w:lang w:eastAsia="uk-UA"/>
        </w:rPr>
        <w:t xml:space="preserve">Органом громадського самоврядування дошкільного навчального закладу є загальні збори колективу закладу та батьків або осіб, які їх замінюють, які скликаються не рідше одного разу на рік. </w:t>
      </w:r>
    </w:p>
    <w:p w:rsidR="00982FE5" w:rsidRPr="00010BCB" w:rsidRDefault="00982FE5" w:rsidP="00982FE5">
      <w:pPr>
        <w:pStyle w:val="Style1"/>
        <w:widowControl/>
        <w:tabs>
          <w:tab w:val="left" w:pos="993"/>
        </w:tabs>
        <w:ind w:firstLine="709"/>
        <w:jc w:val="both"/>
        <w:rPr>
          <w:rStyle w:val="FontStyle11"/>
          <w:b w:val="0"/>
          <w:bCs w:val="0"/>
          <w:sz w:val="28"/>
          <w:szCs w:val="28"/>
          <w:lang w:eastAsia="uk-UA"/>
        </w:rPr>
      </w:pPr>
      <w:r w:rsidRPr="00010BCB">
        <w:rPr>
          <w:rStyle w:val="FontStyle11"/>
          <w:b w:val="0"/>
          <w:bCs w:val="0"/>
          <w:sz w:val="28"/>
          <w:szCs w:val="28"/>
          <w:lang w:eastAsia="uk-UA"/>
        </w:rPr>
        <w:t>Рішення загальних зборів приймаються простою більшістю голосів від загальної кількості присутніх.</w:t>
      </w:r>
    </w:p>
    <w:p w:rsidR="00982FE5" w:rsidRPr="00010BCB" w:rsidRDefault="00982FE5" w:rsidP="00982FE5">
      <w:pPr>
        <w:pStyle w:val="Style3"/>
        <w:widowControl/>
        <w:tabs>
          <w:tab w:val="left" w:pos="993"/>
        </w:tabs>
        <w:ind w:firstLine="709"/>
        <w:jc w:val="both"/>
        <w:rPr>
          <w:rStyle w:val="FontStyle11"/>
          <w:b w:val="0"/>
          <w:bCs w:val="0"/>
          <w:sz w:val="28"/>
          <w:szCs w:val="28"/>
          <w:lang w:eastAsia="uk-UA"/>
        </w:rPr>
      </w:pPr>
      <w:r w:rsidRPr="00010BCB">
        <w:rPr>
          <w:rStyle w:val="FontStyle11"/>
          <w:b w:val="0"/>
          <w:bCs w:val="0"/>
          <w:sz w:val="28"/>
          <w:szCs w:val="28"/>
          <w:lang w:eastAsia="uk-UA"/>
        </w:rPr>
        <w:t>Загальні збори:</w:t>
      </w:r>
    </w:p>
    <w:p w:rsidR="00982FE5" w:rsidRPr="00010BCB" w:rsidRDefault="00982FE5" w:rsidP="00982FE5">
      <w:pPr>
        <w:pStyle w:val="Style4"/>
        <w:widowControl/>
        <w:numPr>
          <w:ilvl w:val="0"/>
          <w:numId w:val="22"/>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можуть узгоджувати статут дошкільного навчального закладу, зміни і доповнення до нього;</w:t>
      </w:r>
    </w:p>
    <w:p w:rsidR="00982FE5" w:rsidRPr="00010BCB" w:rsidRDefault="00982FE5" w:rsidP="00982FE5">
      <w:pPr>
        <w:pStyle w:val="Style4"/>
        <w:widowControl/>
        <w:numPr>
          <w:ilvl w:val="0"/>
          <w:numId w:val="22"/>
        </w:numPr>
        <w:tabs>
          <w:tab w:val="left" w:pos="993"/>
        </w:tabs>
        <w:spacing w:line="240" w:lineRule="auto"/>
        <w:ind w:left="0" w:right="19" w:firstLine="709"/>
        <w:rPr>
          <w:rStyle w:val="FontStyle11"/>
          <w:b w:val="0"/>
          <w:bCs w:val="0"/>
          <w:sz w:val="28"/>
          <w:szCs w:val="28"/>
          <w:lang w:eastAsia="uk-UA"/>
        </w:rPr>
      </w:pPr>
      <w:r w:rsidRPr="00010BCB">
        <w:rPr>
          <w:rStyle w:val="FontStyle11"/>
          <w:b w:val="0"/>
          <w:bCs w:val="0"/>
          <w:sz w:val="28"/>
          <w:szCs w:val="28"/>
          <w:lang w:eastAsia="uk-UA"/>
        </w:rPr>
        <w:t>обирають раду дошкільного навчального закладу, її членів і голову, встановлюють терміни її повноважень;</w:t>
      </w:r>
    </w:p>
    <w:p w:rsidR="00982FE5" w:rsidRPr="00010BCB" w:rsidRDefault="00982FE5" w:rsidP="00982FE5">
      <w:pPr>
        <w:pStyle w:val="Style4"/>
        <w:widowControl/>
        <w:numPr>
          <w:ilvl w:val="0"/>
          <w:numId w:val="22"/>
        </w:numPr>
        <w:tabs>
          <w:tab w:val="left" w:pos="993"/>
        </w:tabs>
        <w:spacing w:line="240" w:lineRule="auto"/>
        <w:ind w:left="0" w:right="19" w:firstLine="709"/>
        <w:rPr>
          <w:rStyle w:val="FontStyle11"/>
          <w:b w:val="0"/>
          <w:bCs w:val="0"/>
          <w:sz w:val="28"/>
          <w:szCs w:val="28"/>
          <w:lang w:eastAsia="uk-UA"/>
        </w:rPr>
      </w:pPr>
      <w:r w:rsidRPr="00010BCB">
        <w:rPr>
          <w:rStyle w:val="FontStyle11"/>
          <w:b w:val="0"/>
          <w:bCs w:val="0"/>
          <w:sz w:val="28"/>
          <w:szCs w:val="28"/>
          <w:lang w:eastAsia="uk-UA"/>
        </w:rPr>
        <w:t>заслуховують звіт керівника дошкільного навчального закладу, голови ради дошкільного навчального закладу з питань статутної діяльності дошкільного навчального закладу, дають їй оцінку шляхом таємного або відкритого голосування;</w:t>
      </w:r>
    </w:p>
    <w:p w:rsidR="00982FE5" w:rsidRPr="00010BCB" w:rsidRDefault="00982FE5" w:rsidP="00982FE5">
      <w:pPr>
        <w:pStyle w:val="Style3"/>
        <w:widowControl/>
        <w:numPr>
          <w:ilvl w:val="0"/>
          <w:numId w:val="22"/>
        </w:numPr>
        <w:tabs>
          <w:tab w:val="left" w:pos="993"/>
        </w:tabs>
        <w:ind w:left="0" w:right="14" w:firstLine="709"/>
        <w:jc w:val="both"/>
        <w:rPr>
          <w:rStyle w:val="FontStyle11"/>
          <w:b w:val="0"/>
          <w:bCs w:val="0"/>
          <w:sz w:val="28"/>
          <w:szCs w:val="28"/>
          <w:lang w:eastAsia="uk-UA"/>
        </w:rPr>
      </w:pPr>
      <w:r w:rsidRPr="00010BCB">
        <w:rPr>
          <w:rStyle w:val="FontStyle11"/>
          <w:b w:val="0"/>
          <w:bCs w:val="0"/>
          <w:sz w:val="28"/>
          <w:szCs w:val="28"/>
          <w:lang w:eastAsia="uk-UA"/>
        </w:rPr>
        <w:t>розглядають питання навчально-виховної, методичної та фінансово-господарської роботи дошкільного навчального закладу;</w:t>
      </w:r>
    </w:p>
    <w:p w:rsidR="00982FE5" w:rsidRPr="00010BCB" w:rsidRDefault="00982FE5" w:rsidP="00982FE5">
      <w:pPr>
        <w:pStyle w:val="Style2"/>
        <w:widowControl/>
        <w:numPr>
          <w:ilvl w:val="0"/>
          <w:numId w:val="22"/>
        </w:numPr>
        <w:tabs>
          <w:tab w:val="left" w:pos="993"/>
        </w:tabs>
        <w:spacing w:line="240" w:lineRule="auto"/>
        <w:ind w:left="0" w:firstLine="709"/>
        <w:rPr>
          <w:sz w:val="28"/>
          <w:szCs w:val="28"/>
          <w:lang w:eastAsia="uk-UA"/>
        </w:rPr>
      </w:pPr>
      <w:r w:rsidRPr="00010BCB">
        <w:rPr>
          <w:rStyle w:val="FontStyle11"/>
          <w:b w:val="0"/>
          <w:bCs w:val="0"/>
          <w:sz w:val="28"/>
          <w:szCs w:val="28"/>
          <w:lang w:eastAsia="uk-UA"/>
        </w:rPr>
        <w:t>затверджують основні напрями вдосконалення роботи і розвитку дошкільного навчального закладу.</w:t>
      </w:r>
    </w:p>
    <w:p w:rsidR="00982FE5" w:rsidRPr="00010BCB" w:rsidRDefault="00982FE5" w:rsidP="00982FE5">
      <w:pPr>
        <w:pStyle w:val="Style2"/>
        <w:widowControl/>
        <w:numPr>
          <w:ilvl w:val="0"/>
          <w:numId w:val="19"/>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 xml:space="preserve">У період між загальними зборами діє рада дошкільного навчального закладу. </w:t>
      </w:r>
    </w:p>
    <w:p w:rsidR="00982FE5" w:rsidRPr="00010BCB" w:rsidRDefault="00982FE5" w:rsidP="00982FE5">
      <w:pPr>
        <w:pStyle w:val="Style2"/>
        <w:widowControl/>
        <w:spacing w:line="240" w:lineRule="auto"/>
        <w:ind w:firstLine="709"/>
        <w:rPr>
          <w:rStyle w:val="FontStyle11"/>
          <w:b w:val="0"/>
          <w:bCs w:val="0"/>
          <w:sz w:val="28"/>
          <w:szCs w:val="28"/>
          <w:lang w:eastAsia="uk-UA"/>
        </w:rPr>
      </w:pPr>
      <w:r w:rsidRPr="00010BCB">
        <w:rPr>
          <w:rStyle w:val="FontStyle11"/>
          <w:b w:val="0"/>
          <w:bCs w:val="0"/>
          <w:sz w:val="28"/>
          <w:szCs w:val="28"/>
          <w:lang w:eastAsia="uk-UA"/>
        </w:rPr>
        <w:t>Кількість засідань ради визначається за потребою.</w:t>
      </w:r>
    </w:p>
    <w:p w:rsidR="00982FE5" w:rsidRPr="00010BCB" w:rsidRDefault="00982FE5" w:rsidP="00982FE5">
      <w:pPr>
        <w:pStyle w:val="Style3"/>
        <w:widowControl/>
        <w:ind w:right="19" w:firstLine="709"/>
        <w:jc w:val="both"/>
        <w:rPr>
          <w:rStyle w:val="FontStyle11"/>
          <w:b w:val="0"/>
          <w:bCs w:val="0"/>
          <w:sz w:val="28"/>
          <w:szCs w:val="28"/>
          <w:lang w:eastAsia="uk-UA"/>
        </w:rPr>
      </w:pPr>
      <w:r w:rsidRPr="00010BCB">
        <w:rPr>
          <w:rStyle w:val="FontStyle11"/>
          <w:b w:val="0"/>
          <w:bCs w:val="0"/>
          <w:sz w:val="28"/>
          <w:szCs w:val="28"/>
          <w:lang w:eastAsia="uk-UA"/>
        </w:rPr>
        <w:t>Засідання ради дошкільного навчального закладу є правомірними, якщо в ньому бере участь не менше двох третин її членів (працівники дошкільного навчального закладу, батьки або особи, що їх замінюють, Власник, орган управління, спонсори, інші).</w:t>
      </w:r>
    </w:p>
    <w:p w:rsidR="00982FE5" w:rsidRPr="00010BCB" w:rsidRDefault="00982FE5" w:rsidP="00982FE5">
      <w:pPr>
        <w:pStyle w:val="Style3"/>
        <w:widowControl/>
        <w:ind w:firstLine="709"/>
        <w:jc w:val="both"/>
        <w:rPr>
          <w:rStyle w:val="FontStyle11"/>
          <w:b w:val="0"/>
          <w:bCs w:val="0"/>
          <w:sz w:val="28"/>
          <w:szCs w:val="28"/>
          <w:lang w:eastAsia="uk-UA"/>
        </w:rPr>
      </w:pPr>
      <w:r w:rsidRPr="00010BCB">
        <w:rPr>
          <w:rStyle w:val="FontStyle11"/>
          <w:b w:val="0"/>
          <w:bCs w:val="0"/>
          <w:sz w:val="28"/>
          <w:szCs w:val="28"/>
          <w:lang w:eastAsia="uk-UA"/>
        </w:rPr>
        <w:t>Рада дошкільного навчального закладу організовує виконання рішень загальних зборів, розглядає питання поліпшення умов для здобуття дошкільної освіти дітьми дошкільного віку, зміцнення матеріально-технічної бази дошкільного навчального закладу, поповнення й використання бюджету дошкільного навчального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982FE5" w:rsidRPr="00010BCB" w:rsidRDefault="00982FE5" w:rsidP="00982FE5">
      <w:pPr>
        <w:pStyle w:val="Style2"/>
        <w:widowControl/>
        <w:numPr>
          <w:ilvl w:val="0"/>
          <w:numId w:val="19"/>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У дошкільному навчальному закладі може діяти піклувальна рада – орган самоврядування, що формується з представників органів виконавчої влади, підприємств, установ, навчальних закладів,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982FE5" w:rsidRPr="00010BCB" w:rsidRDefault="00982FE5" w:rsidP="00982FE5">
      <w:pPr>
        <w:pStyle w:val="Style3"/>
        <w:widowControl/>
        <w:ind w:right="5" w:firstLine="709"/>
        <w:jc w:val="both"/>
        <w:rPr>
          <w:rStyle w:val="FontStyle11"/>
          <w:b w:val="0"/>
          <w:bCs w:val="0"/>
          <w:sz w:val="28"/>
          <w:szCs w:val="28"/>
          <w:lang w:eastAsia="uk-UA"/>
        </w:rPr>
      </w:pPr>
      <w:r w:rsidRPr="00010BCB">
        <w:rPr>
          <w:rStyle w:val="FontStyle11"/>
          <w:b w:val="0"/>
          <w:bCs w:val="0"/>
          <w:sz w:val="28"/>
          <w:szCs w:val="28"/>
          <w:lang w:eastAsia="uk-UA"/>
        </w:rPr>
        <w:lastRenderedPageBreak/>
        <w:t xml:space="preserve">Піклувальна рада (у складі 5 осіб) створюється за рішенням загальних зборів дошкільного навчального закладу. Члени піклувальної ради обираються на загальних зборах дошкільного навчального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4 рази на рік. </w:t>
      </w:r>
    </w:p>
    <w:p w:rsidR="00982FE5" w:rsidRPr="00010BCB" w:rsidRDefault="00982FE5" w:rsidP="00982FE5">
      <w:pPr>
        <w:pStyle w:val="Style3"/>
        <w:widowControl/>
        <w:ind w:right="5" w:firstLine="709"/>
        <w:jc w:val="both"/>
        <w:rPr>
          <w:rStyle w:val="FontStyle11"/>
          <w:b w:val="0"/>
          <w:bCs w:val="0"/>
          <w:sz w:val="28"/>
          <w:szCs w:val="28"/>
          <w:lang w:eastAsia="uk-UA"/>
        </w:rPr>
      </w:pPr>
      <w:r w:rsidRPr="00010BCB">
        <w:rPr>
          <w:rStyle w:val="FontStyle11"/>
          <w:b w:val="0"/>
          <w:bCs w:val="0"/>
          <w:sz w:val="28"/>
          <w:szCs w:val="28"/>
          <w:lang w:eastAsia="uk-UA"/>
        </w:rPr>
        <w:t>Основними завданнями піклувальної ради є:</w:t>
      </w:r>
    </w:p>
    <w:p w:rsidR="00982FE5" w:rsidRPr="00010BCB" w:rsidRDefault="00982FE5" w:rsidP="00982FE5">
      <w:pPr>
        <w:pStyle w:val="Style2"/>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дошкільному навчальному закладі;</w:t>
      </w:r>
    </w:p>
    <w:p w:rsidR="00982FE5" w:rsidRPr="00010BCB" w:rsidRDefault="00982FE5" w:rsidP="00982FE5">
      <w:pPr>
        <w:pStyle w:val="Style2"/>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сприяння зміцненню матеріально-технічної, культурно-спортивної, корекційно-відновлювальної, лікувально-оздоровчої бази дошкільного навчального закладу;</w:t>
      </w:r>
    </w:p>
    <w:p w:rsidR="00982FE5" w:rsidRPr="00010BCB" w:rsidRDefault="00982FE5" w:rsidP="00982FE5">
      <w:pPr>
        <w:pStyle w:val="Style2"/>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сприяння залученню додаткових джерел фінансування дошкільного навчального закладу;</w:t>
      </w:r>
    </w:p>
    <w:p w:rsidR="00982FE5" w:rsidRPr="00010BCB" w:rsidRDefault="00982FE5" w:rsidP="00982FE5">
      <w:pPr>
        <w:pStyle w:val="Style2"/>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сприяння організації та проведенню заходів, спрямованих на охорону життя та здоров'я учасників навчально-виховного процесу;</w:t>
      </w:r>
    </w:p>
    <w:p w:rsidR="00982FE5" w:rsidRPr="00010BCB" w:rsidRDefault="00982FE5" w:rsidP="00982FE5">
      <w:pPr>
        <w:pStyle w:val="Style2"/>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організація дозвілля та оздоровлення дітей та працівників дошкільного навчального закладу;</w:t>
      </w:r>
    </w:p>
    <w:p w:rsidR="00982FE5" w:rsidRPr="00010BCB" w:rsidRDefault="00982FE5" w:rsidP="00982FE5">
      <w:pPr>
        <w:pStyle w:val="Style2"/>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стимулювання творчої праці педагогічних працівників дошкільного навчального закладу;</w:t>
      </w:r>
    </w:p>
    <w:p w:rsidR="00982FE5" w:rsidRPr="00010BCB" w:rsidRDefault="00982FE5" w:rsidP="00982FE5">
      <w:pPr>
        <w:pStyle w:val="Style4"/>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 xml:space="preserve">всебічне зміцнення </w:t>
      </w:r>
      <w:proofErr w:type="spellStart"/>
      <w:r w:rsidRPr="00010BCB">
        <w:rPr>
          <w:rStyle w:val="FontStyle11"/>
          <w:b w:val="0"/>
          <w:bCs w:val="0"/>
          <w:sz w:val="28"/>
          <w:szCs w:val="28"/>
          <w:lang w:eastAsia="uk-UA"/>
        </w:rPr>
        <w:t>зв'язків</w:t>
      </w:r>
      <w:proofErr w:type="spellEnd"/>
      <w:r w:rsidRPr="00010BCB">
        <w:rPr>
          <w:rStyle w:val="FontStyle11"/>
          <w:b w:val="0"/>
          <w:bCs w:val="0"/>
          <w:sz w:val="28"/>
          <w:szCs w:val="28"/>
          <w:lang w:eastAsia="uk-UA"/>
        </w:rPr>
        <w:t xml:space="preserve"> між родинами дітей та дошкільним навчальним закладом;</w:t>
      </w:r>
    </w:p>
    <w:p w:rsidR="00982FE5" w:rsidRPr="00010BCB" w:rsidRDefault="00982FE5" w:rsidP="00982FE5">
      <w:pPr>
        <w:pStyle w:val="Style4"/>
        <w:widowControl/>
        <w:numPr>
          <w:ilvl w:val="0"/>
          <w:numId w:val="2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сприяння соціально-правовому захисту учасників навчально-виховного процесу.</w:t>
      </w:r>
    </w:p>
    <w:p w:rsidR="00982FE5" w:rsidRPr="00010BCB" w:rsidRDefault="00982FE5" w:rsidP="00982FE5">
      <w:pPr>
        <w:pStyle w:val="Style3"/>
        <w:widowControl/>
        <w:ind w:firstLine="709"/>
        <w:rPr>
          <w:rStyle w:val="FontStyle11"/>
          <w:b w:val="0"/>
          <w:bCs w:val="0"/>
          <w:sz w:val="28"/>
          <w:szCs w:val="28"/>
          <w:lang w:eastAsia="uk-UA"/>
        </w:rPr>
      </w:pPr>
    </w:p>
    <w:p w:rsidR="00982FE5" w:rsidRPr="00010BCB" w:rsidRDefault="00982FE5" w:rsidP="00982FE5">
      <w:pPr>
        <w:pStyle w:val="Style3"/>
        <w:widowControl/>
        <w:ind w:firstLine="709"/>
        <w:jc w:val="center"/>
        <w:rPr>
          <w:rStyle w:val="FontStyle11"/>
          <w:bCs w:val="0"/>
          <w:sz w:val="28"/>
          <w:szCs w:val="28"/>
          <w:lang w:eastAsia="uk-UA"/>
        </w:rPr>
      </w:pPr>
      <w:r w:rsidRPr="00010BCB">
        <w:rPr>
          <w:rStyle w:val="FontStyle11"/>
          <w:bCs w:val="0"/>
          <w:sz w:val="28"/>
          <w:szCs w:val="28"/>
          <w:lang w:eastAsia="uk-UA"/>
        </w:rPr>
        <w:t>9. МАЙНО ДОШКІЛЬНОГО НАВЧАЛЬНОГО ЗАКЛАДУ</w:t>
      </w:r>
    </w:p>
    <w:p w:rsidR="00982FE5" w:rsidRPr="00010BCB" w:rsidRDefault="00982FE5" w:rsidP="00982FE5">
      <w:pPr>
        <w:pStyle w:val="Style3"/>
        <w:widowControl/>
        <w:ind w:firstLine="709"/>
        <w:jc w:val="center"/>
        <w:rPr>
          <w:rStyle w:val="FontStyle11"/>
          <w:bCs w:val="0"/>
          <w:sz w:val="28"/>
          <w:szCs w:val="28"/>
          <w:lang w:eastAsia="uk-UA"/>
        </w:rPr>
      </w:pPr>
    </w:p>
    <w:p w:rsidR="00982FE5" w:rsidRPr="00010BCB" w:rsidRDefault="00982FE5" w:rsidP="00982FE5">
      <w:pPr>
        <w:pStyle w:val="Style4"/>
        <w:widowControl/>
        <w:numPr>
          <w:ilvl w:val="0"/>
          <w:numId w:val="7"/>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 xml:space="preserve"> Майно</w:t>
      </w:r>
      <w:r w:rsidRPr="00010BCB">
        <w:rPr>
          <w:sz w:val="28"/>
          <w:szCs w:val="28"/>
          <w:lang w:eastAsia="uk-UA"/>
        </w:rPr>
        <w:t xml:space="preserve"> </w:t>
      </w:r>
      <w:r w:rsidRPr="00010BCB">
        <w:rPr>
          <w:rStyle w:val="FontStyle11"/>
          <w:b w:val="0"/>
          <w:sz w:val="28"/>
          <w:szCs w:val="28"/>
          <w:lang w:eastAsia="uk-UA"/>
        </w:rPr>
        <w:t>д</w:t>
      </w:r>
      <w:r w:rsidRPr="00010BCB">
        <w:rPr>
          <w:rStyle w:val="FontStyle11"/>
          <w:b w:val="0"/>
          <w:bCs w:val="0"/>
          <w:sz w:val="28"/>
          <w:szCs w:val="28"/>
          <w:lang w:eastAsia="uk-UA"/>
        </w:rPr>
        <w:t>ошкільного навчального закладу складають основні фонди та інші матеріальні цінності, вартість яких відображається в самостійному балансі дошкільного навчального закладу.</w:t>
      </w:r>
    </w:p>
    <w:p w:rsidR="00982FE5" w:rsidRPr="00010BCB" w:rsidRDefault="00982FE5" w:rsidP="00982FE5">
      <w:pPr>
        <w:pStyle w:val="Style4"/>
        <w:widowControl/>
        <w:numPr>
          <w:ilvl w:val="0"/>
          <w:numId w:val="7"/>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 xml:space="preserve"> Майно дошкільного навчального закладу є комунальною власністю територіальної громади міста Сєвєродонецька Луганської області та закріплене за закладом на праві оперативного управління.</w:t>
      </w:r>
    </w:p>
    <w:p w:rsidR="00982FE5" w:rsidRPr="00010BCB" w:rsidRDefault="00982FE5" w:rsidP="00982FE5">
      <w:pPr>
        <w:pStyle w:val="Style4"/>
        <w:widowControl/>
        <w:numPr>
          <w:ilvl w:val="0"/>
          <w:numId w:val="7"/>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 xml:space="preserve"> Облік майна дошкільного навчального закладу здійснюється централізованою бухгалтерією відділу освіти Військово-цивільної адміністрації міста Сєвєродонецьк Луганської області у порядку, визначеному чинним законодавством.</w:t>
      </w:r>
    </w:p>
    <w:p w:rsidR="00982FE5" w:rsidRPr="00010BCB" w:rsidRDefault="00982FE5" w:rsidP="00982FE5">
      <w:pPr>
        <w:pStyle w:val="Style4"/>
        <w:widowControl/>
        <w:numPr>
          <w:ilvl w:val="0"/>
          <w:numId w:val="7"/>
        </w:numPr>
        <w:spacing w:line="240" w:lineRule="auto"/>
        <w:ind w:firstLine="709"/>
        <w:rPr>
          <w:rStyle w:val="FontStyle11"/>
          <w:b w:val="0"/>
          <w:bCs w:val="0"/>
          <w:sz w:val="28"/>
          <w:szCs w:val="28"/>
          <w:lang w:eastAsia="uk-UA"/>
        </w:rPr>
      </w:pPr>
      <w:r w:rsidRPr="00010BCB">
        <w:rPr>
          <w:rStyle w:val="FontStyle11"/>
          <w:b w:val="0"/>
          <w:bCs w:val="0"/>
          <w:sz w:val="28"/>
          <w:szCs w:val="28"/>
          <w:lang w:eastAsia="uk-UA"/>
        </w:rPr>
        <w:t xml:space="preserve"> Списання, продаж, передача майна, у тому числі в оренду, що закріплене за дошкільним навчальним закладом, здійснюється відповідно до чинного законодавства України за погодженням з органом, що уповноважений управляти комунальним майном – Фондом комунального майна Військово-цивільної адміністрації міста Сєвєродонецьк Луганської області.</w:t>
      </w:r>
    </w:p>
    <w:p w:rsidR="00982FE5" w:rsidRPr="00010BCB" w:rsidRDefault="00982FE5" w:rsidP="00982FE5">
      <w:pPr>
        <w:pStyle w:val="Style4"/>
        <w:widowControl/>
        <w:tabs>
          <w:tab w:val="left" w:pos="974"/>
        </w:tabs>
        <w:spacing w:line="240" w:lineRule="auto"/>
        <w:ind w:firstLine="709"/>
        <w:rPr>
          <w:rStyle w:val="FontStyle11"/>
          <w:b w:val="0"/>
          <w:bCs w:val="0"/>
          <w:sz w:val="28"/>
          <w:szCs w:val="28"/>
          <w:lang w:eastAsia="uk-UA"/>
        </w:rPr>
      </w:pPr>
    </w:p>
    <w:p w:rsidR="00524583" w:rsidRDefault="00524583" w:rsidP="00982FE5">
      <w:pPr>
        <w:pStyle w:val="Style1"/>
        <w:widowControl/>
        <w:ind w:firstLine="709"/>
        <w:jc w:val="center"/>
        <w:rPr>
          <w:rStyle w:val="FontStyle11"/>
          <w:bCs w:val="0"/>
          <w:sz w:val="28"/>
          <w:szCs w:val="28"/>
          <w:lang w:eastAsia="uk-UA"/>
        </w:rPr>
      </w:pPr>
    </w:p>
    <w:p w:rsidR="00982FE5" w:rsidRPr="00010BCB" w:rsidRDefault="00982FE5" w:rsidP="00DB2582">
      <w:pPr>
        <w:pStyle w:val="Style1"/>
        <w:widowControl/>
        <w:ind w:firstLine="709"/>
        <w:jc w:val="center"/>
        <w:rPr>
          <w:rStyle w:val="FontStyle11"/>
          <w:bCs w:val="0"/>
          <w:sz w:val="28"/>
          <w:szCs w:val="28"/>
          <w:lang w:eastAsia="uk-UA"/>
        </w:rPr>
      </w:pPr>
      <w:r w:rsidRPr="00010BCB">
        <w:rPr>
          <w:rStyle w:val="FontStyle11"/>
          <w:bCs w:val="0"/>
          <w:sz w:val="28"/>
          <w:szCs w:val="28"/>
          <w:lang w:eastAsia="uk-UA"/>
        </w:rPr>
        <w:lastRenderedPageBreak/>
        <w:t>10. ФІНАНСОВО-ГОСПОДАРСЬКА ДІЯЛЬНІСТЬ</w:t>
      </w:r>
    </w:p>
    <w:p w:rsidR="00982FE5" w:rsidRPr="00010BCB" w:rsidRDefault="00982FE5" w:rsidP="00DB2582">
      <w:pPr>
        <w:pStyle w:val="Style1"/>
        <w:widowControl/>
        <w:ind w:firstLine="709"/>
        <w:jc w:val="center"/>
        <w:rPr>
          <w:rStyle w:val="FontStyle11"/>
          <w:bCs w:val="0"/>
          <w:sz w:val="28"/>
          <w:szCs w:val="28"/>
          <w:lang w:eastAsia="uk-UA"/>
        </w:rPr>
      </w:pPr>
      <w:r w:rsidRPr="00010BCB">
        <w:rPr>
          <w:rStyle w:val="FontStyle11"/>
          <w:bCs w:val="0"/>
          <w:sz w:val="28"/>
          <w:szCs w:val="28"/>
          <w:lang w:eastAsia="uk-UA"/>
        </w:rPr>
        <w:t>ДОШКІЛЬНОГО НАВЧАЛЬНОГО ЗАКЛАДУ</w:t>
      </w:r>
    </w:p>
    <w:p w:rsidR="00982FE5" w:rsidRPr="00010BCB" w:rsidRDefault="00982FE5" w:rsidP="00982FE5">
      <w:pPr>
        <w:pStyle w:val="Style1"/>
        <w:widowControl/>
        <w:ind w:firstLine="709"/>
        <w:jc w:val="center"/>
        <w:rPr>
          <w:rStyle w:val="FontStyle11"/>
          <w:b w:val="0"/>
          <w:bCs w:val="0"/>
          <w:sz w:val="28"/>
          <w:szCs w:val="28"/>
          <w:lang w:eastAsia="uk-UA"/>
        </w:rPr>
      </w:pPr>
    </w:p>
    <w:p w:rsidR="00982FE5" w:rsidRPr="00010BCB" w:rsidRDefault="00982FE5" w:rsidP="00982FE5">
      <w:pPr>
        <w:pStyle w:val="Style4"/>
        <w:widowControl/>
        <w:numPr>
          <w:ilvl w:val="0"/>
          <w:numId w:val="12"/>
        </w:numPr>
        <w:spacing w:line="240" w:lineRule="auto"/>
        <w:ind w:left="0" w:firstLine="709"/>
        <w:rPr>
          <w:sz w:val="28"/>
          <w:szCs w:val="28"/>
          <w:lang w:eastAsia="uk-UA"/>
        </w:rPr>
      </w:pPr>
      <w:r w:rsidRPr="00010BCB">
        <w:rPr>
          <w:sz w:val="28"/>
          <w:szCs w:val="28"/>
        </w:rPr>
        <w:t xml:space="preserve"> Дошкільний навчальний заклад утворений та зареєстрований в порядку, визначеному законом, та є неприбутковим. Діяльність спрямована на виконання соціально-необхідних функцій і не переслідує цілі отримання прибутку.</w:t>
      </w:r>
    </w:p>
    <w:p w:rsidR="00982FE5" w:rsidRPr="00010BCB" w:rsidRDefault="00982FE5" w:rsidP="00982FE5">
      <w:pPr>
        <w:pStyle w:val="Style4"/>
        <w:numPr>
          <w:ilvl w:val="0"/>
          <w:numId w:val="12"/>
        </w:numPr>
        <w:spacing w:line="240" w:lineRule="auto"/>
        <w:ind w:left="0" w:firstLine="709"/>
        <w:rPr>
          <w:sz w:val="28"/>
          <w:szCs w:val="28"/>
          <w:lang w:eastAsia="uk-UA"/>
        </w:rPr>
      </w:pPr>
      <w:r w:rsidRPr="00010BCB">
        <w:rPr>
          <w:sz w:val="28"/>
          <w:szCs w:val="28"/>
          <w:lang w:eastAsia="uk-UA"/>
        </w:rPr>
        <w:t>Джерелами фінансування дошкільного навчального закладу є кошти:</w:t>
      </w:r>
    </w:p>
    <w:p w:rsidR="00982FE5" w:rsidRPr="00010BCB" w:rsidRDefault="00982FE5" w:rsidP="00982FE5">
      <w:pPr>
        <w:pStyle w:val="Style4"/>
        <w:numPr>
          <w:ilvl w:val="0"/>
          <w:numId w:val="17"/>
        </w:numPr>
        <w:tabs>
          <w:tab w:val="left" w:pos="993"/>
        </w:tabs>
        <w:spacing w:line="240" w:lineRule="auto"/>
        <w:ind w:left="0" w:firstLine="709"/>
        <w:rPr>
          <w:sz w:val="28"/>
          <w:szCs w:val="28"/>
          <w:lang w:eastAsia="uk-UA"/>
        </w:rPr>
      </w:pPr>
      <w:r w:rsidRPr="00010BCB">
        <w:rPr>
          <w:sz w:val="28"/>
          <w:szCs w:val="28"/>
          <w:lang w:eastAsia="uk-UA"/>
        </w:rPr>
        <w:t>Власника;</w:t>
      </w:r>
    </w:p>
    <w:p w:rsidR="00982FE5" w:rsidRPr="00010BCB" w:rsidRDefault="00982FE5" w:rsidP="00982FE5">
      <w:pPr>
        <w:pStyle w:val="Style4"/>
        <w:numPr>
          <w:ilvl w:val="0"/>
          <w:numId w:val="17"/>
        </w:numPr>
        <w:tabs>
          <w:tab w:val="left" w:pos="993"/>
        </w:tabs>
        <w:spacing w:line="240" w:lineRule="auto"/>
        <w:ind w:left="0" w:firstLine="709"/>
        <w:rPr>
          <w:sz w:val="28"/>
          <w:szCs w:val="28"/>
          <w:lang w:eastAsia="uk-UA"/>
        </w:rPr>
      </w:pPr>
      <w:r w:rsidRPr="00010BCB">
        <w:rPr>
          <w:sz w:val="28"/>
          <w:szCs w:val="28"/>
          <w:lang w:eastAsia="uk-UA"/>
        </w:rPr>
        <w:t>відповідних бюджетів у розмірі, передбаченому нормативами фінансування;</w:t>
      </w:r>
    </w:p>
    <w:p w:rsidR="00982FE5" w:rsidRPr="00010BCB" w:rsidRDefault="00982FE5" w:rsidP="00982FE5">
      <w:pPr>
        <w:pStyle w:val="Style4"/>
        <w:numPr>
          <w:ilvl w:val="0"/>
          <w:numId w:val="17"/>
        </w:numPr>
        <w:tabs>
          <w:tab w:val="left" w:pos="993"/>
        </w:tabs>
        <w:spacing w:line="240" w:lineRule="auto"/>
        <w:ind w:left="0" w:firstLine="709"/>
        <w:rPr>
          <w:sz w:val="28"/>
          <w:szCs w:val="28"/>
          <w:lang w:eastAsia="uk-UA"/>
        </w:rPr>
      </w:pPr>
      <w:r w:rsidRPr="00010BCB">
        <w:rPr>
          <w:sz w:val="28"/>
          <w:szCs w:val="28"/>
          <w:lang w:eastAsia="uk-UA"/>
        </w:rPr>
        <w:t>батьків або осіб, які їх замінюють;</w:t>
      </w:r>
    </w:p>
    <w:p w:rsidR="00982FE5" w:rsidRPr="00010BCB" w:rsidRDefault="00982FE5" w:rsidP="00982FE5">
      <w:pPr>
        <w:pStyle w:val="Style4"/>
        <w:widowControl/>
        <w:numPr>
          <w:ilvl w:val="0"/>
          <w:numId w:val="17"/>
        </w:numPr>
        <w:tabs>
          <w:tab w:val="left" w:pos="993"/>
        </w:tabs>
        <w:spacing w:line="240" w:lineRule="auto"/>
        <w:ind w:left="0" w:firstLine="709"/>
        <w:rPr>
          <w:sz w:val="28"/>
          <w:szCs w:val="28"/>
          <w:lang w:eastAsia="uk-UA"/>
        </w:rPr>
      </w:pPr>
      <w:r w:rsidRPr="00010BCB">
        <w:rPr>
          <w:sz w:val="28"/>
          <w:szCs w:val="28"/>
          <w:lang w:eastAsia="uk-UA"/>
        </w:rPr>
        <w:t>інші кошти, не заборонені чинним законодавством.</w:t>
      </w:r>
    </w:p>
    <w:p w:rsidR="00982FE5" w:rsidRPr="00010BCB" w:rsidRDefault="00982FE5" w:rsidP="00982FE5">
      <w:pPr>
        <w:pStyle w:val="Style4"/>
        <w:widowControl/>
        <w:numPr>
          <w:ilvl w:val="1"/>
          <w:numId w:val="24"/>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Кошти дошкільного навчального закладу, які надійшли з бюджету або отримані для здійснення чи на сприяння передбаченої Статутом діяльності, не вважаються прибутком і не оподатковуються.</w:t>
      </w:r>
    </w:p>
    <w:p w:rsidR="00982FE5" w:rsidRPr="00010BCB" w:rsidRDefault="00982FE5" w:rsidP="00982FE5">
      <w:pPr>
        <w:pStyle w:val="Style4"/>
        <w:widowControl/>
        <w:numPr>
          <w:ilvl w:val="1"/>
          <w:numId w:val="24"/>
        </w:numPr>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Дошкільний навчальний заклад у встановленому порядку за погодженням із відділом освіти Військово-цивільної адміністрації міста Сєвєродонецьк Луганської області має право:</w:t>
      </w:r>
    </w:p>
    <w:p w:rsidR="00982FE5" w:rsidRPr="00010BCB" w:rsidRDefault="00982FE5" w:rsidP="00982FE5">
      <w:pPr>
        <w:pStyle w:val="Style4"/>
        <w:widowControl/>
        <w:numPr>
          <w:ilvl w:val="0"/>
          <w:numId w:val="1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придбавати необхідне йому обладнання та інше майно;</w:t>
      </w:r>
    </w:p>
    <w:p w:rsidR="00982FE5" w:rsidRPr="00010BCB" w:rsidRDefault="00982FE5" w:rsidP="00982FE5">
      <w:pPr>
        <w:pStyle w:val="Style4"/>
        <w:widowControl/>
        <w:numPr>
          <w:ilvl w:val="0"/>
          <w:numId w:val="13"/>
        </w:numPr>
        <w:tabs>
          <w:tab w:val="left" w:pos="993"/>
        </w:tabs>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отримувати допомогу від підприємств, установ, організацій або фізичних осіб.</w:t>
      </w:r>
    </w:p>
    <w:p w:rsidR="00982FE5" w:rsidRPr="00010BCB" w:rsidRDefault="00982FE5" w:rsidP="00982FE5">
      <w:pPr>
        <w:pStyle w:val="Style4"/>
        <w:widowControl/>
        <w:numPr>
          <w:ilvl w:val="1"/>
          <w:numId w:val="24"/>
        </w:numPr>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Статистична звітність про діяльність дошкільного навчального закладу здійснюється відповідно до чинного законодавства України.</w:t>
      </w:r>
    </w:p>
    <w:p w:rsidR="00982FE5" w:rsidRPr="00010BCB" w:rsidRDefault="00982FE5" w:rsidP="00982FE5">
      <w:pPr>
        <w:pStyle w:val="Style4"/>
        <w:widowControl/>
        <w:numPr>
          <w:ilvl w:val="1"/>
          <w:numId w:val="24"/>
        </w:numPr>
        <w:spacing w:line="240" w:lineRule="auto"/>
        <w:ind w:left="0" w:firstLine="709"/>
        <w:rPr>
          <w:rStyle w:val="FontStyle11"/>
          <w:b w:val="0"/>
          <w:bCs w:val="0"/>
          <w:sz w:val="28"/>
          <w:szCs w:val="28"/>
          <w:lang w:eastAsia="uk-UA"/>
        </w:rPr>
      </w:pPr>
      <w:r w:rsidRPr="00010BCB">
        <w:rPr>
          <w:rStyle w:val="FontStyle11"/>
          <w:b w:val="0"/>
          <w:bCs w:val="0"/>
          <w:sz w:val="28"/>
          <w:szCs w:val="28"/>
          <w:lang w:eastAsia="uk-UA"/>
        </w:rPr>
        <w:t>Порядок ведення діловодства і бухгалтерського обліку в дошкільному навчальному закладі визначається чинним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дошкільні навчальні заклади.</w:t>
      </w:r>
    </w:p>
    <w:p w:rsidR="00982FE5" w:rsidRPr="00010BCB" w:rsidRDefault="00982FE5" w:rsidP="00982FE5">
      <w:pPr>
        <w:pStyle w:val="Style4"/>
        <w:widowControl/>
        <w:numPr>
          <w:ilvl w:val="1"/>
          <w:numId w:val="24"/>
        </w:numPr>
        <w:spacing w:line="240" w:lineRule="auto"/>
        <w:ind w:left="0" w:firstLine="709"/>
        <w:rPr>
          <w:sz w:val="28"/>
          <w:szCs w:val="28"/>
          <w:lang w:eastAsia="uk-UA"/>
        </w:rPr>
      </w:pPr>
      <w:r w:rsidRPr="00010BCB">
        <w:rPr>
          <w:sz w:val="28"/>
          <w:szCs w:val="28"/>
        </w:rPr>
        <w:t xml:space="preserve">Доходи дошкільного навчального закладу, у </w:t>
      </w:r>
      <w:proofErr w:type="spellStart"/>
      <w:r w:rsidRPr="00010BCB">
        <w:rPr>
          <w:sz w:val="28"/>
          <w:szCs w:val="28"/>
        </w:rPr>
        <w:t>т.ч</w:t>
      </w:r>
      <w:proofErr w:type="spellEnd"/>
      <w:r w:rsidRPr="00010BCB">
        <w:rPr>
          <w:sz w:val="28"/>
          <w:szCs w:val="28"/>
        </w:rPr>
        <w:t>. кошти, отримані за рахунок 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визначених Статутом, відповідно до чинного законодавства.</w:t>
      </w:r>
    </w:p>
    <w:p w:rsidR="00982FE5" w:rsidRPr="00010BCB" w:rsidRDefault="00982FE5" w:rsidP="00982FE5">
      <w:pPr>
        <w:pStyle w:val="Style4"/>
        <w:widowControl/>
        <w:numPr>
          <w:ilvl w:val="1"/>
          <w:numId w:val="24"/>
        </w:numPr>
        <w:spacing w:line="240" w:lineRule="auto"/>
        <w:ind w:left="0" w:firstLine="709"/>
        <w:rPr>
          <w:sz w:val="28"/>
          <w:szCs w:val="28"/>
          <w:lang w:eastAsia="uk-UA"/>
        </w:rPr>
      </w:pPr>
      <w:r w:rsidRPr="00010BCB">
        <w:rPr>
          <w:sz w:val="28"/>
          <w:szCs w:val="28"/>
        </w:rPr>
        <w:t>Забороняється розподіл доходів або їх частини, у тому числі отриманих за рахунок додаткових джерел фінансування, серед працівників дошкільного навчального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982FE5" w:rsidRPr="00010BCB" w:rsidRDefault="00982FE5" w:rsidP="00982FE5">
      <w:pPr>
        <w:pStyle w:val="Style4"/>
        <w:widowControl/>
        <w:tabs>
          <w:tab w:val="left" w:pos="1032"/>
        </w:tabs>
        <w:spacing w:line="240" w:lineRule="auto"/>
        <w:ind w:firstLine="709"/>
        <w:jc w:val="center"/>
        <w:rPr>
          <w:rStyle w:val="FontStyle11"/>
          <w:b w:val="0"/>
          <w:bCs w:val="0"/>
          <w:sz w:val="28"/>
          <w:szCs w:val="28"/>
          <w:lang w:eastAsia="uk-UA"/>
        </w:rPr>
      </w:pPr>
    </w:p>
    <w:p w:rsidR="00982FE5" w:rsidRDefault="00982FE5" w:rsidP="00982FE5">
      <w:pPr>
        <w:pStyle w:val="Style1"/>
        <w:widowControl/>
        <w:ind w:firstLine="709"/>
        <w:jc w:val="center"/>
        <w:rPr>
          <w:rStyle w:val="FontStyle11"/>
          <w:bCs w:val="0"/>
          <w:sz w:val="28"/>
          <w:szCs w:val="28"/>
          <w:lang w:eastAsia="uk-UA"/>
        </w:rPr>
      </w:pPr>
      <w:r w:rsidRPr="00010BCB">
        <w:rPr>
          <w:rStyle w:val="FontStyle11"/>
          <w:bCs w:val="0"/>
          <w:sz w:val="28"/>
          <w:szCs w:val="28"/>
          <w:lang w:eastAsia="uk-UA"/>
        </w:rPr>
        <w:t>11. КОНТРОЛЬ ЗА ДІЯЛЬНІСТЮ ДОШКІЛЬНОГО НАВЧАЛЬНОГО ЗАКЛАДУ</w:t>
      </w:r>
    </w:p>
    <w:p w:rsidR="006832F9" w:rsidRPr="00010BCB" w:rsidRDefault="006832F9" w:rsidP="00982FE5">
      <w:pPr>
        <w:pStyle w:val="Style1"/>
        <w:widowControl/>
        <w:ind w:firstLine="709"/>
        <w:jc w:val="center"/>
        <w:rPr>
          <w:rStyle w:val="FontStyle11"/>
          <w:bCs w:val="0"/>
          <w:sz w:val="28"/>
          <w:szCs w:val="28"/>
          <w:lang w:eastAsia="uk-UA"/>
        </w:rPr>
      </w:pPr>
    </w:p>
    <w:p w:rsidR="00982FE5" w:rsidRPr="00010BCB" w:rsidRDefault="00982FE5" w:rsidP="00982FE5">
      <w:pPr>
        <w:pStyle w:val="Style1"/>
        <w:widowControl/>
        <w:numPr>
          <w:ilvl w:val="0"/>
          <w:numId w:val="14"/>
        </w:numPr>
        <w:ind w:firstLine="709"/>
        <w:jc w:val="both"/>
        <w:rPr>
          <w:rStyle w:val="FontStyle11"/>
          <w:b w:val="0"/>
          <w:bCs w:val="0"/>
          <w:sz w:val="28"/>
          <w:szCs w:val="28"/>
          <w:lang w:eastAsia="uk-UA"/>
        </w:rPr>
      </w:pPr>
      <w:r w:rsidRPr="00010BCB">
        <w:rPr>
          <w:rStyle w:val="FontStyle11"/>
          <w:b w:val="0"/>
          <w:bCs w:val="0"/>
          <w:sz w:val="28"/>
          <w:szCs w:val="28"/>
          <w:lang w:eastAsia="uk-UA"/>
        </w:rPr>
        <w:lastRenderedPageBreak/>
        <w:t>Основною формою контролю за діяльністю дошкільного навчального закладу є державна атестація, що проводиться один раз на десять років у порядку, встановленому Міністерством освіти і науки України.</w:t>
      </w:r>
    </w:p>
    <w:p w:rsidR="00982FE5" w:rsidRPr="00010BCB" w:rsidRDefault="00982FE5" w:rsidP="00982FE5">
      <w:pPr>
        <w:pStyle w:val="Style3"/>
        <w:widowControl/>
        <w:numPr>
          <w:ilvl w:val="0"/>
          <w:numId w:val="14"/>
        </w:numPr>
        <w:ind w:firstLine="709"/>
        <w:jc w:val="both"/>
        <w:rPr>
          <w:rStyle w:val="FontStyle11"/>
          <w:b w:val="0"/>
          <w:bCs w:val="0"/>
          <w:sz w:val="28"/>
          <w:szCs w:val="28"/>
          <w:lang w:eastAsia="uk-UA"/>
        </w:rPr>
      </w:pPr>
      <w:r w:rsidRPr="00010BCB">
        <w:rPr>
          <w:rStyle w:val="FontStyle11"/>
          <w:b w:val="0"/>
          <w:bCs w:val="0"/>
          <w:sz w:val="28"/>
          <w:szCs w:val="28"/>
          <w:lang w:eastAsia="uk-UA"/>
        </w:rPr>
        <w:t>Контроль за дотриманням дошкільним навчальним закладом державних вимог щодо змісту, рівня й обсягу дошкільної освіти здійснюється відділом освіти Військово-цивільної адміністрації міста Сєвєродонецьк Луганської області.</w:t>
      </w:r>
    </w:p>
    <w:p w:rsidR="00982FE5" w:rsidRDefault="00982FE5" w:rsidP="00982FE5">
      <w:pPr>
        <w:pStyle w:val="Style3"/>
        <w:widowControl/>
        <w:numPr>
          <w:ilvl w:val="0"/>
          <w:numId w:val="14"/>
        </w:numPr>
        <w:ind w:firstLine="709"/>
        <w:jc w:val="both"/>
        <w:rPr>
          <w:rStyle w:val="FontStyle11"/>
          <w:b w:val="0"/>
          <w:bCs w:val="0"/>
          <w:sz w:val="28"/>
          <w:szCs w:val="28"/>
          <w:lang w:eastAsia="uk-UA"/>
        </w:rPr>
      </w:pPr>
      <w:r w:rsidRPr="00010BCB">
        <w:rPr>
          <w:rStyle w:val="FontStyle11"/>
          <w:b w:val="0"/>
          <w:bCs w:val="0"/>
          <w:sz w:val="28"/>
          <w:szCs w:val="28"/>
          <w:lang w:eastAsia="uk-UA"/>
        </w:rPr>
        <w:t xml:space="preserve">Зміст, форми та періодичність контролю, не пов'язаного з навчально-виховним процесом дошкільного навчального закладу встановлюється Власником. </w:t>
      </w:r>
    </w:p>
    <w:p w:rsidR="00982FE5" w:rsidRDefault="00982FE5" w:rsidP="00982FE5">
      <w:pPr>
        <w:pStyle w:val="Style3"/>
        <w:widowControl/>
        <w:jc w:val="both"/>
        <w:rPr>
          <w:rStyle w:val="FontStyle11"/>
          <w:b w:val="0"/>
          <w:bCs w:val="0"/>
          <w:sz w:val="28"/>
          <w:szCs w:val="28"/>
          <w:lang w:eastAsia="uk-UA"/>
        </w:rPr>
      </w:pPr>
    </w:p>
    <w:p w:rsidR="00982FE5" w:rsidRPr="00010BCB" w:rsidRDefault="00982FE5" w:rsidP="00982FE5">
      <w:pPr>
        <w:ind w:firstLine="709"/>
        <w:jc w:val="center"/>
        <w:rPr>
          <w:rFonts w:ascii="Times New Roman" w:eastAsia="Times New Roman" w:hAnsi="Times New Roman"/>
          <w:b/>
          <w:bCs/>
          <w:sz w:val="28"/>
          <w:szCs w:val="28"/>
        </w:rPr>
      </w:pPr>
      <w:bookmarkStart w:id="6" w:name="_Hlk49600057"/>
      <w:r w:rsidRPr="00010BCB">
        <w:rPr>
          <w:rFonts w:ascii="Times New Roman" w:eastAsia="Times New Roman" w:hAnsi="Times New Roman"/>
          <w:b/>
          <w:bCs/>
          <w:sz w:val="28"/>
          <w:szCs w:val="28"/>
        </w:rPr>
        <w:t>12. ПРИПИНЕННЯ ДОШКІЛЬНОГО НАВЧАЛЬНОГО ЗАКЛАДУ</w:t>
      </w:r>
    </w:p>
    <w:p w:rsidR="00982FE5" w:rsidRPr="00010BCB" w:rsidRDefault="00982FE5" w:rsidP="00982FE5">
      <w:pPr>
        <w:numPr>
          <w:ilvl w:val="1"/>
          <w:numId w:val="15"/>
        </w:numPr>
        <w:tabs>
          <w:tab w:val="clear" w:pos="360"/>
        </w:tabs>
        <w:spacing w:after="0" w:line="240" w:lineRule="auto"/>
        <w:ind w:left="0" w:firstLine="709"/>
        <w:jc w:val="both"/>
        <w:rPr>
          <w:rFonts w:ascii="Times New Roman" w:eastAsia="Times New Roman" w:hAnsi="Times New Roman"/>
          <w:sz w:val="28"/>
          <w:szCs w:val="28"/>
        </w:rPr>
      </w:pPr>
      <w:bookmarkStart w:id="7" w:name="_Hlk49598410"/>
      <w:proofErr w:type="spellStart"/>
      <w:r w:rsidRPr="00010BCB">
        <w:rPr>
          <w:rFonts w:ascii="Times New Roman" w:eastAsia="Times New Roman" w:hAnsi="Times New Roman"/>
          <w:sz w:val="28"/>
          <w:szCs w:val="28"/>
        </w:rPr>
        <w:t>Припинення</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дошкільного</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навчального</w:t>
      </w:r>
      <w:proofErr w:type="spellEnd"/>
      <w:r w:rsidRPr="00010BCB">
        <w:rPr>
          <w:rFonts w:ascii="Times New Roman" w:eastAsia="Times New Roman" w:hAnsi="Times New Roman"/>
          <w:sz w:val="28"/>
          <w:szCs w:val="28"/>
        </w:rPr>
        <w:t xml:space="preserve"> закладу </w:t>
      </w:r>
      <w:proofErr w:type="spellStart"/>
      <w:r w:rsidRPr="00010BCB">
        <w:rPr>
          <w:rFonts w:ascii="Times New Roman" w:eastAsia="Times New Roman" w:hAnsi="Times New Roman"/>
          <w:sz w:val="28"/>
          <w:szCs w:val="28"/>
        </w:rPr>
        <w:t>здійснюється</w:t>
      </w:r>
      <w:proofErr w:type="spellEnd"/>
      <w:r w:rsidRPr="00010BCB">
        <w:rPr>
          <w:rFonts w:ascii="Times New Roman" w:eastAsia="Times New Roman" w:hAnsi="Times New Roman"/>
          <w:sz w:val="28"/>
          <w:szCs w:val="28"/>
        </w:rPr>
        <w:t xml:space="preserve"> за </w:t>
      </w:r>
      <w:proofErr w:type="spellStart"/>
      <w:proofErr w:type="gramStart"/>
      <w:r w:rsidRPr="00010BCB">
        <w:rPr>
          <w:rFonts w:ascii="Times New Roman" w:eastAsia="Times New Roman" w:hAnsi="Times New Roman"/>
          <w:sz w:val="28"/>
          <w:szCs w:val="28"/>
        </w:rPr>
        <w:t>р</w:t>
      </w:r>
      <w:proofErr w:type="gramEnd"/>
      <w:r w:rsidRPr="00010BCB">
        <w:rPr>
          <w:rFonts w:ascii="Times New Roman" w:eastAsia="Times New Roman" w:hAnsi="Times New Roman"/>
          <w:sz w:val="28"/>
          <w:szCs w:val="28"/>
        </w:rPr>
        <w:t>ішенням</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Власника</w:t>
      </w:r>
      <w:proofErr w:type="spellEnd"/>
      <w:r w:rsidRPr="00010BCB">
        <w:rPr>
          <w:rFonts w:ascii="Times New Roman" w:eastAsia="Times New Roman" w:hAnsi="Times New Roman"/>
          <w:sz w:val="28"/>
          <w:szCs w:val="28"/>
        </w:rPr>
        <w:t xml:space="preserve"> в порядку, </w:t>
      </w:r>
      <w:proofErr w:type="spellStart"/>
      <w:r w:rsidRPr="00010BCB">
        <w:rPr>
          <w:rFonts w:ascii="Times New Roman" w:eastAsia="Times New Roman" w:hAnsi="Times New Roman"/>
          <w:sz w:val="28"/>
          <w:szCs w:val="28"/>
        </w:rPr>
        <w:t>визначеному</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чинним</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законодавством</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України</w:t>
      </w:r>
      <w:proofErr w:type="spellEnd"/>
      <w:r w:rsidRPr="00010BCB">
        <w:rPr>
          <w:rFonts w:ascii="Times New Roman" w:eastAsia="Times New Roman" w:hAnsi="Times New Roman"/>
          <w:sz w:val="28"/>
          <w:szCs w:val="28"/>
        </w:rPr>
        <w:t>.</w:t>
      </w:r>
    </w:p>
    <w:p w:rsidR="00982FE5" w:rsidRPr="00010BCB" w:rsidRDefault="00982FE5" w:rsidP="00982FE5">
      <w:pPr>
        <w:pStyle w:val="Style4"/>
        <w:widowControl/>
        <w:numPr>
          <w:ilvl w:val="1"/>
          <w:numId w:val="25"/>
        </w:numPr>
        <w:spacing w:line="240" w:lineRule="auto"/>
        <w:ind w:left="0" w:firstLine="709"/>
        <w:rPr>
          <w:rStyle w:val="FontStyle11"/>
          <w:b w:val="0"/>
          <w:bCs w:val="0"/>
          <w:sz w:val="28"/>
          <w:szCs w:val="28"/>
          <w:lang w:eastAsia="uk-UA"/>
        </w:rPr>
      </w:pPr>
      <w:r w:rsidRPr="00010BCB">
        <w:rPr>
          <w:sz w:val="28"/>
          <w:szCs w:val="28"/>
        </w:rPr>
        <w:t>У разі припинення діяльності дошкільного навчального закладу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bookmarkEnd w:id="7"/>
    <w:p w:rsidR="00982FE5" w:rsidRDefault="00982FE5" w:rsidP="00982FE5">
      <w:pPr>
        <w:spacing w:after="0" w:line="240" w:lineRule="auto"/>
        <w:ind w:firstLine="709"/>
        <w:jc w:val="center"/>
        <w:rPr>
          <w:rFonts w:ascii="Times New Roman" w:eastAsia="Times New Roman" w:hAnsi="Times New Roman"/>
          <w:b/>
          <w:bCs/>
          <w:sz w:val="28"/>
          <w:szCs w:val="28"/>
          <w:lang w:val="uk-UA"/>
        </w:rPr>
      </w:pPr>
    </w:p>
    <w:p w:rsidR="00982FE5" w:rsidRPr="00010BCB" w:rsidRDefault="00982FE5" w:rsidP="00982FE5">
      <w:pPr>
        <w:ind w:firstLine="709"/>
        <w:jc w:val="center"/>
        <w:rPr>
          <w:rFonts w:ascii="Times New Roman" w:eastAsia="Times New Roman" w:hAnsi="Times New Roman"/>
          <w:b/>
          <w:sz w:val="28"/>
          <w:szCs w:val="28"/>
        </w:rPr>
      </w:pPr>
      <w:r w:rsidRPr="00010BCB">
        <w:rPr>
          <w:rFonts w:ascii="Times New Roman" w:eastAsia="Times New Roman" w:hAnsi="Times New Roman"/>
          <w:b/>
          <w:bCs/>
          <w:sz w:val="28"/>
          <w:szCs w:val="28"/>
        </w:rPr>
        <w:t xml:space="preserve">13. ВНЕСЕННЯ ЗМІН ТА ДОПОВНЕНЬ </w:t>
      </w:r>
      <w:proofErr w:type="gramStart"/>
      <w:r w:rsidRPr="00010BCB">
        <w:rPr>
          <w:rFonts w:ascii="Times New Roman" w:eastAsia="Times New Roman" w:hAnsi="Times New Roman"/>
          <w:b/>
          <w:bCs/>
          <w:sz w:val="28"/>
          <w:szCs w:val="28"/>
        </w:rPr>
        <w:t>ДО</w:t>
      </w:r>
      <w:proofErr w:type="gramEnd"/>
      <w:r w:rsidRPr="00010BCB">
        <w:rPr>
          <w:rFonts w:ascii="Times New Roman" w:eastAsia="Times New Roman" w:hAnsi="Times New Roman"/>
          <w:b/>
          <w:bCs/>
          <w:sz w:val="28"/>
          <w:szCs w:val="28"/>
        </w:rPr>
        <w:t xml:space="preserve"> СТАТУТУ</w:t>
      </w:r>
    </w:p>
    <w:p w:rsidR="00982FE5" w:rsidRPr="00010BCB" w:rsidRDefault="00982FE5" w:rsidP="00982FE5">
      <w:pPr>
        <w:numPr>
          <w:ilvl w:val="0"/>
          <w:numId w:val="16"/>
        </w:numPr>
        <w:spacing w:after="0" w:line="240" w:lineRule="auto"/>
        <w:ind w:left="0" w:firstLine="709"/>
        <w:contextualSpacing/>
        <w:jc w:val="both"/>
        <w:rPr>
          <w:rFonts w:ascii="Times New Roman" w:hAnsi="Times New Roman"/>
          <w:sz w:val="28"/>
          <w:szCs w:val="28"/>
        </w:rPr>
      </w:pPr>
      <w:bookmarkStart w:id="8" w:name="_Hlk49598439"/>
      <w:proofErr w:type="spellStart"/>
      <w:r w:rsidRPr="00010BCB">
        <w:rPr>
          <w:rFonts w:ascii="Times New Roman" w:hAnsi="Times New Roman"/>
          <w:sz w:val="28"/>
          <w:szCs w:val="28"/>
        </w:rPr>
        <w:t>Зміни</w:t>
      </w:r>
      <w:proofErr w:type="spellEnd"/>
      <w:r w:rsidRPr="00010BCB">
        <w:rPr>
          <w:rFonts w:ascii="Times New Roman" w:hAnsi="Times New Roman"/>
          <w:sz w:val="28"/>
          <w:szCs w:val="28"/>
        </w:rPr>
        <w:t xml:space="preserve"> і </w:t>
      </w:r>
      <w:proofErr w:type="spellStart"/>
      <w:r w:rsidRPr="00010BCB">
        <w:rPr>
          <w:rFonts w:ascii="Times New Roman" w:hAnsi="Times New Roman"/>
          <w:sz w:val="28"/>
          <w:szCs w:val="28"/>
        </w:rPr>
        <w:t>доповнення</w:t>
      </w:r>
      <w:proofErr w:type="spellEnd"/>
      <w:r w:rsidRPr="00010BCB">
        <w:rPr>
          <w:rFonts w:ascii="Times New Roman" w:hAnsi="Times New Roman"/>
          <w:sz w:val="28"/>
          <w:szCs w:val="28"/>
        </w:rPr>
        <w:t xml:space="preserve"> </w:t>
      </w:r>
      <w:proofErr w:type="gramStart"/>
      <w:r w:rsidRPr="00010BCB">
        <w:rPr>
          <w:rFonts w:ascii="Times New Roman" w:hAnsi="Times New Roman"/>
          <w:sz w:val="28"/>
          <w:szCs w:val="28"/>
        </w:rPr>
        <w:t>до</w:t>
      </w:r>
      <w:proofErr w:type="gramEnd"/>
      <w:r w:rsidRPr="00010BCB">
        <w:rPr>
          <w:rFonts w:ascii="Times New Roman" w:hAnsi="Times New Roman"/>
          <w:sz w:val="28"/>
          <w:szCs w:val="28"/>
        </w:rPr>
        <w:t xml:space="preserve"> Статуту </w:t>
      </w:r>
      <w:proofErr w:type="spellStart"/>
      <w:r w:rsidRPr="00010BCB">
        <w:rPr>
          <w:rFonts w:ascii="Times New Roman" w:eastAsia="Times New Roman" w:hAnsi="Times New Roman"/>
          <w:sz w:val="28"/>
          <w:szCs w:val="28"/>
        </w:rPr>
        <w:t>дошкільного</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навчального</w:t>
      </w:r>
      <w:proofErr w:type="spellEnd"/>
      <w:r w:rsidRPr="00010BCB">
        <w:rPr>
          <w:rFonts w:ascii="Times New Roman" w:eastAsia="Times New Roman" w:hAnsi="Times New Roman"/>
          <w:sz w:val="28"/>
          <w:szCs w:val="28"/>
        </w:rPr>
        <w:t xml:space="preserve"> закладу</w:t>
      </w:r>
      <w:r w:rsidRPr="00010BCB">
        <w:rPr>
          <w:rFonts w:ascii="Times New Roman" w:hAnsi="Times New Roman"/>
          <w:sz w:val="28"/>
          <w:szCs w:val="28"/>
        </w:rPr>
        <w:t xml:space="preserve"> </w:t>
      </w:r>
      <w:proofErr w:type="spellStart"/>
      <w:r w:rsidRPr="00010BCB">
        <w:rPr>
          <w:rFonts w:ascii="Times New Roman" w:hAnsi="Times New Roman"/>
          <w:sz w:val="28"/>
          <w:szCs w:val="28"/>
        </w:rPr>
        <w:t>оформлюються</w:t>
      </w:r>
      <w:proofErr w:type="spellEnd"/>
      <w:r w:rsidRPr="00010BCB">
        <w:rPr>
          <w:rFonts w:ascii="Times New Roman" w:hAnsi="Times New Roman"/>
          <w:sz w:val="28"/>
          <w:szCs w:val="28"/>
        </w:rPr>
        <w:t xml:space="preserve"> у </w:t>
      </w:r>
      <w:proofErr w:type="spellStart"/>
      <w:r w:rsidRPr="00010BCB">
        <w:rPr>
          <w:rFonts w:ascii="Times New Roman" w:hAnsi="Times New Roman"/>
          <w:sz w:val="28"/>
          <w:szCs w:val="28"/>
        </w:rPr>
        <w:t>вигляді</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нової</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редакції</w:t>
      </w:r>
      <w:proofErr w:type="spellEnd"/>
      <w:r w:rsidRPr="00010BCB">
        <w:rPr>
          <w:rFonts w:ascii="Times New Roman" w:hAnsi="Times New Roman"/>
          <w:sz w:val="28"/>
          <w:szCs w:val="28"/>
        </w:rPr>
        <w:t xml:space="preserve"> Статуту та </w:t>
      </w:r>
      <w:proofErr w:type="spellStart"/>
      <w:r w:rsidRPr="00010BCB">
        <w:rPr>
          <w:rFonts w:ascii="Times New Roman" w:hAnsi="Times New Roman"/>
          <w:sz w:val="28"/>
          <w:szCs w:val="28"/>
        </w:rPr>
        <w:t>затверджуються</w:t>
      </w:r>
      <w:proofErr w:type="spellEnd"/>
      <w:r w:rsidRPr="00010BCB">
        <w:rPr>
          <w:rFonts w:ascii="Times New Roman" w:hAnsi="Times New Roman"/>
          <w:sz w:val="28"/>
          <w:szCs w:val="28"/>
        </w:rPr>
        <w:t xml:space="preserve"> </w:t>
      </w:r>
      <w:proofErr w:type="spellStart"/>
      <w:r w:rsidRPr="00010BCB">
        <w:rPr>
          <w:rFonts w:ascii="Times New Roman" w:hAnsi="Times New Roman"/>
          <w:sz w:val="28"/>
          <w:szCs w:val="28"/>
        </w:rPr>
        <w:t>Власником</w:t>
      </w:r>
      <w:proofErr w:type="spellEnd"/>
      <w:r w:rsidRPr="00010BCB">
        <w:rPr>
          <w:rFonts w:ascii="Times New Roman" w:hAnsi="Times New Roman"/>
          <w:sz w:val="28"/>
          <w:szCs w:val="28"/>
        </w:rPr>
        <w:t>.</w:t>
      </w:r>
    </w:p>
    <w:bookmarkEnd w:id="8"/>
    <w:p w:rsidR="00982FE5" w:rsidRPr="00010BCB" w:rsidRDefault="00982FE5" w:rsidP="00982FE5">
      <w:pPr>
        <w:numPr>
          <w:ilvl w:val="0"/>
          <w:numId w:val="16"/>
        </w:numPr>
        <w:spacing w:after="0" w:line="240" w:lineRule="auto"/>
        <w:ind w:left="0" w:firstLine="709"/>
        <w:jc w:val="both"/>
        <w:rPr>
          <w:rFonts w:ascii="Times New Roman" w:eastAsia="Times New Roman" w:hAnsi="Times New Roman"/>
          <w:sz w:val="28"/>
          <w:szCs w:val="28"/>
        </w:rPr>
      </w:pPr>
      <w:r w:rsidRPr="00010BCB">
        <w:rPr>
          <w:rFonts w:ascii="Times New Roman" w:eastAsia="Times New Roman" w:hAnsi="Times New Roman"/>
          <w:sz w:val="28"/>
          <w:szCs w:val="28"/>
        </w:rPr>
        <w:t xml:space="preserve">Нова </w:t>
      </w:r>
      <w:proofErr w:type="spellStart"/>
      <w:r w:rsidRPr="00010BCB">
        <w:rPr>
          <w:rFonts w:ascii="Times New Roman" w:eastAsia="Times New Roman" w:hAnsi="Times New Roman"/>
          <w:sz w:val="28"/>
          <w:szCs w:val="28"/>
        </w:rPr>
        <w:t>редакція</w:t>
      </w:r>
      <w:proofErr w:type="spellEnd"/>
      <w:r w:rsidRPr="00010BCB">
        <w:rPr>
          <w:rFonts w:ascii="Times New Roman" w:eastAsia="Times New Roman" w:hAnsi="Times New Roman"/>
          <w:sz w:val="28"/>
          <w:szCs w:val="28"/>
        </w:rPr>
        <w:t xml:space="preserve"> Статуту </w:t>
      </w:r>
      <w:proofErr w:type="spellStart"/>
      <w:r w:rsidRPr="00010BCB">
        <w:rPr>
          <w:rFonts w:ascii="Times New Roman" w:eastAsia="Times New Roman" w:hAnsi="Times New Roman"/>
          <w:sz w:val="28"/>
          <w:szCs w:val="28"/>
        </w:rPr>
        <w:t>набуває</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чинності</w:t>
      </w:r>
      <w:proofErr w:type="spellEnd"/>
      <w:r w:rsidRPr="00010BCB">
        <w:rPr>
          <w:rFonts w:ascii="Times New Roman" w:eastAsia="Times New Roman" w:hAnsi="Times New Roman"/>
          <w:sz w:val="28"/>
          <w:szCs w:val="28"/>
        </w:rPr>
        <w:t xml:space="preserve"> з моменту </w:t>
      </w:r>
      <w:proofErr w:type="spellStart"/>
      <w:r w:rsidRPr="00010BCB">
        <w:rPr>
          <w:rFonts w:ascii="Times New Roman" w:eastAsia="Times New Roman" w:hAnsi="Times New Roman"/>
          <w:sz w:val="28"/>
          <w:szCs w:val="28"/>
        </w:rPr>
        <w:t>її</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державної</w:t>
      </w:r>
      <w:proofErr w:type="spellEnd"/>
      <w:r w:rsidRPr="00010BCB">
        <w:rPr>
          <w:rFonts w:ascii="Times New Roman" w:eastAsia="Times New Roman" w:hAnsi="Times New Roman"/>
          <w:sz w:val="28"/>
          <w:szCs w:val="28"/>
        </w:rPr>
        <w:t xml:space="preserve"> </w:t>
      </w:r>
      <w:proofErr w:type="spellStart"/>
      <w:r w:rsidRPr="00010BCB">
        <w:rPr>
          <w:rFonts w:ascii="Times New Roman" w:eastAsia="Times New Roman" w:hAnsi="Times New Roman"/>
          <w:sz w:val="28"/>
          <w:szCs w:val="28"/>
        </w:rPr>
        <w:t>реєстрації</w:t>
      </w:r>
      <w:proofErr w:type="spellEnd"/>
      <w:r w:rsidRPr="00010BCB">
        <w:rPr>
          <w:rFonts w:ascii="Times New Roman" w:eastAsia="Times New Roman" w:hAnsi="Times New Roman"/>
          <w:sz w:val="28"/>
          <w:szCs w:val="28"/>
        </w:rPr>
        <w:t xml:space="preserve">. </w:t>
      </w:r>
      <w:bookmarkEnd w:id="6"/>
    </w:p>
    <w:p w:rsidR="00D51A3B" w:rsidRDefault="00D51A3B">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bookmarkStart w:id="9" w:name="_GoBack"/>
      <w:bookmarkEnd w:id="9"/>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Default="0029269C">
      <w:pPr>
        <w:rPr>
          <w:lang w:val="uk-UA"/>
        </w:rPr>
      </w:pPr>
    </w:p>
    <w:p w:rsidR="0029269C" w:rsidRPr="00234D03" w:rsidRDefault="0029269C">
      <w:pPr>
        <w:rPr>
          <w:lang w:val="uk-UA"/>
        </w:rPr>
      </w:pPr>
    </w:p>
    <w:sectPr w:rsidR="0029269C" w:rsidRPr="00234D03" w:rsidSect="00F32037">
      <w:footerReference w:type="default" r:id="rId9"/>
      <w:pgSz w:w="11906" w:h="16838"/>
      <w:pgMar w:top="567"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E7" w:rsidRDefault="005942E7" w:rsidP="00B519B5">
      <w:pPr>
        <w:spacing w:after="0" w:line="240" w:lineRule="auto"/>
      </w:pPr>
      <w:r>
        <w:separator/>
      </w:r>
    </w:p>
  </w:endnote>
  <w:endnote w:type="continuationSeparator" w:id="0">
    <w:p w:rsidR="005942E7" w:rsidRDefault="005942E7" w:rsidP="00B5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416856"/>
      <w:docPartObj>
        <w:docPartGallery w:val="Page Numbers (Bottom of Page)"/>
        <w:docPartUnique/>
      </w:docPartObj>
    </w:sdtPr>
    <w:sdtEndPr/>
    <w:sdtContent>
      <w:p w:rsidR="00F32037" w:rsidRDefault="00F32037">
        <w:pPr>
          <w:pStyle w:val="a7"/>
          <w:jc w:val="right"/>
        </w:pPr>
        <w:r>
          <w:fldChar w:fldCharType="begin"/>
        </w:r>
        <w:r>
          <w:instrText>PAGE   \* MERGEFORMAT</w:instrText>
        </w:r>
        <w:r>
          <w:fldChar w:fldCharType="separate"/>
        </w:r>
        <w:r w:rsidR="0029269C">
          <w:rPr>
            <w:noProof/>
          </w:rPr>
          <w:t>12</w:t>
        </w:r>
        <w:r>
          <w:fldChar w:fldCharType="end"/>
        </w:r>
      </w:p>
    </w:sdtContent>
  </w:sdt>
  <w:p w:rsidR="00F32037" w:rsidRDefault="00F320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E7" w:rsidRDefault="005942E7" w:rsidP="00B519B5">
      <w:pPr>
        <w:spacing w:after="0" w:line="240" w:lineRule="auto"/>
      </w:pPr>
      <w:r>
        <w:separator/>
      </w:r>
    </w:p>
  </w:footnote>
  <w:footnote w:type="continuationSeparator" w:id="0">
    <w:p w:rsidR="005942E7" w:rsidRDefault="005942E7" w:rsidP="00B51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4C3"/>
    <w:multiLevelType w:val="hybridMultilevel"/>
    <w:tmpl w:val="F2D0DDA6"/>
    <w:lvl w:ilvl="0" w:tplc="455E91E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9676D5"/>
    <w:multiLevelType w:val="hybridMultilevel"/>
    <w:tmpl w:val="28967610"/>
    <w:lvl w:ilvl="0" w:tplc="997CD74E">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C072BDA"/>
    <w:multiLevelType w:val="hybridMultilevel"/>
    <w:tmpl w:val="8F869DE8"/>
    <w:lvl w:ilvl="0" w:tplc="455E91E8">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262C24"/>
    <w:multiLevelType w:val="hybridMultilevel"/>
    <w:tmpl w:val="2E7A7A76"/>
    <w:lvl w:ilvl="0" w:tplc="6288785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C5BC5"/>
    <w:multiLevelType w:val="singleLevel"/>
    <w:tmpl w:val="8340D804"/>
    <w:lvl w:ilvl="0">
      <w:start w:val="1"/>
      <w:numFmt w:val="decimal"/>
      <w:lvlText w:val="8.%1."/>
      <w:lvlJc w:val="left"/>
      <w:pPr>
        <w:ind w:left="0" w:firstLine="0"/>
      </w:pPr>
      <w:rPr>
        <w:rFonts w:ascii="Times New Roman" w:hAnsi="Times New Roman" w:cs="Times New Roman" w:hint="default"/>
      </w:rPr>
    </w:lvl>
  </w:abstractNum>
  <w:abstractNum w:abstractNumId="5">
    <w:nsid w:val="160E3C67"/>
    <w:multiLevelType w:val="multilevel"/>
    <w:tmpl w:val="D93C6500"/>
    <w:lvl w:ilvl="0">
      <w:start w:val="1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B705709"/>
    <w:multiLevelType w:val="hybridMultilevel"/>
    <w:tmpl w:val="19D4376E"/>
    <w:lvl w:ilvl="0" w:tplc="2A76497A">
      <w:start w:val="1"/>
      <w:numFmt w:val="decimal"/>
      <w:lvlText w:val="13.%1."/>
      <w:lvlJc w:val="left"/>
      <w:pPr>
        <w:ind w:left="2138" w:hanging="360"/>
      </w:pPr>
      <w:rPr>
        <w:rFonts w:hint="default"/>
      </w:rPr>
    </w:lvl>
    <w:lvl w:ilvl="1" w:tplc="A0B8399A">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45656"/>
    <w:multiLevelType w:val="multilevel"/>
    <w:tmpl w:val="CADC035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nsid w:val="1E2074FB"/>
    <w:multiLevelType w:val="hybridMultilevel"/>
    <w:tmpl w:val="201C3548"/>
    <w:lvl w:ilvl="0" w:tplc="B3B82B6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847234"/>
    <w:multiLevelType w:val="hybridMultilevel"/>
    <w:tmpl w:val="103E5D52"/>
    <w:lvl w:ilvl="0" w:tplc="455E91E8">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D7812B0"/>
    <w:multiLevelType w:val="hybridMultilevel"/>
    <w:tmpl w:val="2126FCE2"/>
    <w:lvl w:ilvl="0" w:tplc="455E91E8">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D986895"/>
    <w:multiLevelType w:val="hybridMultilevel"/>
    <w:tmpl w:val="B218DC0A"/>
    <w:lvl w:ilvl="0" w:tplc="455E91E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390A19"/>
    <w:multiLevelType w:val="hybridMultilevel"/>
    <w:tmpl w:val="2E48F598"/>
    <w:lvl w:ilvl="0" w:tplc="455E91E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A10A0E"/>
    <w:multiLevelType w:val="hybridMultilevel"/>
    <w:tmpl w:val="E1A2B17E"/>
    <w:lvl w:ilvl="0" w:tplc="030ACF24">
      <w:start w:val="1"/>
      <w:numFmt w:val="decimal"/>
      <w:lvlText w:val="1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5941FB9"/>
    <w:multiLevelType w:val="hybridMultilevel"/>
    <w:tmpl w:val="89DC4D42"/>
    <w:lvl w:ilvl="0" w:tplc="8922581A">
      <w:start w:val="1"/>
      <w:numFmt w:val="decimal"/>
      <w:lvlText w:val="11.%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1E4DFD"/>
    <w:multiLevelType w:val="singleLevel"/>
    <w:tmpl w:val="ACFEFF36"/>
    <w:lvl w:ilvl="0">
      <w:start w:val="1"/>
      <w:numFmt w:val="decimal"/>
      <w:lvlText w:val="9.%1."/>
      <w:lvlJc w:val="left"/>
      <w:pPr>
        <w:ind w:left="0" w:firstLine="0"/>
      </w:pPr>
      <w:rPr>
        <w:rFonts w:ascii="Times New Roman" w:hAnsi="Times New Roman" w:cs="Times New Roman" w:hint="default"/>
      </w:rPr>
    </w:lvl>
  </w:abstractNum>
  <w:abstractNum w:abstractNumId="16">
    <w:nsid w:val="3C327DF3"/>
    <w:multiLevelType w:val="hybridMultilevel"/>
    <w:tmpl w:val="2DCC3716"/>
    <w:lvl w:ilvl="0" w:tplc="151C1852">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521A4"/>
    <w:multiLevelType w:val="hybridMultilevel"/>
    <w:tmpl w:val="8FF88F2C"/>
    <w:lvl w:ilvl="0" w:tplc="D63425BC">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0443604"/>
    <w:multiLevelType w:val="hybridMultilevel"/>
    <w:tmpl w:val="938C084C"/>
    <w:lvl w:ilvl="0" w:tplc="C59EB56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1256158"/>
    <w:multiLevelType w:val="hybridMultilevel"/>
    <w:tmpl w:val="78CA5C60"/>
    <w:lvl w:ilvl="0" w:tplc="1A4E7C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10738E6"/>
    <w:multiLevelType w:val="hybridMultilevel"/>
    <w:tmpl w:val="0C905D6E"/>
    <w:lvl w:ilvl="0" w:tplc="455E91E8">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1EF7358"/>
    <w:multiLevelType w:val="multilevel"/>
    <w:tmpl w:val="B2FCFE02"/>
    <w:lvl w:ilvl="0">
      <w:start w:val="10"/>
      <w:numFmt w:val="decimal"/>
      <w:lvlText w:val="%1."/>
      <w:lvlJc w:val="left"/>
      <w:pPr>
        <w:ind w:left="600" w:hanging="60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2DA4BE5"/>
    <w:multiLevelType w:val="hybridMultilevel"/>
    <w:tmpl w:val="2C529548"/>
    <w:lvl w:ilvl="0" w:tplc="3C2EFFD2">
      <w:start w:val="1"/>
      <w:numFmt w:val="decimal"/>
      <w:lvlText w:val="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441603"/>
    <w:multiLevelType w:val="hybridMultilevel"/>
    <w:tmpl w:val="44A03454"/>
    <w:lvl w:ilvl="0" w:tplc="455E91E8">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38B27B3"/>
    <w:multiLevelType w:val="hybridMultilevel"/>
    <w:tmpl w:val="5728ED46"/>
    <w:lvl w:ilvl="0" w:tplc="455E91E8">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16"/>
  </w:num>
  <w:num w:numId="3">
    <w:abstractNumId w:val="22"/>
  </w:num>
  <w:num w:numId="4">
    <w:abstractNumId w:val="8"/>
  </w:num>
  <w:num w:numId="5">
    <w:abstractNumId w:val="3"/>
  </w:num>
  <w:num w:numId="6">
    <w:abstractNumId w:val="19"/>
  </w:num>
  <w:num w:numId="7">
    <w:abstractNumId w:val="15"/>
  </w:num>
  <w:num w:numId="8">
    <w:abstractNumId w:val="18"/>
  </w:num>
  <w:num w:numId="9">
    <w:abstractNumId w:val="12"/>
  </w:num>
  <w:num w:numId="10">
    <w:abstractNumId w:val="20"/>
  </w:num>
  <w:num w:numId="11">
    <w:abstractNumId w:val="10"/>
  </w:num>
  <w:num w:numId="12">
    <w:abstractNumId w:val="13"/>
  </w:num>
  <w:num w:numId="13">
    <w:abstractNumId w:val="23"/>
  </w:num>
  <w:num w:numId="14">
    <w:abstractNumId w:val="14"/>
  </w:num>
  <w:num w:numId="15">
    <w:abstractNumId w:val="7"/>
  </w:num>
  <w:num w:numId="16">
    <w:abstractNumId w:val="6"/>
  </w:num>
  <w:num w:numId="17">
    <w:abstractNumId w:val="9"/>
  </w:num>
  <w:num w:numId="18">
    <w:abstractNumId w:val="1"/>
  </w:num>
  <w:num w:numId="19">
    <w:abstractNumId w:val="4"/>
  </w:num>
  <w:num w:numId="20">
    <w:abstractNumId w:val="11"/>
  </w:num>
  <w:num w:numId="21">
    <w:abstractNumId w:val="2"/>
  </w:num>
  <w:num w:numId="22">
    <w:abstractNumId w:val="24"/>
  </w:num>
  <w:num w:numId="23">
    <w:abstractNumId w:val="0"/>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D5"/>
    <w:rsid w:val="000A5F74"/>
    <w:rsid w:val="00127E5D"/>
    <w:rsid w:val="00234D03"/>
    <w:rsid w:val="0029269C"/>
    <w:rsid w:val="00524583"/>
    <w:rsid w:val="005942E7"/>
    <w:rsid w:val="006832F9"/>
    <w:rsid w:val="006D4C58"/>
    <w:rsid w:val="00890F0F"/>
    <w:rsid w:val="008D0BE1"/>
    <w:rsid w:val="00982FE5"/>
    <w:rsid w:val="00B519B5"/>
    <w:rsid w:val="00BB686D"/>
    <w:rsid w:val="00BF2FD5"/>
    <w:rsid w:val="00D51A3B"/>
    <w:rsid w:val="00DB2582"/>
    <w:rsid w:val="00E3279A"/>
    <w:rsid w:val="00F3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E5"/>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2FE5"/>
    <w:pPr>
      <w:spacing w:after="0" w:line="240" w:lineRule="auto"/>
    </w:pPr>
    <w:rPr>
      <w:rFonts w:ascii="Calibri" w:eastAsia="Calibri" w:hAnsi="Calibri" w:cs="Times New Roman"/>
    </w:rPr>
  </w:style>
  <w:style w:type="paragraph" w:styleId="a4">
    <w:name w:val="List Paragraph"/>
    <w:basedOn w:val="a"/>
    <w:uiPriority w:val="99"/>
    <w:qFormat/>
    <w:rsid w:val="00982FE5"/>
    <w:pPr>
      <w:ind w:left="720"/>
      <w:contextualSpacing/>
    </w:pPr>
  </w:style>
  <w:style w:type="paragraph" w:customStyle="1" w:styleId="Style2">
    <w:name w:val="Style2"/>
    <w:basedOn w:val="a"/>
    <w:rsid w:val="00982FE5"/>
    <w:pPr>
      <w:widowControl w:val="0"/>
      <w:autoSpaceDE w:val="0"/>
      <w:autoSpaceDN w:val="0"/>
      <w:adjustRightInd w:val="0"/>
      <w:spacing w:after="0" w:line="408" w:lineRule="exact"/>
      <w:ind w:firstLine="576"/>
      <w:jc w:val="both"/>
    </w:pPr>
    <w:rPr>
      <w:rFonts w:ascii="Times New Roman" w:eastAsia="Times New Roman" w:hAnsi="Times New Roman"/>
      <w:sz w:val="24"/>
      <w:szCs w:val="24"/>
      <w:lang w:val="uk-UA" w:eastAsia="ru-RU"/>
    </w:rPr>
  </w:style>
  <w:style w:type="paragraph" w:customStyle="1" w:styleId="Style4">
    <w:name w:val="Style4"/>
    <w:basedOn w:val="a"/>
    <w:rsid w:val="00982FE5"/>
    <w:pPr>
      <w:widowControl w:val="0"/>
      <w:autoSpaceDE w:val="0"/>
      <w:autoSpaceDN w:val="0"/>
      <w:adjustRightInd w:val="0"/>
      <w:spacing w:after="0" w:line="413" w:lineRule="exact"/>
      <w:jc w:val="both"/>
    </w:pPr>
    <w:rPr>
      <w:rFonts w:ascii="Times New Roman" w:eastAsia="Times New Roman" w:hAnsi="Times New Roman"/>
      <w:sz w:val="24"/>
      <w:szCs w:val="24"/>
      <w:lang w:val="uk-UA" w:eastAsia="ru-RU"/>
    </w:rPr>
  </w:style>
  <w:style w:type="character" w:customStyle="1" w:styleId="FontStyle11">
    <w:name w:val="Font Style11"/>
    <w:rsid w:val="00982FE5"/>
    <w:rPr>
      <w:rFonts w:ascii="Times New Roman" w:hAnsi="Times New Roman" w:cs="Times New Roman"/>
      <w:b/>
      <w:bCs/>
      <w:sz w:val="14"/>
      <w:szCs w:val="14"/>
    </w:rPr>
  </w:style>
  <w:style w:type="character" w:customStyle="1" w:styleId="FontStyle12">
    <w:name w:val="Font Style12"/>
    <w:rsid w:val="00982FE5"/>
    <w:rPr>
      <w:rFonts w:ascii="Times New Roman" w:hAnsi="Times New Roman" w:cs="Times New Roman"/>
      <w:sz w:val="22"/>
      <w:szCs w:val="22"/>
    </w:rPr>
  </w:style>
  <w:style w:type="paragraph" w:customStyle="1" w:styleId="Style3">
    <w:name w:val="Style3"/>
    <w:basedOn w:val="a"/>
    <w:rsid w:val="00982FE5"/>
    <w:pPr>
      <w:widowControl w:val="0"/>
      <w:autoSpaceDE w:val="0"/>
      <w:autoSpaceDN w:val="0"/>
      <w:adjustRightInd w:val="0"/>
      <w:spacing w:after="0" w:line="240" w:lineRule="auto"/>
    </w:pPr>
    <w:rPr>
      <w:rFonts w:ascii="Times New Roman" w:eastAsia="Times New Roman" w:hAnsi="Times New Roman"/>
      <w:sz w:val="24"/>
      <w:szCs w:val="24"/>
      <w:lang w:val="uk-UA" w:eastAsia="ru-RU"/>
    </w:rPr>
  </w:style>
  <w:style w:type="paragraph" w:customStyle="1" w:styleId="Style1">
    <w:name w:val="Style1"/>
    <w:basedOn w:val="a"/>
    <w:rsid w:val="00982FE5"/>
    <w:pPr>
      <w:widowControl w:val="0"/>
      <w:autoSpaceDE w:val="0"/>
      <w:autoSpaceDN w:val="0"/>
      <w:adjustRightInd w:val="0"/>
      <w:spacing w:after="0" w:line="240" w:lineRule="auto"/>
    </w:pPr>
    <w:rPr>
      <w:rFonts w:ascii="Times New Roman" w:eastAsia="Times New Roman" w:hAnsi="Times New Roman"/>
      <w:sz w:val="24"/>
      <w:szCs w:val="24"/>
      <w:lang w:val="uk-UA" w:eastAsia="ru-RU"/>
    </w:rPr>
  </w:style>
  <w:style w:type="paragraph" w:styleId="a5">
    <w:name w:val="header"/>
    <w:basedOn w:val="a"/>
    <w:link w:val="a6"/>
    <w:uiPriority w:val="99"/>
    <w:unhideWhenUsed/>
    <w:rsid w:val="00B519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9B5"/>
    <w:rPr>
      <w:rFonts w:ascii="Calibri" w:eastAsia="Calibri" w:hAnsi="Calibri" w:cs="Times New Roman"/>
    </w:rPr>
  </w:style>
  <w:style w:type="paragraph" w:styleId="a7">
    <w:name w:val="footer"/>
    <w:basedOn w:val="a"/>
    <w:link w:val="a8"/>
    <w:uiPriority w:val="99"/>
    <w:unhideWhenUsed/>
    <w:rsid w:val="00B519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9B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E5"/>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2FE5"/>
    <w:pPr>
      <w:spacing w:after="0" w:line="240" w:lineRule="auto"/>
    </w:pPr>
    <w:rPr>
      <w:rFonts w:ascii="Calibri" w:eastAsia="Calibri" w:hAnsi="Calibri" w:cs="Times New Roman"/>
    </w:rPr>
  </w:style>
  <w:style w:type="paragraph" w:styleId="a4">
    <w:name w:val="List Paragraph"/>
    <w:basedOn w:val="a"/>
    <w:uiPriority w:val="99"/>
    <w:qFormat/>
    <w:rsid w:val="00982FE5"/>
    <w:pPr>
      <w:ind w:left="720"/>
      <w:contextualSpacing/>
    </w:pPr>
  </w:style>
  <w:style w:type="paragraph" w:customStyle="1" w:styleId="Style2">
    <w:name w:val="Style2"/>
    <w:basedOn w:val="a"/>
    <w:rsid w:val="00982FE5"/>
    <w:pPr>
      <w:widowControl w:val="0"/>
      <w:autoSpaceDE w:val="0"/>
      <w:autoSpaceDN w:val="0"/>
      <w:adjustRightInd w:val="0"/>
      <w:spacing w:after="0" w:line="408" w:lineRule="exact"/>
      <w:ind w:firstLine="576"/>
      <w:jc w:val="both"/>
    </w:pPr>
    <w:rPr>
      <w:rFonts w:ascii="Times New Roman" w:eastAsia="Times New Roman" w:hAnsi="Times New Roman"/>
      <w:sz w:val="24"/>
      <w:szCs w:val="24"/>
      <w:lang w:val="uk-UA" w:eastAsia="ru-RU"/>
    </w:rPr>
  </w:style>
  <w:style w:type="paragraph" w:customStyle="1" w:styleId="Style4">
    <w:name w:val="Style4"/>
    <w:basedOn w:val="a"/>
    <w:rsid w:val="00982FE5"/>
    <w:pPr>
      <w:widowControl w:val="0"/>
      <w:autoSpaceDE w:val="0"/>
      <w:autoSpaceDN w:val="0"/>
      <w:adjustRightInd w:val="0"/>
      <w:spacing w:after="0" w:line="413" w:lineRule="exact"/>
      <w:jc w:val="both"/>
    </w:pPr>
    <w:rPr>
      <w:rFonts w:ascii="Times New Roman" w:eastAsia="Times New Roman" w:hAnsi="Times New Roman"/>
      <w:sz w:val="24"/>
      <w:szCs w:val="24"/>
      <w:lang w:val="uk-UA" w:eastAsia="ru-RU"/>
    </w:rPr>
  </w:style>
  <w:style w:type="character" w:customStyle="1" w:styleId="FontStyle11">
    <w:name w:val="Font Style11"/>
    <w:rsid w:val="00982FE5"/>
    <w:rPr>
      <w:rFonts w:ascii="Times New Roman" w:hAnsi="Times New Roman" w:cs="Times New Roman"/>
      <w:b/>
      <w:bCs/>
      <w:sz w:val="14"/>
      <w:szCs w:val="14"/>
    </w:rPr>
  </w:style>
  <w:style w:type="character" w:customStyle="1" w:styleId="FontStyle12">
    <w:name w:val="Font Style12"/>
    <w:rsid w:val="00982FE5"/>
    <w:rPr>
      <w:rFonts w:ascii="Times New Roman" w:hAnsi="Times New Roman" w:cs="Times New Roman"/>
      <w:sz w:val="22"/>
      <w:szCs w:val="22"/>
    </w:rPr>
  </w:style>
  <w:style w:type="paragraph" w:customStyle="1" w:styleId="Style3">
    <w:name w:val="Style3"/>
    <w:basedOn w:val="a"/>
    <w:rsid w:val="00982FE5"/>
    <w:pPr>
      <w:widowControl w:val="0"/>
      <w:autoSpaceDE w:val="0"/>
      <w:autoSpaceDN w:val="0"/>
      <w:adjustRightInd w:val="0"/>
      <w:spacing w:after="0" w:line="240" w:lineRule="auto"/>
    </w:pPr>
    <w:rPr>
      <w:rFonts w:ascii="Times New Roman" w:eastAsia="Times New Roman" w:hAnsi="Times New Roman"/>
      <w:sz w:val="24"/>
      <w:szCs w:val="24"/>
      <w:lang w:val="uk-UA" w:eastAsia="ru-RU"/>
    </w:rPr>
  </w:style>
  <w:style w:type="paragraph" w:customStyle="1" w:styleId="Style1">
    <w:name w:val="Style1"/>
    <w:basedOn w:val="a"/>
    <w:rsid w:val="00982FE5"/>
    <w:pPr>
      <w:widowControl w:val="0"/>
      <w:autoSpaceDE w:val="0"/>
      <w:autoSpaceDN w:val="0"/>
      <w:adjustRightInd w:val="0"/>
      <w:spacing w:after="0" w:line="240" w:lineRule="auto"/>
    </w:pPr>
    <w:rPr>
      <w:rFonts w:ascii="Times New Roman" w:eastAsia="Times New Roman" w:hAnsi="Times New Roman"/>
      <w:sz w:val="24"/>
      <w:szCs w:val="24"/>
      <w:lang w:val="uk-UA" w:eastAsia="ru-RU"/>
    </w:rPr>
  </w:style>
  <w:style w:type="paragraph" w:styleId="a5">
    <w:name w:val="header"/>
    <w:basedOn w:val="a"/>
    <w:link w:val="a6"/>
    <w:uiPriority w:val="99"/>
    <w:unhideWhenUsed/>
    <w:rsid w:val="00B519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9B5"/>
    <w:rPr>
      <w:rFonts w:ascii="Calibri" w:eastAsia="Calibri" w:hAnsi="Calibri" w:cs="Times New Roman"/>
    </w:rPr>
  </w:style>
  <w:style w:type="paragraph" w:styleId="a7">
    <w:name w:val="footer"/>
    <w:basedOn w:val="a"/>
    <w:link w:val="a8"/>
    <w:uiPriority w:val="99"/>
    <w:unhideWhenUsed/>
    <w:rsid w:val="00B519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9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0235-0E39-431E-8934-30EDC13D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3819</Words>
  <Characters>21771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Владимировна</cp:lastModifiedBy>
  <cp:revision>10</cp:revision>
  <cp:lastPrinted>2020-10-27T08:20:00Z</cp:lastPrinted>
  <dcterms:created xsi:type="dcterms:W3CDTF">2020-10-26T12:55:00Z</dcterms:created>
  <dcterms:modified xsi:type="dcterms:W3CDTF">2020-10-30T11:05:00Z</dcterms:modified>
</cp:coreProperties>
</file>