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BA" w:rsidRPr="00530940" w:rsidRDefault="00FD07BA" w:rsidP="00530940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  <w:r w:rsidRPr="00530940">
        <w:rPr>
          <w:rFonts w:ascii="Times New Roman" w:hAnsi="Times New Roman" w:cs="Times New Roman"/>
          <w:b/>
          <w:sz w:val="24"/>
          <w:szCs w:val="24"/>
        </w:rPr>
        <w:t>Додаток</w:t>
      </w:r>
    </w:p>
    <w:p w:rsidR="00FD07BA" w:rsidRDefault="00FD07BA" w:rsidP="00530940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  <w:r w:rsidRPr="00530940">
        <w:rPr>
          <w:rFonts w:ascii="Times New Roman" w:hAnsi="Times New Roman" w:cs="Times New Roman"/>
          <w:b/>
          <w:sz w:val="24"/>
          <w:szCs w:val="24"/>
        </w:rPr>
        <w:t xml:space="preserve">до розпорядження керівника </w:t>
      </w:r>
    </w:p>
    <w:p w:rsidR="00530940" w:rsidRDefault="00530940" w:rsidP="00530940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</w:t>
      </w:r>
    </w:p>
    <w:p w:rsidR="00530940" w:rsidRPr="00530940" w:rsidRDefault="00530940" w:rsidP="00530940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 Сєвєродонецьк</w:t>
      </w:r>
      <w:r w:rsidR="000D55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F2C97">
        <w:rPr>
          <w:rFonts w:ascii="Times New Roman" w:hAnsi="Times New Roman" w:cs="Times New Roman"/>
          <w:b/>
          <w:sz w:val="24"/>
          <w:szCs w:val="24"/>
        </w:rPr>
        <w:t>Луганської обл.</w:t>
      </w:r>
    </w:p>
    <w:p w:rsidR="00FD07BA" w:rsidRPr="00530940" w:rsidRDefault="00FD07BA" w:rsidP="00530940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  <w:r w:rsidRPr="00530940">
        <w:rPr>
          <w:rFonts w:ascii="Times New Roman" w:hAnsi="Times New Roman" w:cs="Times New Roman"/>
          <w:b/>
          <w:sz w:val="24"/>
          <w:szCs w:val="24"/>
        </w:rPr>
        <w:t xml:space="preserve"> від </w:t>
      </w:r>
      <w:r w:rsidR="00CF5148">
        <w:rPr>
          <w:rFonts w:ascii="Times New Roman" w:hAnsi="Times New Roman" w:cs="Times New Roman"/>
          <w:b/>
          <w:sz w:val="24"/>
          <w:szCs w:val="24"/>
        </w:rPr>
        <w:t>10</w:t>
      </w:r>
      <w:r w:rsidR="00530940">
        <w:rPr>
          <w:rFonts w:ascii="Times New Roman" w:hAnsi="Times New Roman" w:cs="Times New Roman"/>
          <w:b/>
          <w:sz w:val="24"/>
          <w:szCs w:val="24"/>
        </w:rPr>
        <w:t>серпня</w:t>
      </w:r>
      <w:r w:rsidRPr="00530940">
        <w:rPr>
          <w:rFonts w:ascii="Times New Roman" w:hAnsi="Times New Roman" w:cs="Times New Roman"/>
          <w:b/>
          <w:sz w:val="24"/>
          <w:szCs w:val="24"/>
        </w:rPr>
        <w:t xml:space="preserve"> 2020 р. № </w:t>
      </w:r>
      <w:r w:rsidR="00CF5148">
        <w:rPr>
          <w:rFonts w:ascii="Times New Roman" w:hAnsi="Times New Roman" w:cs="Times New Roman"/>
          <w:b/>
          <w:sz w:val="24"/>
          <w:szCs w:val="24"/>
        </w:rPr>
        <w:t>4</w:t>
      </w:r>
    </w:p>
    <w:p w:rsidR="00FD07BA" w:rsidRPr="00530940" w:rsidRDefault="00FD07BA" w:rsidP="00530940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</w:p>
    <w:p w:rsidR="00530940" w:rsidRDefault="00530940" w:rsidP="005309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5F2C97" w:rsidRDefault="00530940" w:rsidP="005309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ПОЛОЖЕННЯ </w:t>
      </w:r>
    </w:p>
    <w:p w:rsidR="00530940" w:rsidRDefault="00530940" w:rsidP="005309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 роботу В</w:t>
      </w:r>
      <w:r w:rsidR="00930469" w:rsidRPr="00FD07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ійськово-цивільної адміністрації м</w:t>
      </w:r>
      <w:r w:rsidR="000B44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іста</w:t>
      </w:r>
      <w:r w:rsidR="00930469" w:rsidRPr="00FD07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Сєвєродонецьк </w:t>
      </w:r>
    </w:p>
    <w:p w:rsidR="00930469" w:rsidRDefault="00930469" w:rsidP="005309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FD07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Луганської обл</w:t>
      </w:r>
      <w:r w:rsidR="000B44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асті</w:t>
      </w:r>
    </w:p>
    <w:p w:rsidR="00530940" w:rsidRPr="00530940" w:rsidRDefault="00530940" w:rsidP="005309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930469" w:rsidRPr="00530940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3094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1. ЗАГАЛЬНІ ПОЛОЖЕННЯ</w:t>
      </w:r>
    </w:p>
    <w:p w:rsid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7F5D82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ільна</w:t>
      </w:r>
      <w:r w:rsidR="007F5D82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>я м</w:t>
      </w:r>
      <w:r w:rsidR="000B4449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іста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Сєвєродонецьк Луганської обл</w:t>
      </w:r>
      <w:r w:rsidR="000B4449">
        <w:rPr>
          <w:rFonts w:ascii="Times New Roman" w:eastAsia="Times New Roman" w:hAnsi="Times New Roman" w:cs="Times New Roman"/>
          <w:sz w:val="24"/>
          <w:szCs w:val="24"/>
          <w:lang w:eastAsia="uk-UA"/>
        </w:rPr>
        <w:t>асті</w:t>
      </w:r>
      <w:r w:rsidR="007A010F">
        <w:rPr>
          <w:rFonts w:ascii="Times New Roman" w:eastAsia="Times New Roman" w:hAnsi="Times New Roman" w:cs="Times New Roman"/>
          <w:sz w:val="24"/>
          <w:szCs w:val="24"/>
          <w:lang w:eastAsia="uk-UA"/>
        </w:rPr>
        <w:t>(далі - В</w:t>
      </w:r>
      <w:r w:rsidR="007A010F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7A010F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ільна</w:t>
      </w:r>
      <w:r w:rsidR="007A010F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7A01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м. Сєвєродонецьк) 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ідповідно до Указу Президента України від </w:t>
      </w:r>
      <w:r w:rsidR="00F06AFA">
        <w:rPr>
          <w:rFonts w:ascii="Times New Roman" w:eastAsia="Times New Roman" w:hAnsi="Times New Roman" w:cs="Times New Roman"/>
          <w:sz w:val="24"/>
          <w:szCs w:val="24"/>
          <w:lang w:eastAsia="uk-UA"/>
        </w:rPr>
        <w:t>28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F06AFA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.20</w:t>
      </w:r>
      <w:r w:rsidR="00F06AFA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F06AFA">
        <w:rPr>
          <w:rFonts w:ascii="Times New Roman" w:eastAsia="Times New Roman" w:hAnsi="Times New Roman" w:cs="Times New Roman"/>
          <w:sz w:val="24"/>
          <w:szCs w:val="24"/>
          <w:lang w:eastAsia="uk-UA"/>
        </w:rPr>
        <w:t>297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="00F06AFA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утворення військово-цивільної адміністрації», Закону України «Про військово-цивільні адміністрації» для виконання повноважень 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Сєвєродонецької міської ради </w:t>
      </w:r>
      <w:r w:rsidR="007A01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її виконавчих органів, визначених чинним законодавством України, </w:t>
      </w:r>
      <w:r w:rsidR="007F5D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території </w:t>
      </w:r>
      <w:r w:rsidR="007A010F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Сєвєродонецької міської ради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31A6" w:rsidRDefault="004331A6" w:rsidP="0043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44E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ільна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 м. Сєвєродонецьк</w:t>
      </w:r>
      <w:r w:rsidRPr="001D1B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свою діяльність відповідно до Конституції України, Законів України «Про військово-цивільні адміністрації», «Про місцеве самоврядування в Україні», «Про службу в органах місцевого самоврядування», «Про доступ до публічної інформації», «Про захист персональних даних», чинного законодавства України, нормативно-правових актів </w:t>
      </w:r>
      <w:bookmarkStart w:id="0" w:name="_Hlk47441729"/>
      <w:r w:rsidRPr="001D1B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керівника Військово-цивільної адміністрації м. Сєвєродонецьк </w:t>
      </w:r>
      <w:bookmarkEnd w:id="0"/>
      <w:r w:rsidRPr="001D1BB1">
        <w:rPr>
          <w:rFonts w:ascii="Times New Roman" w:eastAsia="Times New Roman" w:hAnsi="Times New Roman" w:cs="Times New Roman"/>
          <w:sz w:val="24"/>
          <w:szCs w:val="24"/>
          <w:lang w:eastAsia="uk-UA"/>
        </w:rPr>
        <w:t>і цього Положення.</w:t>
      </w:r>
    </w:p>
    <w:p w:rsidR="00930469" w:rsidRPr="00930469" w:rsidRDefault="007A010F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44E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ільна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тимчасовий державний орган, що забезпечує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 Сєвєродонецької міської ради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30469" w:rsidRPr="00930469" w:rsidRDefault="00930469" w:rsidP="009101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виконання Конституції України і Законів України, актів Президента України, Кабінету Міністрів України, органів виконавчої влади;</w:t>
      </w:r>
    </w:p>
    <w:p w:rsidR="00930469" w:rsidRPr="00930469" w:rsidRDefault="00930469" w:rsidP="009101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законність і правопорядок, додержання прав і свобод громадян, права кожного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громадянина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доступ до публічної інформації;</w:t>
      </w:r>
    </w:p>
    <w:p w:rsidR="00930469" w:rsidRPr="00930469" w:rsidRDefault="00930469" w:rsidP="009101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виконання державних, розробку і реалізацію 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их програм соціально-економічного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культурного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розвитку, 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інших місцевих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 розвитку м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>.Сєвєродонецьк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9101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складання та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виконання міс</w:t>
      </w:r>
      <w:r w:rsidR="007A010F">
        <w:rPr>
          <w:rFonts w:ascii="Times New Roman" w:eastAsia="Times New Roman" w:hAnsi="Times New Roman" w:cs="Times New Roman"/>
          <w:sz w:val="24"/>
          <w:szCs w:val="24"/>
          <w:lang w:eastAsia="uk-UA"/>
        </w:rPr>
        <w:t>цев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 бюджету</w:t>
      </w:r>
      <w:r w:rsidR="007A010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Default="00930469" w:rsidP="009101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реалізацію делегованих 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органами державної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виконавчої </w:t>
      </w:r>
      <w:r w:rsid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влади повноважень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 України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1017B" w:rsidRDefault="0091017B" w:rsidP="00910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44EC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Повна назва: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ВІЙСЬКОВО-ЦИВІЛЬНА</w:t>
      </w:r>
      <w:r w:rsidRP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0B4449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МІСТА</w:t>
      </w:r>
      <w:r w:rsidRP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СЄВЄРОДОНЕЦЬК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ЛУГАНСЬКОЇ ОБЛ</w:t>
      </w:r>
      <w:r w:rsidR="000B4449">
        <w:rPr>
          <w:rFonts w:ascii="Times New Roman" w:eastAsia="Times New Roman" w:hAnsi="Times New Roman" w:cs="Times New Roman"/>
          <w:sz w:val="24"/>
          <w:szCs w:val="24"/>
          <w:lang w:eastAsia="uk-UA"/>
        </w:rPr>
        <w:t>АСТІ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Скорочена назва</w:t>
      </w:r>
      <w:r w:rsidR="00D628A3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910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ВЦА м. Сєвєродонецьк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1017B" w:rsidRDefault="0091017B" w:rsidP="00697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44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ільна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м. Сєвєродонецьк є юридичною особою публічного права. </w:t>
      </w:r>
      <w:r w:rsidR="00943823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943823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943823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ільна</w:t>
      </w:r>
      <w:r w:rsidR="00943823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943823">
        <w:rPr>
          <w:rFonts w:ascii="Times New Roman" w:eastAsia="Times New Roman" w:hAnsi="Times New Roman" w:cs="Times New Roman"/>
          <w:sz w:val="24"/>
          <w:szCs w:val="24"/>
          <w:lang w:eastAsia="uk-UA"/>
        </w:rPr>
        <w:t>я м. Сєвєродонецьк є органом державної влади.</w:t>
      </w:r>
    </w:p>
    <w:p w:rsidR="00697BF7" w:rsidRPr="00697BF7" w:rsidRDefault="00697BF7" w:rsidP="00697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1.6. </w:t>
      </w:r>
      <w:r w:rsidRP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Юридична адреса </w:t>
      </w:r>
      <w:r w:rsidR="0041273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: 93404, Луганська обл., м. Сєвєродонецьк, бульвар Дружби Народів, буд. 32.</w:t>
      </w:r>
    </w:p>
    <w:p w:rsidR="004331A6" w:rsidRDefault="004331A6" w:rsidP="00697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Військово-цивільна адміністрація м. Сєвєродонецьк є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B4263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неприбутковою бюджетною установою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8B4263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 самостійний баланс, має бюджетні та інші рахунки в Управлінні Державної казначейської служби України та в інших установах банків, печатку із зображенням Державного герба України та власним найменуванням, штамп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331A6" w:rsidRPr="00930469" w:rsidRDefault="004956B7" w:rsidP="0043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Військово-цивільній адміністрації м. Сєвєродонецьк</w:t>
      </w:r>
      <w:r w:rsidR="004331A6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заборонено розподіл отриманих доходів (прибутків) або їх частини серед працівників (крім оплати їхньої праці, нарахування єдиного соціального внеску).</w:t>
      </w:r>
    </w:p>
    <w:p w:rsidR="004331A6" w:rsidRDefault="004331A6" w:rsidP="0043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Доходи (прибутки) використовуються виключно для фінансування видатків на утримання такої неприбуткової організації, реалізації мети (цілей, завдань) та напрямів діяльності, визначених її установчими  документами.</w:t>
      </w:r>
    </w:p>
    <w:p w:rsidR="004331A6" w:rsidRPr="00930469" w:rsidRDefault="00456566" w:rsidP="0043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56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1.</w:t>
      </w:r>
      <w:r w:rsid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4565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Фінансування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4565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за рахунок коштів місцевого бюджету м. Сєвєродонецьк, </w:t>
      </w:r>
      <w:r w:rsidRPr="00655D9A">
        <w:rPr>
          <w:rFonts w:ascii="Times New Roman" w:eastAsia="Times New Roman" w:hAnsi="Times New Roman" w:cs="Times New Roman"/>
          <w:sz w:val="24"/>
          <w:szCs w:val="24"/>
          <w:lang w:eastAsia="uk-UA"/>
        </w:rPr>
        <w:t>а також інших надходжень, пов’язаних з реалізацією основних напрямків діяльності відповідно до чинного законодавства України</w:t>
      </w:r>
      <w:r w:rsidRPr="0045656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910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B21A8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7B21A8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7B21A8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ільна</w:t>
      </w:r>
      <w:r w:rsidR="007B21A8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7B21A8">
        <w:rPr>
          <w:rFonts w:ascii="Times New Roman" w:eastAsia="Times New Roman" w:hAnsi="Times New Roman" w:cs="Times New Roman"/>
          <w:sz w:val="24"/>
          <w:szCs w:val="24"/>
          <w:lang w:eastAsia="uk-UA"/>
        </w:rPr>
        <w:t>я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діє на засадах відповідальності перед територіальною громадою і державою, юридичними та фізичними особами за свою діяльність, верховенств</w:t>
      </w:r>
      <w:r w:rsidR="00FD00E5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</w:t>
      </w:r>
      <w:r w:rsidR="0057472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законності, гласності, колегіальності, поєднання місцевих і державних інтересів, правової, організаційної та матеріально-фінансової самостійності в межах повноважень, визначених Законами України та іншими нормативними актами, взаємодії з підрозділами </w:t>
      </w:r>
      <w:r w:rsidR="005747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Збройних Сил України, Служби безпеки України, правоохронних органів, </w:t>
      </w:r>
      <w:r w:rsidR="001D1BB1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их </w:t>
      </w:r>
      <w:r w:rsidR="005747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місцевих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органів виконавчої влади, </w:t>
      </w:r>
      <w:r w:rsidR="00F06AFA">
        <w:rPr>
          <w:rFonts w:ascii="Times New Roman" w:eastAsia="Times New Roman" w:hAnsi="Times New Roman" w:cs="Times New Roman"/>
          <w:sz w:val="24"/>
          <w:szCs w:val="24"/>
          <w:lang w:eastAsia="uk-UA"/>
        </w:rPr>
        <w:t>Луганс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ькою обласною державною адміністрацією, керівниками підприємств, організацій, установ незалежно від форм власності, громадськими організаціями та політичними партіями.</w:t>
      </w:r>
    </w:p>
    <w:p w:rsidR="00930469" w:rsidRPr="00930469" w:rsidRDefault="00697BF7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1.10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Робота </w:t>
      </w:r>
      <w:r w:rsidR="007B21A8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7B21A8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7B21A8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ільної</w:t>
      </w:r>
      <w:r w:rsidR="007B21A8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7B21A8">
        <w:rPr>
          <w:rFonts w:ascii="Times New Roman" w:eastAsia="Times New Roman" w:hAnsi="Times New Roman" w:cs="Times New Roman"/>
          <w:sz w:val="24"/>
          <w:szCs w:val="24"/>
          <w:lang w:eastAsia="uk-UA"/>
        </w:rPr>
        <w:t>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відкритою і гласною, за винятком розгляду питань, що є таємною інформацією або належить до Переліку відомостей, що становлять службову інформацію, і яким надається гриф обмеження доступу «Для службового користування». Висвітлення діяльності </w:t>
      </w:r>
      <w:r w:rsidR="0057472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 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в порядку, передбаченому</w:t>
      </w:r>
      <w:r w:rsidR="007B21A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чинним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законодавством.</w:t>
      </w:r>
    </w:p>
    <w:p w:rsidR="00930469" w:rsidRPr="00930469" w:rsidRDefault="006944EC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1.1</w:t>
      </w:r>
      <w:r w:rsid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Розгляд 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A82F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ільною</w:t>
      </w:r>
      <w:r w:rsidR="00A82F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єю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питань, що належать до її повноважень, проводиться керівником 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A82F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ільної</w:t>
      </w:r>
      <w:r w:rsidR="00A82F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ї              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заступниками керівника (відповідно до розподілу обов'язків), керівниками  структурних підрозділів, а також консультативними, дорадчими та іншими допоміжними органами, утвореними 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A82F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ільною</w:t>
      </w:r>
      <w:r w:rsidR="00A82F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A82F10">
        <w:rPr>
          <w:rFonts w:ascii="Times New Roman" w:eastAsia="Times New Roman" w:hAnsi="Times New Roman" w:cs="Times New Roman"/>
          <w:sz w:val="24"/>
          <w:szCs w:val="24"/>
          <w:lang w:eastAsia="uk-UA"/>
        </w:rPr>
        <w:t>єю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6944EC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1.1</w:t>
      </w:r>
      <w:r w:rsid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Основною мовою діловодства і документації </w:t>
      </w:r>
      <w:r w:rsidR="004331A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державна мова. </w:t>
      </w:r>
      <w:r w:rsidR="00930469" w:rsidRPr="00655D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Особам, що вживають регіональну мову (мови), забезпечується право подавати усні чи письмові заяви та отримувати відповіді на них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D1BB1" w:rsidRDefault="001D1BB1" w:rsidP="001D1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44E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труктурні підрозділи </w:t>
      </w:r>
      <w:r w:rsidR="004956B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підконтрольними і підзвітними керівнику </w:t>
      </w:r>
      <w:r w:rsidR="004956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4956B7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а з питань здійснення делегованих їм повноважень органів виконавчої влади – також підконтрольними відповідним органам виконавчої влади.</w:t>
      </w:r>
    </w:p>
    <w:p w:rsidR="004956B7" w:rsidRPr="00930469" w:rsidRDefault="004956B7" w:rsidP="00495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697BF7"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вимог цього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Положення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обов'язков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им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працівників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ійськово-цив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ільної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м. Сєвєродонецьк та її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структурних підрозділів.</w:t>
      </w:r>
    </w:p>
    <w:p w:rsidR="001D1BB1" w:rsidRPr="00930469" w:rsidRDefault="001D1BB1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22711E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27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2. СТРУКТУРА </w:t>
      </w:r>
      <w:r w:rsidR="0022711E" w:rsidRPr="00227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ВІЙСЬКОВО-ЦИВІЛЬНОЇ АДМІНІСТРАЦІЇ М. СЄВЄРОДОНЕЦЬК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 Структура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затверджується </w:t>
      </w:r>
      <w:r w:rsidR="00A759DA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155E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омандувачем </w:t>
      </w:r>
      <w:r w:rsidR="00A759D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155EF9">
        <w:rPr>
          <w:rFonts w:ascii="Times New Roman" w:eastAsia="Times New Roman" w:hAnsi="Times New Roman" w:cs="Times New Roman"/>
          <w:sz w:val="24"/>
          <w:szCs w:val="24"/>
          <w:lang w:eastAsia="uk-UA"/>
        </w:rPr>
        <w:t>б’єднаних сил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поданням керівника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2.2. До структури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входять: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керівник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перший заступник, заступники керівника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структурні підрозділи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Сєвєродонецьк(самостійні та несамостійні)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2.3. </w:t>
      </w:r>
      <w:r w:rsidR="00A71791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труктурні підрозділи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здійснюють свої повноваження на </w:t>
      </w:r>
      <w:r w:rsidR="0022711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підста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 положень, затверджених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розпорядженням керівника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2.4. Керівник, заступники керівника координують роботу структурних підрозділів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Сєвєродонецьк,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взаємодіють з 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військовими формуваннями, підрозділами </w:t>
      </w:r>
      <w:r w:rsidR="0063176F" w:rsidRP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>Збройних Сил України,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Служби безпеки України, правоохоронними органами,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центральни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>ми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>ми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>ами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виконавчої влади, 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органами місцевого самоврядування,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підприємствами, організаціями та установами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різних </w:t>
      </w:r>
      <w:r w:rsidR="00D567D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форм власності </w:t>
      </w:r>
      <w:r w:rsidR="0063176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 у вирішенні питань, що відносяться до їх компетенції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30469">
        <w:t>2.5. Розподіл обов</w:t>
      </w:r>
      <w:r w:rsidR="00D95548" w:rsidRPr="00D95548">
        <w:t>’</w:t>
      </w:r>
      <w:r w:rsidRPr="00930469">
        <w:t xml:space="preserve">язків між керівником, заступниками керівника затверджується розпорядженням керівника </w:t>
      </w:r>
      <w:r w:rsidR="009F7E89">
        <w:t>Військово-цивільної адміністрації м. Сєвєродонецьк</w:t>
      </w:r>
      <w:r w:rsidRPr="00930469">
        <w:t xml:space="preserve">. При цьому </w:t>
      </w:r>
      <w:r w:rsidR="00D95548">
        <w:t>визначаються</w:t>
      </w:r>
      <w:r w:rsidRPr="00930469">
        <w:t>:</w:t>
      </w:r>
    </w:p>
    <w:p w:rsidR="00930469" w:rsidRPr="00930469" w:rsidRDefault="00930469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30469">
        <w:t>- функції і повноваження, закріплені за посадовою особою та їх взаємозаміна;</w:t>
      </w:r>
    </w:p>
    <w:p w:rsidR="00930469" w:rsidRDefault="00930469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30469">
        <w:t>- структурні підрозділи, діяльність яких координується та контролюється посадовою особою</w:t>
      </w:r>
      <w:r w:rsidR="000D55AC">
        <w:rPr>
          <w:lang w:val="ru-RU"/>
        </w:rPr>
        <w:t xml:space="preserve"> </w:t>
      </w:r>
      <w:r w:rsidR="00D95548">
        <w:t>Військово-цивільної адміністрації м. Сєвєродонецьк</w:t>
      </w:r>
      <w:r w:rsidRPr="00930469">
        <w:t>.</w:t>
      </w:r>
    </w:p>
    <w:p w:rsidR="00EE2711" w:rsidRDefault="00EE2711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7691D" w:rsidRDefault="003F6482" w:rsidP="007D41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E2711">
        <w:rPr>
          <w:b/>
          <w:bCs/>
        </w:rPr>
        <w:t>3</w:t>
      </w:r>
      <w:r w:rsidR="00ED3273" w:rsidRPr="00EE2711">
        <w:rPr>
          <w:b/>
          <w:bCs/>
        </w:rPr>
        <w:t xml:space="preserve">. ПОВНОВАЖЕННЯ </w:t>
      </w:r>
      <w:r w:rsidR="0067691D">
        <w:rPr>
          <w:b/>
          <w:bCs/>
        </w:rPr>
        <w:t xml:space="preserve">ВІЙСЬКОВО-ЦИВІЛЬНОЇ АДМІНІСТРАЦІЇ </w:t>
      </w:r>
    </w:p>
    <w:p w:rsidR="00ED3273" w:rsidRPr="00EE2711" w:rsidRDefault="0067691D" w:rsidP="00EE271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М. СЄВЄРОДОНЕЦЬК</w:t>
      </w:r>
    </w:p>
    <w:p w:rsidR="00ED3273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F6482">
        <w:t xml:space="preserve">3.1. </w:t>
      </w:r>
      <w:r w:rsidR="003F6482">
        <w:t>Військово-цивільна адміністрація м. Сєвєродонецьк</w:t>
      </w:r>
      <w:r w:rsidRPr="003F6482">
        <w:t xml:space="preserve"> на території</w:t>
      </w:r>
      <w:r w:rsidR="003F6482" w:rsidRPr="003F6482">
        <w:t xml:space="preserve"> Сєвєродонецької міської ради</w:t>
      </w:r>
      <w:r w:rsidRPr="003F6482">
        <w:t xml:space="preserve"> здійсню</w:t>
      </w:r>
      <w:r w:rsidR="003F6482" w:rsidRPr="003F6482">
        <w:t>є</w:t>
      </w:r>
      <w:r w:rsidRPr="003F6482">
        <w:t xml:space="preserve"> повноваження</w:t>
      </w:r>
      <w:r w:rsidR="0067691D">
        <w:t>,</w:t>
      </w:r>
      <w:r w:rsidRPr="003F6482">
        <w:t xml:space="preserve"> передбачені Законом України «Про військово-цивільні адміністрації», Законом України «Про боротьбу з тероризмом» та іншими нормативно-правовими актами.</w:t>
      </w:r>
    </w:p>
    <w:p w:rsidR="00EE2711" w:rsidRPr="003F6482" w:rsidRDefault="00EE2711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D3273" w:rsidRPr="00EE2711" w:rsidRDefault="003F6482" w:rsidP="007D41F5">
      <w:pPr>
        <w:pStyle w:val="a3"/>
        <w:shd w:val="clear" w:color="auto" w:fill="FFFFFF"/>
        <w:spacing w:before="0" w:beforeAutospacing="0" w:after="0" w:afterAutospacing="0"/>
        <w:jc w:val="center"/>
      </w:pPr>
      <w:r w:rsidRPr="00EE2711">
        <w:rPr>
          <w:b/>
          <w:bCs/>
        </w:rPr>
        <w:t>4.</w:t>
      </w:r>
      <w:r w:rsidR="00ED3273" w:rsidRPr="00EE2711">
        <w:rPr>
          <w:b/>
          <w:bCs/>
        </w:rPr>
        <w:t xml:space="preserve"> ПРАВА </w:t>
      </w:r>
      <w:r w:rsidR="001F1032">
        <w:rPr>
          <w:b/>
          <w:bCs/>
        </w:rPr>
        <w:t>ВІЙСЬКОВО-ЦИВІЛЬНОЇ АДМІНІСТРАЦІЇ М. СЄВЄРОДОНЕЦЬК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 xml:space="preserve">4.1. </w:t>
      </w:r>
      <w:r w:rsidR="003F6482">
        <w:t>Військово-цивільна адміністрація м. Сєвєродонецьк</w:t>
      </w:r>
      <w:r w:rsidRPr="00EE2711">
        <w:t xml:space="preserve">за погодженням з Антитерористичним центром при Службі безпеки України, а </w:t>
      </w:r>
      <w:r w:rsidR="003F6482" w:rsidRPr="00EE2711">
        <w:t>у випадках, визначених чинним законодавством України,</w:t>
      </w:r>
      <w:r w:rsidRPr="00EE2711">
        <w:t xml:space="preserve"> за погодженням з Командувачем об’єднаних сил ма</w:t>
      </w:r>
      <w:r w:rsidR="0067691D">
        <w:t>є</w:t>
      </w:r>
      <w:r w:rsidRPr="00EE2711">
        <w:t xml:space="preserve"> право: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1) встановлювати обмеження щодо перебування у певний період доби на вулицях та в інших громадських місцях без визначених документів;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2) тимчасово обмежувати або забороняти рух транспортних засобів і пішоходів на вулицях, дорогах та ділянках місцевості;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3) організовувати перевірку документів, що посвідчують особу, у фізичних осіб, а в разі потреби – огляд речей, транспортних засобів, багажу та вантажів, службових приміщень і житла громадян, крім обмежень, установлених</w:t>
      </w:r>
      <w:r w:rsidR="000D55AC" w:rsidRPr="000D55AC">
        <w:t xml:space="preserve"> </w:t>
      </w:r>
      <w:hyperlink r:id="rId7" w:tgtFrame="_blank" w:history="1">
        <w:r w:rsidRPr="00EE2711">
          <w:t>Конституцією України</w:t>
        </w:r>
      </w:hyperlink>
      <w:r w:rsidRPr="00EE2711">
        <w:t>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4) порушувати у порядку, визначеному</w:t>
      </w:r>
      <w:r w:rsidR="000D55AC">
        <w:rPr>
          <w:lang w:val="ru-RU"/>
        </w:rPr>
        <w:t xml:space="preserve"> </w:t>
      </w:r>
      <w:hyperlink r:id="rId8" w:tgtFrame="_blank" w:history="1">
        <w:r w:rsidRPr="00EE2711">
          <w:t>Конституцією</w:t>
        </w:r>
      </w:hyperlink>
      <w:r w:rsidR="000D55AC">
        <w:rPr>
          <w:lang w:val="ru-RU"/>
        </w:rPr>
        <w:t xml:space="preserve"> </w:t>
      </w:r>
      <w:r w:rsidRPr="00EE2711">
        <w:t>і законами України, питання про заборону діяльності політичних партій, громадських об’єднань;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5) організовувати контроль за роботою підприємств телекомунікацій, використовувати місцеві радіостанції, телевізійні центри та друкарні для проведення роз’яснювальної роботи серед населення, особового складу військових формувань і правоохоронних органів;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6) встановлювати обмеження щодо торгівлі зброєю, сильнодіючими хімічними та отруйними речовинами, алкогольними напоями і речовинами, виробленими на спиртовій основі;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7) вилучати у громадян на зберігання вогнепальну зброю та боєприпаси, холодну зброю, а в підприємств, установ і організацій також навчальну та бойову техніку, вибухові, радіоактивні речовини і матеріали, сильнодіючі хімічні та отруйні речовини;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8) встановлювати порядок використання сховищ, споруд та інших об’єктів для захисту населення, а також для задоволення потреб безпеки;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9) організовувати евакуацію населення з місць і районів, небезпечних для проживання, а також евакуацію підприємств, установ, організацій та матеріальних цінностей, які мають важливе державне, господарське і культурне значення;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10) організовувати у разі потреби нормоване забезпечення населення питною водою, продуктами харчування, предметами першої необхідності, ліками.</w:t>
      </w:r>
    </w:p>
    <w:p w:rsidR="00ED3273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4.2. Військово-цивільна адміністрація м.</w:t>
      </w:r>
      <w:r w:rsidR="003F6482" w:rsidRPr="00EE2711">
        <w:t>Сєвєродонецьк</w:t>
      </w:r>
      <w:r w:rsidRPr="00EE2711">
        <w:t xml:space="preserve"> може мати інші права, що передбачені </w:t>
      </w:r>
      <w:r w:rsidR="0032714D">
        <w:t xml:space="preserve">чинним законодавством </w:t>
      </w:r>
      <w:r w:rsidRPr="00EE2711">
        <w:t>України.</w:t>
      </w:r>
    </w:p>
    <w:p w:rsidR="004622A9" w:rsidRPr="00EE2711" w:rsidRDefault="004622A9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D3273" w:rsidRPr="00EE2711" w:rsidRDefault="003F6482" w:rsidP="007D41F5">
      <w:pPr>
        <w:pStyle w:val="a3"/>
        <w:shd w:val="clear" w:color="auto" w:fill="FFFFFF"/>
        <w:spacing w:before="0" w:beforeAutospacing="0" w:after="0" w:afterAutospacing="0"/>
        <w:jc w:val="center"/>
      </w:pPr>
      <w:r w:rsidRPr="00EE2711">
        <w:rPr>
          <w:b/>
          <w:bCs/>
        </w:rPr>
        <w:t>5</w:t>
      </w:r>
      <w:r w:rsidR="00ED3273" w:rsidRPr="00EE2711">
        <w:rPr>
          <w:b/>
          <w:bCs/>
        </w:rPr>
        <w:t xml:space="preserve">. КЕРІВНИК </w:t>
      </w:r>
      <w:r w:rsidRPr="00EE2711">
        <w:rPr>
          <w:b/>
          <w:bCs/>
        </w:rPr>
        <w:t>ВІЙСЬКОВО-ЦИВІЛЬНОЇ АДМІНІСТРАЦІЇ М</w:t>
      </w:r>
      <w:r w:rsidR="004622A9">
        <w:rPr>
          <w:b/>
          <w:bCs/>
        </w:rPr>
        <w:t>.</w:t>
      </w:r>
      <w:r w:rsidRPr="00EE2711">
        <w:rPr>
          <w:b/>
          <w:bCs/>
        </w:rPr>
        <w:t xml:space="preserve"> СЄВЄРОДОНЕЦЬК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 xml:space="preserve">5.1. </w:t>
      </w:r>
      <w:r w:rsidR="003F6482">
        <w:t>Військово-цивільну адміністрацію м. Сєвєродонецьк</w:t>
      </w:r>
      <w:r w:rsidR="000D55AC" w:rsidRPr="000D55AC">
        <w:t xml:space="preserve"> </w:t>
      </w:r>
      <w:r w:rsidRPr="00EE2711">
        <w:t xml:space="preserve">очолює керівник, який призначається на посаду та звільняється з посади керівником </w:t>
      </w:r>
      <w:r w:rsidR="00702C61">
        <w:t>Луганської</w:t>
      </w:r>
      <w:r w:rsidRPr="00EE2711">
        <w:t xml:space="preserve"> обласної військово-цивільної адміністрації за погодженням з Командувачем об’єднаних сил.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lastRenderedPageBreak/>
        <w:t xml:space="preserve">5.2. Керівник </w:t>
      </w:r>
      <w:r w:rsidR="00705BB9">
        <w:t>Військово-цивільної адміністрації м. Сєвєродонецьк</w:t>
      </w:r>
      <w:r w:rsidRPr="00EE2711">
        <w:t>: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1) забезпечує на відповідній території дотримання</w:t>
      </w:r>
      <w:r w:rsidR="000D55AC" w:rsidRPr="000D55AC">
        <w:t xml:space="preserve"> </w:t>
      </w:r>
      <w:hyperlink r:id="rId9" w:tgtFrame="_blank" w:history="1">
        <w:r w:rsidRPr="00EE2711">
          <w:t>Конституції</w:t>
        </w:r>
      </w:hyperlink>
      <w:r w:rsidR="000D55AC" w:rsidRPr="000D55AC">
        <w:t xml:space="preserve"> </w:t>
      </w:r>
      <w:r w:rsidRPr="00EE2711">
        <w:t>і законів України, виконання актів Президента України та відповідних органів виконавчої влади;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 xml:space="preserve">2) організовує роботу </w:t>
      </w:r>
      <w:r w:rsidR="00EE2711">
        <w:t>Військово-цивільної адміністрації м. Сєвєродонецьк</w:t>
      </w:r>
      <w:r w:rsidRPr="00EE2711">
        <w:t xml:space="preserve"> та здійснює керівництво її діяльністю;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 xml:space="preserve">3) призначає на посади та звільняє з посад посадових і службових осіб, інших працівників </w:t>
      </w:r>
      <w:r w:rsidR="00350ECB">
        <w:t>Військово-цивільної адміністрації м. Сєвєродонецьк</w:t>
      </w:r>
      <w:r w:rsidR="00EE2711" w:rsidRPr="00EE2711">
        <w:t xml:space="preserve"> відповідно до вимог чинного законодавства України</w:t>
      </w:r>
      <w:r w:rsidRPr="00EE2711">
        <w:t>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4) є розпорядником бюджетних коштів;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 xml:space="preserve">5) представляє </w:t>
      </w:r>
      <w:r w:rsidR="00EE2711">
        <w:t>Військово-цивільну адміністрацію м. Сєвєродонецьк</w:t>
      </w:r>
      <w:r w:rsidRPr="00EE2711">
        <w:t xml:space="preserve">та територіальну громаду </w:t>
      </w:r>
      <w:r w:rsidR="00702C61">
        <w:t>м. Сєвєродонецьк</w:t>
      </w:r>
      <w:r w:rsidRPr="00EE2711">
        <w:t>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6) 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7) укладає від імені територіальної громади</w:t>
      </w:r>
      <w:r w:rsidR="00350ECB">
        <w:t xml:space="preserve"> м. Сєвєродонецьк</w:t>
      </w:r>
      <w:r w:rsidRPr="00EE2711">
        <w:t xml:space="preserve">, </w:t>
      </w:r>
      <w:r w:rsidR="00EE2711">
        <w:t>Військово-цивільної адміністрації м. Сєвєродонецьк</w:t>
      </w:r>
      <w:r w:rsidRPr="00EE2711">
        <w:t xml:space="preserve"> договори згідно із законодавством;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 xml:space="preserve">8) видає накази та розпорядження у межах своїх повноважень, які мають таку ж юридичну силу, що і рішення </w:t>
      </w:r>
      <w:r w:rsidR="00350ECB">
        <w:t xml:space="preserve">Сєвєродонецької міської </w:t>
      </w:r>
      <w:r w:rsidRPr="00EE2711">
        <w:t xml:space="preserve">ради. Проекти </w:t>
      </w:r>
      <w:r w:rsidR="00350ECB">
        <w:t>розпоряджень</w:t>
      </w:r>
      <w:r w:rsidRPr="00EE2711">
        <w:t xml:space="preserve"> керівника </w:t>
      </w:r>
      <w:r w:rsidR="00EE2711">
        <w:t>Військово-цивільної адміністрації м. Сєвєродонецьк</w:t>
      </w:r>
      <w:r w:rsidRPr="00EE2711">
        <w:t>, які є нормативно-правовими актами, підлягають оприлюдненню в порядку, передбаченом</w:t>
      </w:r>
      <w:r w:rsidR="00350ECB">
        <w:t xml:space="preserve">у </w:t>
      </w:r>
      <w:hyperlink r:id="rId10" w:tgtFrame="_blank" w:history="1">
        <w:r w:rsidRPr="00EE2711">
          <w:t>Законом України</w:t>
        </w:r>
      </w:hyperlink>
      <w:r w:rsidR="000D55AC" w:rsidRPr="000D55AC">
        <w:t xml:space="preserve"> </w:t>
      </w:r>
      <w:r w:rsidR="00EE2711" w:rsidRPr="00EE2711">
        <w:t>«</w:t>
      </w:r>
      <w:r w:rsidRPr="00EE2711">
        <w:t>Про доступ до публічної інформації</w:t>
      </w:r>
      <w:r w:rsidR="00EE2711" w:rsidRPr="00EE2711">
        <w:t>»</w:t>
      </w:r>
      <w:r w:rsidRPr="00EE2711">
        <w:t>, крім випадків виникнення надзвичайних ситуацій та інших невідкладних випадків, передбачених законом, коли такі проекти оприлюднюються негайно після їх підготовки. Накази та розпорядження керівника військово-цивільної адміністрації можуть бути оскаржені до суду;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>9) веде особистий прийом громадян</w:t>
      </w:r>
      <w:r w:rsidR="000D55AC" w:rsidRPr="000D55AC">
        <w:t xml:space="preserve"> </w:t>
      </w:r>
      <w:r w:rsidRPr="00EE2711">
        <w:t>та забезпечує на території</w:t>
      </w:r>
      <w:r w:rsidR="00350ECB">
        <w:t xml:space="preserve"> Сєвєродонецької міської ради</w:t>
      </w:r>
      <w:r w:rsidRPr="00EE2711">
        <w:t xml:space="preserve"> додержання законодавства щодо розгляду звернень громадян та їх об’єднань;</w:t>
      </w:r>
    </w:p>
    <w:p w:rsidR="00ED3273" w:rsidRPr="00EE2711" w:rsidRDefault="00ED3273" w:rsidP="00EE271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2711">
        <w:t xml:space="preserve">10) приймає рішення про тимчасове збільшення не більш як удвічі посадових окладів працівникам </w:t>
      </w:r>
      <w:r w:rsidR="00EE2711">
        <w:t>Військово-цивільної адміністрації м. Сєвєродонецьк</w:t>
      </w:r>
      <w:r w:rsidR="00350ECB">
        <w:t xml:space="preserve"> та її структурних підрозділів</w:t>
      </w:r>
      <w:r w:rsidR="000D55AC" w:rsidRPr="000D55AC">
        <w:t xml:space="preserve"> </w:t>
      </w:r>
      <w:r w:rsidR="00620818">
        <w:t>відповідно до чинного законодавства України</w:t>
      </w:r>
      <w:r w:rsidRPr="00EE2711">
        <w:t>.</w:t>
      </w:r>
    </w:p>
    <w:p w:rsidR="000D60A9" w:rsidRPr="00930469" w:rsidRDefault="000D60A9" w:rsidP="00EE2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0D60A9" w:rsidRDefault="004622A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="00930469" w:rsidRPr="000D60A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ПЛАНУВАННЯ РОБОТИ </w:t>
      </w:r>
      <w:r w:rsidR="000D60A9" w:rsidRPr="00227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br/>
      </w:r>
      <w:r w:rsidR="000D60A9" w:rsidRPr="00227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М. СЄВЄРОДОНЕЦЬК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Військово-цивільна адміністрація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свою роботу планово. План роботи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</w:t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адміністрація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складається на рік (перспективний), квартал (поточний), місяць (оперативний), згідно з основними заходами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структурних підрозділів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з урахуванням поточного моменту і ситуацій. Основним планом є квартальний.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Формування планів роботи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</w:t>
      </w:r>
      <w:r w:rsidR="002C52B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організаційним в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ідділом за пропозиціями структурних підрозділів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погодженими із заступниками керівника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(відповідно до розподілу обов'язків).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01 листопада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поточного року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керівники структурних підрозділів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подають до </w:t>
      </w:r>
      <w:r w:rsidR="002C52B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2C52BA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рганізаційно</w:t>
      </w:r>
      <w:r w:rsidR="002C52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пропозиції, погоджені заступниками керівника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наступний рік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затверджується розпорядженням керівника Військово-цивільної адміністрації                        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2C52BA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Організаційний в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ідділ до 15 листопада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поточного року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узагальнює пропозиції, складає про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кт плану роботи на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наступний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рік, погоджує його з заступниками керівника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виносить на розгляд та затвердження керівником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6.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Поточний (квартальний) план роботи </w:t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                                 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повинен містити: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план основних заходів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план роботи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план засідань комісій, робочих груп, рад при 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план проведення міжнародних, державних, професійних свят та пам'ятних дат.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Квартальні плани роботи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містять 7 основних розділів: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перелік актуальних питань, пов'язаних з реалізацією Програми економічного і соціального розвитку міста, функціонуванням галузей державного комплексу, розв'язанням проблем соціальної сфери та інших питань;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питання для розгляду у робочому порядку;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вивчення роботи виконавчих органів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сільських,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селищ</w:t>
      </w:r>
      <w:r w:rsidR="00E86B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них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рад, </w:t>
      </w:r>
      <w:r w:rsidR="00A7179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структурних підрозділів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A717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комунальних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підприємств, організацій, установ з виконання делегованих повноважень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межах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передбачених чинним законодавством;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здійснення методичної і практичної допомоги виконавчим органам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сільських,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селищ</w:t>
      </w:r>
      <w:r w:rsidR="00E86B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них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рад,</w:t>
      </w:r>
      <w:r w:rsidR="00A7179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структурним підрозділам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                                      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A717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комунальним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підприємствам, організаціям, установам в межах передбачених чинним законодавством;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робота щодо формування інформаційного простору;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наради, семінари;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проведення заходів, присвячених міжнародним, державним, професійним святам та пам</w:t>
      </w:r>
      <w:r w:rsidR="00702C61" w:rsidRPr="00702C6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ятним датам.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Порядок підготовки квартального плану роботи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E86BC5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організаційний ві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дділ готує листи керівникам структурних підрозділів </w:t>
      </w:r>
      <w:r w:rsidR="000D60A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з визначенням строків надання уточнених пропозицій для включення до плану роботи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керівники структурних підрозділів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подають погоджені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заступниками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керівника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пропозиції для включення в план роботи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наступний квартал до 10 числа другого місяця поточного кварталу </w:t>
      </w:r>
      <w:r w:rsidR="00E86BC5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</w:t>
      </w:r>
      <w:r w:rsidR="00E86BC5">
        <w:rPr>
          <w:rFonts w:ascii="Times New Roman" w:eastAsia="Times New Roman" w:hAnsi="Times New Roman" w:cs="Times New Roman"/>
          <w:sz w:val="24"/>
          <w:szCs w:val="24"/>
          <w:lang w:eastAsia="uk-UA"/>
        </w:rPr>
        <w:t>им відділом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E86BC5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</w:t>
      </w:r>
      <w:r w:rsidR="00E86B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ий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до 20 числа другого місяця поточного кварталу, складає про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кт плану роботи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погоджує його з заступниками керівника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виносить його на розгляд керівник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882C62" w:rsidRPr="00930469" w:rsidRDefault="00882C62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вартальн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ий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 роботи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 затверджується розпорядженням керівника Військово-цивільної адміністрації м. Сєвєродонецьк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ий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розсилає план роботи виконавцям;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-до 05 числа місяця, н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аступного за звітним кварталом,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структурні підрозділи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 надають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ому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погоджені із заступниками керівника </w:t>
      </w:r>
      <w:r w:rsidR="00582C1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звіти про виконання плану роботи;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ий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узагальнює звіти про виконання плану роботи;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25 числа кожного місяця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ий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готує, на підставі плану роботи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план-сітку і розсилає керівному складу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Засідання комісій, робочих груп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проводяться згідно з планами їх роботи, затвердженими головами комісій, робочих груп</w:t>
      </w:r>
      <w:r w:rsidR="005F2C9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Плани роботи комісій, робочих груп складаються з урахуванням планів роботи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Голови комісій, робочих груп доводять рішення до відома керівників </w:t>
      </w:r>
      <w:r w:rsidR="00793B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комунальних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підприємств, установ, організацій, контролюють виконання плану комісій, робочих груп, рад та прийнятих ними рішень, забезпечують підготовку засідань, своєчасне оформлення протоколів засідань.</w:t>
      </w:r>
    </w:p>
    <w:p w:rsidR="00882C62" w:rsidRDefault="00882C62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структурних підрозділів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згідно з квартальними та місячними планами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.5 У разі необхідності коригування планів проводиться в порядку, що встановлений для їх підготовки.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 Контроль за виконанням планів роботи </w:t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882C62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</w:t>
      </w:r>
      <w:r w:rsidR="00975A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ий </w:t>
      </w:r>
      <w:r w:rsidR="00975A10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77C48" w:rsidRDefault="00977C48" w:rsidP="00530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435A26" w:rsidRDefault="0055506E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</w:t>
      </w:r>
      <w:r w:rsidR="00930469" w:rsidRPr="00435A2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ОРГАНІЗАЦІЯ КАДРОВОЇ РОБОТИ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Організація кадрової роботи у </w:t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Військово-цивільній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</w:t>
      </w:r>
      <w:r w:rsidR="00EA3CEF" w:rsidRP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EA3CEF" w:rsidRP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кадрової роботи та з питань зв’язків з громадськістю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кадрової роботи у </w:t>
      </w:r>
      <w:r w:rsidR="00977C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самостійних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структурних підрозділах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їх положень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кадрової роботи здійснюється за затвердженим керівником річним планом, у якому визначено заходи з добору, підготовки, перепідготовки та підвищення кваліфікації працівників, а також роботи з кадровим резервом.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Керівник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 відповідно до Закону України «Про військово-цивільні адміністрації»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одноосібно</w:t>
      </w:r>
      <w:r w:rsidR="008F3C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8F3C5F" w:rsidRPr="008F3C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у випадках, передбачених законом, за погодженням з відповідними органами </w:t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</w:t>
      </w:r>
      <w:r w:rsidR="008F3C5F" w:rsidRPr="008F3C5F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влади,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призначає на посади та звільняє з посад посадових і службових осіб, інших працівників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D19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її структурних підрозділів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350ECB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>.3. Зберігання та оформлення трудових книжок</w:t>
      </w:r>
      <w:r w:rsidR="007100C6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працівників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Військово-цивільній адміністрації м. Сєвєродонецьк</w:t>
      </w:r>
      <w:r w:rsidR="00930469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покладено на </w:t>
      </w:r>
      <w:r w:rsidR="007100C6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="00930469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кадрової роботи</w:t>
      </w:r>
      <w:r w:rsidR="00EA3CEF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 питань зв’язків з громадськістю</w:t>
      </w:r>
      <w:r w:rsidR="00930469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На кожного працівника, прийнятого на роботу до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оформляється особова справа, яка зберігається в </w:t>
      </w:r>
      <w:r w:rsidR="00EA3CEF" w:rsidRP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</w:t>
      </w:r>
      <w:r w:rsid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EA3CEF" w:rsidRP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кадрової роботи та з питань зв’язків з громадськістю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</w:t>
      </w:r>
      <w:r w:rsidR="00EA3CEF" w:rsidRP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EA3CEF" w:rsidRP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кадрової роботи та з питань зв’язків з громадськістю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здійснюються заходи щодо організації навчання працівників </w:t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100C6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 Відповідальність за проведення кадрової роботи покладається на </w:t>
      </w:r>
      <w:r w:rsidR="00EA3CEF" w:rsidRPr="00C568F9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кадрової роботи та з питань зв’язків з громадськістю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B5F76" w:rsidRPr="00930469" w:rsidRDefault="006B5F76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6B5F76" w:rsidRDefault="004622A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</w:t>
      </w:r>
      <w:r w:rsidR="00930469" w:rsidRPr="006B5F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РОБОТА З НАГОРОДНИМИ ДОКУМЕНТАМИ</w:t>
      </w:r>
    </w:p>
    <w:p w:rsid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8.1.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про нагородження Державними нагородами, Почесними відзнаками Президента України, присвоєння Почесних звань, заохочення відзнаками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Луганської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асної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авної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адміністрації, Грамотою та Подякою керівника 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посадових осіб 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>її структурних підрозділів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працівників підприємств, установ, організацій міста готуються </w:t>
      </w:r>
      <w:r w:rsidR="002D0F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організаційним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відділом на підставі клопотань керівництва 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керівників підприємств, установ, організацій, згідно з Положеннями про ці відзнаки, затвердженими 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розпорядженнями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керівника </w:t>
      </w:r>
      <w:r w:rsidR="006B5F7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B5F76" w:rsidRPr="00930469" w:rsidRDefault="006B5F76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6B5F76" w:rsidRDefault="004622A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</w:t>
      </w:r>
      <w:r w:rsidR="00930469" w:rsidRPr="006B5F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ПОРЯДОК ОФОРМЛЕННЯ ВІДРЯДЖЕНЬ І НАДАННЯ ВІДПУСТОК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Організація роботи щодо відрядження працівників здійснюється </w:t>
      </w:r>
      <w:r w:rsidR="00702C61" w:rsidRP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702C61" w:rsidRP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кадрової роботи та з питань зв’язків з громадськістю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планів роботи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ї</w:t>
      </w:r>
      <w:r w:rsidR="00A759DA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структурних підрозділів, а також згідно з документами органів державної влади, </w:t>
      </w:r>
      <w:r w:rsidR="00702C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органів місцевого самоврядування, інших органів та організацій,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особистими заявами посадових осіб за погодженням із заступниками керівника (згідно з розподілом обов’язків), з інших підстав.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Після повернення з відрядження посадові особи в триденний термін надають звіт до відділу </w:t>
      </w:r>
      <w:r w:rsidR="006D734D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обліку та звітності щодо фінансових витрат згідно з відрядженням та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доповідають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безпосередн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ьому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письмово або усно про участь у заходах.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.3. На основі відповідних документів працівникам в установленому порядку відшкодовуються витрати, пов’язані з перебуванням у відрядженні</w:t>
      </w:r>
      <w:r w:rsidR="00155EF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чинним законодавством України.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Щорічно до 10 грудня керівники структурних підрозділів складають графіки відпусток працівників на наступний рік і подають їх до відділу </w:t>
      </w:r>
      <w:r w:rsidR="006D73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кадрової роботи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узагальнення. Зведений графік відпусток затверджує керівник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Заяви про надання чергових відпусток працівникам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погоджуються з заступниками керівника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A28D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 та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A28D7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Управлінням кадрової роботи та з питань зв’язків з громадськістю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подаються на ім’я керівника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пізніше як за 14 днів до початку відпустки.</w:t>
      </w:r>
    </w:p>
    <w:p w:rsid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 Контроль за дотриманням графіка відпусток та оформленням документів, пов’язаних з відпустками здійснює 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кадрової роботи та з питань зв’язків з громадськістю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8643D" w:rsidRPr="00930469" w:rsidRDefault="0068643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68643D" w:rsidRDefault="004622A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</w:t>
      </w:r>
      <w:r w:rsidR="00930469" w:rsidRPr="0068643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ОРГАНІЗАЦІЯ ПІДГОТОВКИ ПРО</w:t>
      </w:r>
      <w:r w:rsidR="00DA7A06" w:rsidRPr="0068643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Є</w:t>
      </w:r>
      <w:r w:rsidR="00930469" w:rsidRPr="0068643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КТІВ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Порядок підготовки розпоряджень керівника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ор</w:t>
      </w:r>
      <w:r w:rsidR="000D736D">
        <w:rPr>
          <w:rFonts w:ascii="Times New Roman" w:eastAsia="Times New Roman" w:hAnsi="Times New Roman" w:cs="Times New Roman"/>
          <w:sz w:val="24"/>
          <w:szCs w:val="24"/>
          <w:lang w:eastAsia="uk-UA"/>
        </w:rPr>
        <w:t>ганізац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ія контролю за їх виконанням регламентується </w:t>
      </w:r>
      <w:r w:rsidR="0068643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Інструкцією з діловодства у Військово-цивільній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E28B0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Оригінали розпоряджень і документи до них підшиваються в справу відповідно до інструкції з діловодства та знаходяться на зберіганні у </w:t>
      </w:r>
      <w:r w:rsidR="00DA7A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загальному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відділі до передачі до архівного відділу на зберігання згідно з встановленими термінами.</w:t>
      </w:r>
    </w:p>
    <w:p w:rsid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Дозвіл на ознайомлення або видачу копій з оригіналів </w:t>
      </w:r>
      <w:r w:rsidR="00EE28B0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 відповідно до чинного законодавства України за резолюцією керівника 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26322" w:rsidRPr="00930469" w:rsidRDefault="00F26322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F26322" w:rsidRDefault="004622A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11</w:t>
      </w:r>
      <w:r w:rsidR="00930469" w:rsidRPr="00F263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ОРГАНІЗАЦІЯ РОБОТИ ЗІ ЗВЕРНЕННЯМИ ГРОМАДЯН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.1. Робота зі зверненнями громадян проводиться у відповідності з Конституцією України, Законом України «Про звернення громадян», Указами Президента України</w:t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постановами Кабінету Міністрів України</w:t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розпорядженнями </w:t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ерівника  </w:t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Прийом громадян з особистих питань у </w:t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Військово-цивільній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проводиться згідно з графіком</w:t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затвердженим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керівником </w:t>
      </w:r>
      <w:r w:rsidR="00F2632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Особистий прийом керівника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проводиться за попереднім записом, після розгляду питань, що порушуються громадянами у своїх зверненнях, заступниками керівника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напрямками їх діяльності, а також якщо вирішення цього питання належить до компетенції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але не вирішено по суті під час розгляду попередніх звернень.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Попередній запис громадян на особистий прийом до керівника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проводиться відділ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83496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щодня (понеділок - четвер) з 08-00 до 17-00, п’ятниця з 08-00 до 16-00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 крім вихідних і святкових днів.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.4. Особистий прийом громадян заступниками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керівника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проводиться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</w:t>
      </w:r>
      <w:r w:rsidR="00277913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попереднім записом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проводиться </w:t>
      </w:r>
      <w:r w:rsidR="00277913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зі звернень громадян у час, визначений у п. </w:t>
      </w:r>
      <w:r w:rsidR="00C568F9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.3.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Запис на особистий прийом до керівника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його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заступників здійснюється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відділом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83496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картці особистого прийому, яка заповнюється згідно з документами, що посвідчують особу громадянина.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Запис на виїзний прийом до керівника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його заступників здійснюється виконавчими органами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сільських,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селищ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них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рад, представниками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чних комітетів попередньо і в день проведення прийому на картках особистого прийому громадян.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Голови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сільських,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селищ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них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рад, голови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ичних комітетів, спільно з відділом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забезпечують належну організацію виїзного прийому громадян.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виїзний  прийом запрошуються  керівники комунальних підприємств та установ міста, правоохоронних органів, громадськості, засобів масової інформації, фахівці відділу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Якщо порушене громадянином питання вирішити на особистому чи виїзному прийомі не видається можливим через складність і необхідність додаткового вивчення, громадянинові може бути запропоновано викласти дане питання у формі письмової заяви.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Надана громадянином на особистому чи виїзному прийомі письмова заява розглядається у порядку, встановленому для письмових звернень.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результати розгляду звернення громадянину повідомляється письмово або усно (за його бажанням).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Безпосередній контроль за строками виконання доручень, даних на прийомі громадян, здійснюється відділом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Відділ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щомісяця інформує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відповідного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заступника керівника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результати здійснення прийому громадян.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Обробка письмових звернень, що надійшли до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здійснюється відділом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="000D736D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несе відповідальність за організацію діловодства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дотримання вимог Порядку опрацювання та розгляду письмових звернень у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Згідно з дорученнями, розгляд та виконання пропозицій, заяв і скарг громадян здійснюється працівниками структурних підрозділів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Контроль за виконанням звернень здійснює відділ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Терміни розгляду звернень встановлюються </w:t>
      </w:r>
      <w:r w:rsidR="002779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керівником Військово-цивільної адміністрації м. Сєвєродонецьк та його заступниками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підставі ст. 20 Закону України «Про звернення громадян»: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невідкладно або не більше 15 днів, якщо рішення не потребує додаткового вивчення;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в інших випадках не більше одного місяця (30 днів) з дня їх надходження.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Термін розгляду звернень може бути продовжений до 45 днів з моменту надходження звернення до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керівником,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його заступниками,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яким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встановлено контроль, на підставі обґрунтованого прохання виконавця з повідомленням про це заявника.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Підписані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керівником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м. Сєвєродонецьк, його заступниками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відповіді заявникам передаються до відділу 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оформлення їх у встановленому порядку і відправлення заявнику.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Щомісяця готується аналіз звернень, що надійшли до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їх виконання, аналітичні матеріали надаються для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розгляду заступнику керівника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інформування керівника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Щоквартально готується інформація про стан виконавської дисципліни за зверненнями громадян у структурних підрозділах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 </w:t>
      </w:r>
      <w:r w:rsidR="002807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комунальних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підприємствах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, установах, організаціях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міста для розгляду 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керівником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218E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E3FE6" w:rsidRDefault="00FE3FE6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6218E5" w:rsidRDefault="004622A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</w:t>
      </w:r>
      <w:r w:rsidR="00930469" w:rsidRPr="006218E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ПІДГОТОВКА І ПРОВЕДЕННЯ НАРАД, СЕМІНАРІВ, ІНШИХ ЗАХОДІВ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Організаційне та матеріально-технічне забезпечення нарад, що проводяться керівником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(порядок денний, дата і час проведення, список запрошених, список доповідачів) покладається на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організаційний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 загальний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у разі проведення тематичних нарад - на відповідні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структурні підрозділи 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контроль - на заступників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напрямками діяльності.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Матеріали наради готують відповідні структурні підрозділи і заступники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Дати проведення та порядок денний нарад, які проводять заступники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визначаються ними самостійно і подаються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="00BC3A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організаційн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відділ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включення в плани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Списки осіб, запрошених на наради і семінари, погоджуються з керівником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його заступниками, керівником структурного підрозділу, які організовують нараду.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Ведення протоколів, запрошення учасників нарад, їх реєстрація, технічне забезпечення покладається на структурні підрозділи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проводять наради.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Рішення, прийняті на нарадах, оформлюються протоколами у триденний термін. Протокол наради підписується головуючим.</w:t>
      </w:r>
    </w:p>
    <w:p w:rsidR="00930469" w:rsidRPr="00D666AF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66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Ведення протоколів апаратних нарад, нарад при керівникові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D66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їх оформлення, запрошення учасників нарад покладається на </w:t>
      </w:r>
      <w:r w:rsidR="00120FE9" w:rsidRPr="00D66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загальний </w:t>
      </w:r>
      <w:r w:rsidRPr="00D66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</w:t>
      </w:r>
      <w:r w:rsidR="00120FE9" w:rsidRPr="00D66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Доручення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дані на апаратних та інших нарадах, узагальнюються, розсилаються виконавцям у триденний строк та беруться на контроль </w:t>
      </w:r>
      <w:r w:rsidR="00120F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загальним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відділом</w:t>
      </w:r>
      <w:r w:rsidR="00120F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Контроль за виконанням рішень, прийнятих на тематичних нарадах у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його заступників, здійснюється структурними підрозділами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напрямками діяльності). Аналітичні та інформаційні довідки про стан виконання рішень регулярно (у зазначені в рішеннях терміни) надаються керівнику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його заступникам, які проводили наради.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 Офіційне оприлюднення порядку денного відкритих засідань у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структурними підрозділами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напрямками діяльності) протягом </w:t>
      </w:r>
      <w:r w:rsidR="0071135A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71135A" w:rsidRPr="0071135A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71135A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ти робочих днів з моменту їх затвердження у засобах масової інформа</w:t>
      </w:r>
      <w:r w:rsidR="0028079E">
        <w:rPr>
          <w:rFonts w:ascii="Times New Roman" w:eastAsia="Times New Roman" w:hAnsi="Times New Roman" w:cs="Times New Roman"/>
          <w:sz w:val="24"/>
          <w:szCs w:val="24"/>
          <w:lang w:eastAsia="uk-UA"/>
        </w:rPr>
        <w:t>ції або на офіційному веб-сайті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.7. Наради у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проводяться відкрито, за винятком випадків, визначених законом.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.8. Проведення заходів, присвячених датам, урочистим подіям, зборів представників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громадських організацій, підготовка доповідей покладається на заступників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 розподілом обов'язків.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Організаційно-технічне забезпечення цих заходів здійснюється згідно із затвердженими заходами.</w:t>
      </w:r>
    </w:p>
    <w:p w:rsidR="00930469" w:rsidRPr="00930469" w:rsidRDefault="004622A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12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.9. Порядок підготовки доповідей та виступів: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 дорученням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заступників керівника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напрямами діяльності), керівники структурних підрозділів </w:t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DC4726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уповноважені на це посадові особи складають тези для доповідей і виступів, направляють їх виконавцям із зазначенням строків надання матеріалів і контролюють виконання зазначених строків;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матеріали, узагальнені керівниками структурних підрозділів </w:t>
      </w:r>
      <w:r w:rsidR="00850F0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уповноваженими посадовими особами направляються на розгляд заступникам керівника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0F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Військово-цивільна адміністрація м. Сєвєродонецьк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(за напрямами діяльності), які несуть персональну відповідальність за їх якість і достовірність;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погоджені заступниками керівника </w:t>
      </w:r>
      <w:r w:rsidR="00850F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50F05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</w:t>
      </w:r>
      <w:r w:rsidR="004444C3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кти доповідей, матеріали для виступу подаються не пізніше, ніж за 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дні до проведення заходів, керівник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0F0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50F05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50F05" w:rsidRDefault="00850F05" w:rsidP="00530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847FF1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47F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4622A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Pr="00847F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ПОРЯДОК РОБОТИ З ДОКУМЕНТАМИ «ДЛЯ СЛУЖБОВОГО КОРИСТУВАННЯ», «НЕ ДЛЯ ДРУКУ» ТА З МОБІЛІЗАЦІЙНОЇ ПІДГОТОВКИ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Робота з кореспонденцією, що містить державну таємницю, проводиться на підставі допуску, що видається </w:t>
      </w:r>
      <w:r w:rsidR="00847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відповідним структурним підрозділом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Служби безпеки України.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Кореспонденція з грифами «Для службового користування», «Не для друку» та з мобілізаційної підготовки приймається, реєструється та видається керівництву, </w:t>
      </w:r>
      <w:r w:rsidR="00847FF1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керівникам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2807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структурних підрозділів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виконавцям під підпис режимно-секретним органом.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.3. Отримані документи з грифами «Для службового користування», «Не для друку» зберігаються в металевих сейфах, які в неробочий час опечатуються. Збереження цих документів понад визначені терміни заборонено.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Передача документів з одного </w:t>
      </w:r>
      <w:r w:rsidR="0028079E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структурного підрозділу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інший здійснюється тільки через режимно-секретний орган з відміткою про передачу в картці.</w:t>
      </w:r>
    </w:p>
    <w:p w:rsid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.5. Документи повертаються в режимно-секретний орган тільки з позначкою про їх виконання.</w:t>
      </w:r>
    </w:p>
    <w:p w:rsidR="00847FF1" w:rsidRPr="00930469" w:rsidRDefault="00847FF1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847FF1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47F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847F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ОРГАНІЗАЦІЯ РОБОТИ РОБОЧИХ ОРГАНІВ, ЩО УТВОРЮЮТЬСЯ </w:t>
      </w:r>
      <w:r w:rsidR="00847FF1" w:rsidRPr="00227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ВІЙСЬКОВО-ЦИВІЛЬНО</w:t>
      </w:r>
      <w:r w:rsidR="00847F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</w:t>
      </w:r>
      <w:r w:rsidR="00847FF1" w:rsidRPr="00227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АДМІНІСТРАЦІ</w:t>
      </w:r>
      <w:r w:rsidR="00847F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ЄЮ</w:t>
      </w:r>
      <w:r w:rsidR="00847FF1" w:rsidRPr="00227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М. СЄВЄРОДОНЕЦЬК</w:t>
      </w:r>
    </w:p>
    <w:p w:rsidR="00930469" w:rsidRPr="00D666AF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Військово-цивільна адміністрація м. Сєвєродонецьк</w:t>
      </w: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забезпечення ефективної реалізації своїх повноважень, передбачених законодавством, координації дій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підприємств, установ і організацій міста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будь-якої форми власності </w:t>
      </w: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виконання відповідних завдань, розроблення про</w:t>
      </w:r>
      <w:r w:rsidR="0028079E"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ктів розпоряджень керівника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програм соціально-економічного, культурного розвитку міста, здійснення контрольних функцій, комплексних перевірок стану справ в тій чи іншій сфері господарювання та на виконання нормативних документів органів державної влади, а також для вирішення оперативних питань можуть утворювати постійні та тимчасові робочі органи (комісії, комітети, координаційні ради, робочі групи тощо).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Робота дорадчих органів при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Військово-цивільній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згідно з затвердженими положеннями та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им законодавством.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До складу робочих органів, відповідно до покладених на них завдань включаються керівник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заступники керівника, посадові особи структурних підрозділів, а також представники інших органів, не підвідомчих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суб’єктів підприємницької діяльності, громадських організацій, науковці та інші фахівці за погодженням або згодою.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Персональний склад комісії погоджується з заступником керівника, відповідальним за питання, з якого утворюється комісія, та затверджується актом, яким створюється ця комісія.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.3. Організаційною формою роботи робочого органу є засідання, які проводяться за потребою, якщо інше не передбачено положенням про нього.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.4. Рішення про скликання засідання робочого органу приймається його головою.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.5. Порядок денний засідання робочого органу формується секретарем робочого органу.</w:t>
      </w:r>
    </w:p>
    <w:p w:rsidR="00930469" w:rsidRPr="00D666AF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>З питань порядку денного на засідання робочого органу запрошуються керівники державних органів виконавчої влади, органів місцевого самоврядування, установ та організацій, які беруть участь у підготовці питання, що розглядається, а також інші посадові особи, участь яких необхідна під час обговорення питання.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Посадові особи, які беруть участь у засіданні робочого органу, реєструються секретарем робочого органу.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.6. Засідання робочого органу вважається правомочним, якщо на ньому присутні більше половини його членів, якщо інше не передбачено положенням.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робочого органу проводить його голова. У разі коли голова робочого органу не може з поважних причин бути присутнім на засіданні, замість нього головує заступник голови робочого органу або посадова особа, яка забезпечує здійснення повноважень відсутньої особи.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.7. Рішення робочого органу оформлюються протоколом, який веде секретар та підписує голова робочого органу.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.8. Рішення робочого органу приймаються шляхом досягнення консенсусу. Прийняті рішення носять рекомендаційний характер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доводяться до керівника Військово-цивільної адміністрації м. Сєвєродонецьк або його заступника за спрямуванням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 результатами розгляду, з тих чи інших питань можуть прийматися розпорядження керівника </w:t>
      </w:r>
      <w:r w:rsidR="00900C0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.9. Організаційне забезпечення роботи комісій та контроль за виконанням прийнятих рішень чи рекомендацій покладається на заступника керівника, відповідального за питання, з якого утворена комісія.</w:t>
      </w:r>
    </w:p>
    <w:p w:rsidR="00900C0D" w:rsidRDefault="00900C0D" w:rsidP="00530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900C0D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00C0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</w:t>
      </w:r>
      <w:r w:rsidRPr="00900C0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ОРГАНІЗАЦІЯ ЗАБЕЗПЕЧЕННЯ ДОСТУПУ ДО ПУБЛІЧНОЇ ІНФОРМАЦІЇ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Забезпечення доступу до публічної інформації, реєстрацію, опрацювання запитів на інформацію, аналізування та звітування про стан роботи із запитами на інформацію, надання консультацій під час оформлення запиту здійснюється відділом </w:t>
      </w:r>
      <w:r w:rsidR="00D05652">
        <w:rPr>
          <w:rFonts w:ascii="Times New Roman" w:eastAsia="Times New Roman" w:hAnsi="Times New Roman" w:cs="Times New Roman"/>
          <w:sz w:val="24"/>
          <w:szCs w:val="24"/>
          <w:lang w:eastAsia="uk-UA"/>
        </w:rPr>
        <w:t>зі звернень громадян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загальним 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архівним 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структурних підрозділах </w:t>
      </w:r>
      <w:r w:rsidR="00DB657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забезпечення доступу до публічної інформації здійснює посадова особа, на яку покладені відповідні обов’язки.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Організація забезпечення доступу до публічної інформації, розпорядником якої є </w:t>
      </w:r>
      <w:r w:rsidR="00DB657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здійснюється відповідно до Закону України «Про доступ до публічної інформації» та Порядку забезпечення доступу до публічної інформації, затвердженого розпорядженням керівника </w:t>
      </w:r>
      <w:r w:rsidR="00DB657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Розміщення публічної інформації на офіційному веб-сайті здійснюється </w:t>
      </w:r>
      <w:r w:rsidR="00EA3CEF" w:rsidRPr="00EA3CEF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Управлінням кадрової роботи та з питань зв’язків з громадськістю</w:t>
      </w:r>
      <w:r w:rsidR="00D0565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Взаємодію із структурними підрозділами </w:t>
      </w:r>
      <w:r w:rsidR="00DB65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DB6573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питань надання публічної інформації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</w:t>
      </w:r>
      <w:r w:rsidR="00DE41C4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 відділ зі звернень громадян та загальний відділ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Персональну відповідальність за своєчасне надання для оприлюднення про</w:t>
      </w:r>
      <w:r w:rsidR="0028079E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ктів розпоряджень, а також затверджених документів несе розробник цих про</w:t>
      </w:r>
      <w:r w:rsidR="0028079E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ктів.  </w:t>
      </w:r>
    </w:p>
    <w:p w:rsidR="00930469" w:rsidRDefault="00930469" w:rsidP="00BC5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</w:t>
      </w:r>
      <w:r w:rsidR="00BC534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ідповідь на запит на інформацію </w:t>
      </w:r>
      <w:r w:rsidR="00BC534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надається відповідними посадовими особами у визначений чинним законодавством строк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C534C" w:rsidRDefault="00BC534C" w:rsidP="00BC5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BC534C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C534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A524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Pr="00BC534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ОРГАНІЗАЦІЯ ВИКОРИСТАННЯ РОБОЧОГО ЧАСУ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</w:t>
      </w:r>
      <w:r w:rsidR="00181239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понеділок - </w:t>
      </w:r>
      <w:r w:rsidR="00EA57CE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п’ятниця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з 08-00 до 17-00, обідня перерва з 12</w:t>
      </w:r>
      <w:r w:rsidR="004444C3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00 до 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="004444C3">
        <w:rPr>
          <w:rFonts w:ascii="Times New Roman" w:eastAsia="Times New Roman" w:hAnsi="Times New Roman" w:cs="Times New Roman"/>
          <w:sz w:val="24"/>
          <w:szCs w:val="24"/>
          <w:lang w:eastAsia="uk-UA"/>
        </w:rPr>
        <w:t>-00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Відповідальні працівники </w:t>
      </w:r>
      <w:r w:rsidR="00F4465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виконання службових доручень під час роботи поза приміщенням </w:t>
      </w:r>
      <w:r w:rsidR="00F4465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погоджують зі своїми безпосередніми керівниками з обов</w:t>
      </w:r>
      <w:r w:rsidR="008A244A" w:rsidRPr="008A244A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язковим повідомленням місця і часу виконання та записом у відповідному журналі</w:t>
      </w:r>
      <w:r w:rsidR="0028079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.3. Відпустки без збереження заробітної плати надаються працівникам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26D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керівником </w:t>
      </w:r>
      <w:r w:rsidR="00F44658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підставі поданої заяви</w:t>
      </w:r>
      <w:r w:rsidR="00C26D0A">
        <w:rPr>
          <w:rFonts w:ascii="Times New Roman" w:eastAsia="Times New Roman" w:hAnsi="Times New Roman" w:cs="Times New Roman"/>
          <w:sz w:val="24"/>
          <w:szCs w:val="24"/>
          <w:lang w:eastAsia="uk-UA"/>
        </w:rPr>
        <w:t>, самостійних структурних підрозділів – керівником такого підрозділу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3B0353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</w:t>
      </w:r>
      <w:r w:rsidR="003B0353"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кадрової роботи та з питань зв’язків з громадськістю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</w:t>
      </w:r>
      <w:r w:rsidR="004444C3"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щоденний табель обліку робочого часу працівників.</w:t>
      </w:r>
    </w:p>
    <w:p w:rsidR="00F44658" w:rsidRPr="00D666AF" w:rsidRDefault="00F44658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930469" w:rsidRPr="00DD3686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D368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</w:t>
      </w:r>
      <w:r w:rsidRPr="00DD368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МАТЕРІАЛЬНО-ТЕХНІЧНЕ ЗАБЕЗПЕЧЕННЯ ДІЯЛЬНОСТІ.</w:t>
      </w:r>
    </w:p>
    <w:p w:rsidR="00930469" w:rsidRPr="00DD3686" w:rsidRDefault="00930469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D368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РЕЖИМ РОБОТИ В ПРИМІЩЕННІ АДМІНІСТРАТИВНОЇ БУДІВЛІ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Матеріально-технічне забезпечення діяльності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адміністративно-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господарський відділ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.2. Адміністративно-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господарський відділ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 заходи з утримання в належному стані приміщень адміністративних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будівель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- адмінбудівель), проведення поточного і капітального ремонтів, придбання та ремонт меблів, обладнання, забезпечення працівників канцелярськими товарами, папером, телефонним зв'язком, інвентарем для проведення заходів щодо благоустрою прилеглої території.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Замовлення на канцтовари подаються заступнику керівника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(згідно з розподілом обов’язків)  керівниками підрозділів щоквартально.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Адміністративно - господарський  в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ідділ забезпечує підготовку залів для проведення засідань, семінарів та інших заходів під головуванням керівника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Повідомлення про проведення заходів в залах засідань подається адміністративно-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господарсько</w:t>
      </w:r>
      <w:r w:rsidR="004B5CA9">
        <w:rPr>
          <w:rFonts w:ascii="Times New Roman" w:eastAsia="Times New Roman" w:hAnsi="Times New Roman" w:cs="Times New Roman"/>
          <w:sz w:val="24"/>
          <w:szCs w:val="24"/>
          <w:lang w:eastAsia="uk-UA"/>
        </w:rPr>
        <w:t>му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відділу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керівниками підрозділів не пізніше, ніж за добу до їх проведення.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.5. Транспортне обслуговування діяльності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забезпечується службовими автомобілями. Замовлення на використання автомобіля для поїздки подається за добу заступнику керівника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(згідно з розподілом обов’язків).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.6. Майно, яке знаходиться в робочих кабінетах, закріплюється за працівниками, які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ним користуються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Вони несуть персональну відповідальність за збереження і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використання майна.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звільненні  з роботи працівник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дає майно 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начальнику а</w:t>
      </w:r>
      <w:r w:rsidR="00EA57CE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дміністративно-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господарського відділу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матеріально-відповідальній особі</w:t>
      </w:r>
      <w:r w:rsidR="00EA57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головному бухгалтеру.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Переміщення майна з одного кабінету в інший проводиться тільки з дозволу 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начальника а</w:t>
      </w:r>
      <w:r w:rsidR="004444C3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6220F8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міністративно-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господарського відділу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заступника керівника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(згідно з розподілом обов’язків)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наданням про це інформації відділу бухгалтерського обліку та звітності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D666AF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.7. Чергування в адмінбудівлі здійснюється цілодобово </w:t>
      </w:r>
      <w:r w:rsidR="00C568F9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співробітниками</w:t>
      </w:r>
      <w:r w:rsidR="00DD3686" w:rsidRPr="00C568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охорони</w:t>
      </w:r>
      <w:r w:rsidRPr="00D666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контрольному вході.</w:t>
      </w:r>
    </w:p>
    <w:p w:rsid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.8. Заступники керівника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чергують у вихідні та святкові дні згідно з графіком, затвердженим керівником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або, за його відсутності, заступником керівника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Сєвєродонецьк, що виконує його обов</w:t>
      </w:r>
      <w:r w:rsidR="00DD3686" w:rsidRP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язки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 правом перебування вдома). При залученні працівників до роботи у вихідні та святкові дні складається їх список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один примірник </w:t>
      </w:r>
      <w:r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передається </w:t>
      </w:r>
      <w:r w:rsidR="00DD3686"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3B0353"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кадрової роботи та з питань зв’язків з громадськістю</w:t>
      </w:r>
      <w:r w:rsidR="00DD3686" w:rsidRP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, з відповідною резолюцією керівника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цивільної адміністрації м. Сєвєродонецьк, другий </w:t>
      </w:r>
      <w:r w:rsidR="00C568F9">
        <w:rPr>
          <w:rFonts w:ascii="Times New Roman" w:eastAsia="Times New Roman" w:hAnsi="Times New Roman" w:cs="Times New Roman"/>
          <w:sz w:val="24"/>
          <w:szCs w:val="24"/>
          <w:lang w:eastAsia="uk-UA"/>
        </w:rPr>
        <w:t>–до адміністративно-господарського відділу</w:t>
      </w:r>
      <w:r w:rsidR="00DD368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B0353" w:rsidRDefault="003B0353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930469" w:rsidRPr="00203BC5" w:rsidRDefault="00930469" w:rsidP="00530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03B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</w:t>
      </w:r>
      <w:r w:rsidRPr="00203B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МАЙНО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З моменту державної реєстрації </w:t>
      </w:r>
      <w:r w:rsid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наділяється цивільною правоздатністю і дієздатністю, може набувати майнових прав.</w:t>
      </w:r>
    </w:p>
    <w:p w:rsid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</w:t>
      </w:r>
      <w:r w:rsid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Військово-цивільна адміністрація м. Сєвєродонецьк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тимчасово володіє, користується та розпоряджається майном комунальної власності територіальної громади м. 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ецьк, вчиняючи щодо нього будь-які дії, крім відчуження, які не суперечать чинному законодавству.</w:t>
      </w:r>
    </w:p>
    <w:p w:rsidR="00203BC5" w:rsidRPr="00930469" w:rsidRDefault="00203BC5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203BC5" w:rsidRDefault="0027461D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930469" w:rsidRPr="00203B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СХЕМА РУХУ СЛУЖБОВИХ ДОКУМЕНТІВ, ЩО РОЗГЛЯДАЮТЬСЯ КЕРІВНИКОМ ВІЙСЬКОВО-ЦИВІЛЬНОЇ АДМІНІСТРАЦІЇМ</w:t>
      </w:r>
      <w:r w:rsidR="008A24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="006220F8" w:rsidRPr="00203B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СЄВЄРОДОНЕЦЬК 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Керівник </w:t>
      </w:r>
      <w:r w:rsid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його відсутності заступник керівника </w:t>
      </w:r>
      <w:r w:rsidR="008A244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виконує його обов</w:t>
      </w:r>
      <w:r w:rsidR="00203BC5" w:rsidRP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) розглядає документи за такими напрямами: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надійшли з Секретаріату Президента України, Верховної Ради України, Секретаріату Кабінету Міністрів України, 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>Луганс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ької обласної державної адміністрації</w:t>
      </w:r>
      <w:r w:rsidR="004444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обласної військово-цивільної адміністрації;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передбачають фінансування, формування дохідної та видаткової частини міського бюджету;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питання оренди землі, комунальної власності, укладення договорів;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проведення будівництва та капітальних ремонтів;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заяви громадян на надання матеріальної допомоги;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документи, що надійшли з правоохоронних, контрольно-наглядових органів, суду;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заяви працівників структурних підрозділів: про відрядження, відпустку, надання матеріальної допомоги;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звернення громадян: Героїв України, Героїв Радянського Союзу, Героїв Соціалістичної Праці, інвалідів Великої Вітчизняної війни, колективні;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 видачу правоохоронним органам, прокуратурі оригіналів документів, копій оригіналів документів;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поштова кореспонденція з відміткою «особисто» або анонімного характеру;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службові, доповідні записки, адресовані керівникові </w:t>
      </w:r>
      <w:r w:rsidR="00203BC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відповіді, вище зазначеним суб'єктам.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112EAC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загального відділу</w:t>
      </w:r>
      <w:r w:rsidR="003B0CC2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</w:t>
      </w:r>
      <w:r w:rsid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пошту</w:t>
      </w:r>
      <w:r w:rsid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готує її для розгляду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керівником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,ф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орму</w:t>
      </w:r>
      <w:r w:rsid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папку керівникові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Документи, що надійшли на ім'я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але спрямовані для розгляду заступникам, повертаються до 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загального відділу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внесення в програму відомостей про місцезнаходження документа. Подальша робота з документами, спрямованими заступникам, здійснюється за окремою схемою руху документів</w:t>
      </w:r>
      <w:r w:rsidR="00A25C7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3. До 1</w:t>
      </w:r>
      <w:r w:rsidR="00C4653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4653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 годин сформовану папку 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загального відділу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керівникові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 (за його відсутно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ст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заступнику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Військово-цивільної адміністрації 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br/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м. Сєвєродонецьк, що виконує його обов</w:t>
      </w:r>
      <w:r w:rsidR="00112EAC" w:rsidRP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)  для розгляду, накладення резолюцій на документах, підпису підготовлених відповідей.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4. До 10.00 години наступного робочого дня керівник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6220F8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(за його відсутністю заступник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Сєвєродонецьк, що виконує його обов</w:t>
      </w:r>
      <w:r w:rsidR="00112EAC" w:rsidRP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язки</w:t>
      </w:r>
      <w:r w:rsidR="006220F8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 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передає до 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загального відділу 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завізовані та підписані документи.</w:t>
      </w:r>
    </w:p>
    <w:p w:rsidR="00930469" w:rsidRPr="00930469" w:rsidRDefault="006220F8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Загальний відділ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ть резолюції в електронну реєстраційну картку.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="00C46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Протягом дня,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документи, що надійшли з вищих органів влади, доручення, листи, запити про їх виконання, документи, взяті керівником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особистий контроль, направляються у </w:t>
      </w:r>
      <w:r w:rsidR="006220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загальний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взяття на облік та реєстрації (встановлення) строків їх виконання.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6. О 1</w:t>
      </w:r>
      <w:r w:rsidR="00C4653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4653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 години документи, відповідно до резолюції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працівник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загального відділу 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розгляду заступникам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Заступники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вивчають документи, визначають виконавців і дають завдання з їх виконання на окремому бланку «для резолюцій».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пізніше 1</w:t>
      </w:r>
      <w:r w:rsidR="00C4653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4653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 документи з резолюціями заступників повертають у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загальний відділ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(в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ідділ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Загальний відділ 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вносить резолюції із завданнями в електронну реєстраційну картку та переда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документи виконавцям під підпис. У разі зазначення декількох виконавців, відповідальність за дотримання термінів і підготовку узагальнюючої інформації або відповіді покладається на виконавця, який стоїть першим у списку. Йому надсилається оригінал документа, всім іншим – копії.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Виконавці виконують усі доручення, згідно резолюції у  зазначені або встановлені у документі терміни, готують відповіді або необхідну інформацію, погоджують 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заступниками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напрямами діяльності і передають до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загального відділу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папку керівника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підпис.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Після підписання керівником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документів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передаються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відділ</w:t>
      </w:r>
      <w:r w:rsidR="00112EA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27461D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B035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Загальний відділ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(в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ідділ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реєстру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вихідні документи та став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ля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ть відмітку про виконання;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забезпечу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розсилку документів поштою;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документи, надіслані виконавцями електронною поштою, спрямовуються до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загального відділ</w:t>
      </w:r>
      <w:r w:rsidR="00A25C7F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документи, взяті на облік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загальним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відділом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відділом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залиша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ються у відділ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ах </w:t>
      </w: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їх зняття або подальшого контролю.</w:t>
      </w:r>
    </w:p>
    <w:p w:rsidR="00930469" w:rsidRPr="00930469" w:rsidRDefault="00930469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- повністю виконані документи з резолюцією «до справи» формуються у справи згідно із затвердженою Номенклатурою справ.</w:t>
      </w:r>
    </w:p>
    <w:p w:rsidR="00112EAC" w:rsidRDefault="00112EAC" w:rsidP="00530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469" w:rsidRPr="0027461D" w:rsidRDefault="003B0353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</w:t>
      </w:r>
      <w:r w:rsidR="002746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930469" w:rsidRPr="002746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СХЕМА РУХУ СЛУЖБОВИХ ДОКУМЕНТІВ, ЩО РОЗГЛЯДАЮТЬСЯ</w:t>
      </w:r>
    </w:p>
    <w:p w:rsidR="00930469" w:rsidRPr="0027461D" w:rsidRDefault="00930469" w:rsidP="005309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746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ЗАСТУПНИКАМИ КЕРІВНИКА </w:t>
      </w:r>
      <w:r w:rsidR="002746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ВІЙСЬКОВО-ЦИВІЛЬНОЇ АДМІНІСТРАЦІЇ                                         М. СЄВЄРОДОНЕЦЬК</w:t>
      </w:r>
    </w:p>
    <w:p w:rsidR="00930469" w:rsidRPr="00930469" w:rsidRDefault="003B0353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Заступники керівника 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отримують зареєстровані документи 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загального відділу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3B0CC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надійшли </w:t>
      </w:r>
      <w:r w:rsid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спрямовані їм для розгляду згідно з розподілом обов'язків. </w:t>
      </w:r>
    </w:p>
    <w:p w:rsidR="00930469" w:rsidRPr="00930469" w:rsidRDefault="003B0353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Заступники керівника 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розглядають отримані документи, визначають виконавців і дають відповідні завдання з їх виконання, шляхом нанесення резолюції в документі і повертають до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загального відділу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469" w:rsidRPr="00930469" w:rsidRDefault="003B0353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.3.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Загальний відділ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 зі звернень громадян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</w:t>
      </w:r>
      <w:r w:rsidR="009C7A1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ть резолюції із завданнями до електронної реєстраційної картки та передає документи виконавцям під підпис. У разі зазначення декількох виконавців, відповідальність за дотримання термінів і підготовку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узагальнюючої інформації або відповіді покладається на виконавця, який стоїть першим у списку. Йому надсилається оригінал документа, усім</w:t>
      </w:r>
      <w:r w:rsidR="000D55A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іншим – копії. В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>иконавці виконують всі завдання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резолюці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>єю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зазначені або встановлені терміни, готують відповідь або необхідну інформацію, погоджують і підписують її у керівника, що дав завдання.</w:t>
      </w:r>
    </w:p>
    <w:p w:rsidR="00930469" w:rsidRPr="00930469" w:rsidRDefault="003B0353" w:rsidP="00530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.4.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Після підписання заступником </w:t>
      </w:r>
      <w:r w:rsidR="002746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керівника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відповіді або інформації виконавець передає документи до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загального відділу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 зі звернень громадян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реєстрації і, у разі необхідності, надсилає адресату електронною поштою або факсом. Документи, які не підлягають відправці електронною поштою, залишаються </w:t>
      </w:r>
      <w:r w:rsidR="009C7A17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D7D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загальному відділі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</w:t>
      </w:r>
      <w:r w:rsidR="009C7A17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D1142D" w:rsidRPr="00913B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звернень громадян</w:t>
      </w:r>
      <w:r w:rsidR="00D114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930469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подальшої розсилки поштою або передачі адресатові особисто під підпис.</w:t>
      </w:r>
    </w:p>
    <w:p w:rsidR="00DC4726" w:rsidRDefault="00930469" w:rsidP="00E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Повністю виконані документи з резолюцією «до справи», нанесеною керівником, що дав завдання, формуються у справи згідно із затвердженою Номенклатурою справ.</w:t>
      </w:r>
    </w:p>
    <w:p w:rsidR="008D53C1" w:rsidRDefault="008D53C1" w:rsidP="00E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D3273" w:rsidRPr="00ED3273" w:rsidRDefault="003B0353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21</w:t>
      </w:r>
      <w:r w:rsidR="00ED327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ED3273" w:rsidRPr="00ED327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ВІДПОВІДАЛЬНІСТЬ</w:t>
      </w:r>
    </w:p>
    <w:p w:rsidR="00ED3273" w:rsidRPr="00ED3273" w:rsidRDefault="003B0353" w:rsidP="00E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D3273" w:rsidRPr="00ED3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Керівник </w:t>
      </w:r>
      <w:r w:rsidR="00ED327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50ECB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несе персональну відповідальність за виконання </w:t>
      </w:r>
      <w:r w:rsid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</w:t>
      </w:r>
      <w:r w:rsidR="00350ECB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>ою</w:t>
      </w:r>
      <w:r w:rsid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адміністраці</w:t>
      </w:r>
      <w:r w:rsidR="00350ECB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>єю</w:t>
      </w:r>
      <w:r w:rsid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Сєвєродонецьк</w:t>
      </w:r>
      <w:r w:rsidR="00350ECB" w:rsidRPr="00350E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покладених на неї повноважень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D3273" w:rsidRPr="009D60AF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відповідності з чинним законодавством України</w:t>
      </w:r>
      <w:r w:rsidR="00ED3273" w:rsidRPr="00ED327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D3273" w:rsidRPr="00ED3273" w:rsidRDefault="003B0353" w:rsidP="00ED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D3273" w:rsidRPr="00ED3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.2. Працівники </w:t>
      </w:r>
      <w:r w:rsidR="00ED3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Військово-цивільна адміністрація м. Сєвєродонецьк </w:t>
      </w:r>
      <w:r w:rsidR="00ED3273" w:rsidRPr="00ED327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неналежне виконання своїх обов’язків несуть відповідальність у порядку, встановленому чинним законодавством України.</w:t>
      </w:r>
    </w:p>
    <w:p w:rsidR="00ED3273" w:rsidRDefault="00ED3273" w:rsidP="008D53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D53C1" w:rsidRPr="004C5700" w:rsidRDefault="003B0353" w:rsidP="007D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22</w:t>
      </w:r>
      <w:r w:rsidR="008F3C5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4C5700" w:rsidRPr="004C570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ПРИКІНЦЕВІ ПОЛОЖЕННЯ</w:t>
      </w:r>
    </w:p>
    <w:p w:rsidR="008D53C1" w:rsidRPr="00930469" w:rsidRDefault="003B0353" w:rsidP="008D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="008F3C5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8D53C1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1.Затвердження Положення </w:t>
      </w:r>
      <w:r w:rsidR="008D53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</w:t>
      </w:r>
      <w:r w:rsidR="008D53C1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</w:t>
      </w:r>
      <w:r w:rsidR="008D53C1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D53C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8D53C1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, внесення до нього змін і доповнень здійснюється розпорядженням керівника</w:t>
      </w:r>
      <w:r w:rsidR="000D55AC" w:rsidRPr="000D55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C570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Військово-цивільної адміністрації м. Сєвєродонецьк</w:t>
      </w:r>
      <w:r w:rsidR="008D53C1" w:rsidRPr="0093046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97BF7" w:rsidRPr="004C5700" w:rsidRDefault="003B0353" w:rsidP="004C57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22.</w:t>
      </w:r>
      <w:r w:rsidR="007A489C">
        <w:rPr>
          <w:lang w:val="uk-UA" w:eastAsia="uk-UA"/>
        </w:rPr>
        <w:t>2</w:t>
      </w:r>
      <w:r w:rsidR="004C5700" w:rsidRPr="004C5700">
        <w:rPr>
          <w:lang w:val="uk-UA" w:eastAsia="uk-UA"/>
        </w:rPr>
        <w:t xml:space="preserve">. Військово-цивільна адміністрація м. Сєвєродонецьк </w:t>
      </w:r>
      <w:r w:rsidR="004C5700">
        <w:rPr>
          <w:lang w:val="uk-UA" w:eastAsia="uk-UA"/>
        </w:rPr>
        <w:t>припиняє свої повноваження у</w:t>
      </w:r>
      <w:r w:rsidR="00697BF7" w:rsidRPr="004C5700">
        <w:rPr>
          <w:lang w:val="uk-UA" w:eastAsia="uk-UA"/>
        </w:rPr>
        <w:t xml:space="preserve"> день відкриття першої сесії новообраної </w:t>
      </w:r>
      <w:r w:rsidR="004C5700">
        <w:rPr>
          <w:lang w:val="uk-UA" w:eastAsia="uk-UA"/>
        </w:rPr>
        <w:t>Сєвєродонецької міської</w:t>
      </w:r>
      <w:r w:rsidR="00697BF7" w:rsidRPr="004C5700">
        <w:rPr>
          <w:lang w:val="uk-UA" w:eastAsia="uk-UA"/>
        </w:rPr>
        <w:t xml:space="preserve"> ради</w:t>
      </w:r>
      <w:r w:rsidR="004C5700">
        <w:rPr>
          <w:lang w:val="uk-UA" w:eastAsia="uk-UA"/>
        </w:rPr>
        <w:t>.</w:t>
      </w:r>
    </w:p>
    <w:p w:rsidR="007A489C" w:rsidRDefault="009D60AF" w:rsidP="004C57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bookmarkStart w:id="1" w:name="n186"/>
      <w:bookmarkEnd w:id="1"/>
      <w:r>
        <w:rPr>
          <w:lang w:val="uk-UA" w:eastAsia="uk-UA"/>
        </w:rPr>
        <w:t>22</w:t>
      </w:r>
      <w:r w:rsidR="008F3C5F">
        <w:rPr>
          <w:lang w:val="uk-UA" w:eastAsia="uk-UA"/>
        </w:rPr>
        <w:t>.</w:t>
      </w:r>
      <w:r w:rsidR="00913B96">
        <w:rPr>
          <w:lang w:val="uk-UA" w:eastAsia="uk-UA"/>
        </w:rPr>
        <w:t>3</w:t>
      </w:r>
      <w:r w:rsidR="007A489C">
        <w:rPr>
          <w:lang w:val="uk-UA" w:eastAsia="uk-UA"/>
        </w:rPr>
        <w:t xml:space="preserve">. </w:t>
      </w:r>
      <w:r w:rsidR="007A489C">
        <w:t xml:space="preserve">Припинення </w:t>
      </w:r>
      <w:r w:rsidR="007A489C">
        <w:rPr>
          <w:lang w:eastAsia="uk-UA"/>
        </w:rPr>
        <w:t>Військово-цивільної адміністрації м. Сєвєродонецьк</w:t>
      </w:r>
      <w:r w:rsidR="007A489C" w:rsidRPr="005954A8">
        <w:t xml:space="preserve"> здійснює</w:t>
      </w:r>
      <w:r w:rsidR="007A489C">
        <w:t>ться в порядку, визначеному ч</w:t>
      </w:r>
      <w:r w:rsidR="007A489C" w:rsidRPr="005954A8">
        <w:t>инн</w:t>
      </w:r>
      <w:r w:rsidR="007A489C">
        <w:t>им</w:t>
      </w:r>
      <w:r w:rsidR="007A489C" w:rsidRPr="005954A8">
        <w:t xml:space="preserve"> законодавств</w:t>
      </w:r>
      <w:r w:rsidR="007A489C">
        <w:t>ом</w:t>
      </w:r>
      <w:r w:rsidR="007A489C" w:rsidRPr="005954A8">
        <w:t xml:space="preserve"> України.</w:t>
      </w:r>
    </w:p>
    <w:p w:rsidR="007A489C" w:rsidRPr="007A489C" w:rsidRDefault="009D60AF" w:rsidP="004C57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lang w:val="uk-UA" w:eastAsia="uk-UA"/>
        </w:rPr>
      </w:pPr>
      <w:r>
        <w:rPr>
          <w:lang w:val="uk-UA"/>
        </w:rPr>
        <w:t>22</w:t>
      </w:r>
      <w:r w:rsidR="008F3C5F">
        <w:rPr>
          <w:lang w:val="uk-UA"/>
        </w:rPr>
        <w:t>.</w:t>
      </w:r>
      <w:r w:rsidR="00913B96">
        <w:rPr>
          <w:lang w:val="uk-UA"/>
        </w:rPr>
        <w:t>4</w:t>
      </w:r>
      <w:r w:rsidR="007A489C">
        <w:rPr>
          <w:lang w:val="uk-UA"/>
        </w:rPr>
        <w:t xml:space="preserve">. </w:t>
      </w:r>
      <w:r w:rsidR="007A489C" w:rsidRPr="007A489C">
        <w:rPr>
          <w:lang w:val="uk-UA"/>
        </w:rPr>
        <w:t xml:space="preserve">У разі припинення </w:t>
      </w:r>
      <w:r w:rsidR="007A489C" w:rsidRPr="007A489C">
        <w:rPr>
          <w:lang w:val="uk-UA" w:eastAsia="uk-UA"/>
        </w:rPr>
        <w:t>Військово-цивільної адміністрації м. Сєвєродонецьк</w:t>
      </w:r>
      <w:r w:rsidR="000D55AC">
        <w:rPr>
          <w:lang w:val="uk-UA" w:eastAsia="uk-UA"/>
        </w:rPr>
        <w:t xml:space="preserve"> </w:t>
      </w:r>
      <w:r w:rsidR="007A489C">
        <w:rPr>
          <w:lang w:val="uk-UA"/>
        </w:rPr>
        <w:t>як юридичної особи</w:t>
      </w:r>
      <w:r w:rsidR="000D55AC">
        <w:rPr>
          <w:lang w:val="uk-UA"/>
        </w:rPr>
        <w:t xml:space="preserve"> </w:t>
      </w:r>
      <w:r w:rsidR="007A489C">
        <w:rPr>
          <w:lang w:val="uk-UA"/>
        </w:rPr>
        <w:t>її</w:t>
      </w:r>
      <w:r w:rsidR="007A489C" w:rsidRPr="007A489C">
        <w:rPr>
          <w:lang w:val="uk-UA"/>
        </w:rPr>
        <w:t xml:space="preserve"> активи передаються одній або кільком неприбутковим організаціям відповідного виду або зараховуються до доходу бюджету.</w:t>
      </w:r>
    </w:p>
    <w:p w:rsidR="008D53C1" w:rsidRDefault="008D53C1" w:rsidP="004C5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2E16" w:rsidRDefault="00AB2E16" w:rsidP="004C5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2E16" w:rsidRDefault="00AB2E16" w:rsidP="00AB2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3F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Керівник військово-цивільної адміністрації</w:t>
      </w:r>
      <w:r w:rsidR="00F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53F0E" w:rsidRPr="00F53F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Олександр СТРЮК</w:t>
      </w:r>
    </w:p>
    <w:sectPr w:rsidR="00AB2E16" w:rsidSect="00C72B69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B18" w:rsidRDefault="003A4B18" w:rsidP="00F44658">
      <w:pPr>
        <w:spacing w:after="0" w:line="240" w:lineRule="auto"/>
      </w:pPr>
      <w:r>
        <w:separator/>
      </w:r>
    </w:p>
  </w:endnote>
  <w:endnote w:type="continuationSeparator" w:id="1">
    <w:p w:rsidR="003A4B18" w:rsidRDefault="003A4B18" w:rsidP="00F4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8924"/>
    </w:sdtPr>
    <w:sdtEndPr>
      <w:rPr>
        <w:rFonts w:ascii="Times New Roman" w:hAnsi="Times New Roman" w:cs="Times New Roman"/>
      </w:rPr>
    </w:sdtEndPr>
    <w:sdtContent>
      <w:p w:rsidR="00702C61" w:rsidRDefault="00286521">
        <w:pPr>
          <w:pStyle w:val="a7"/>
          <w:jc w:val="right"/>
        </w:pPr>
        <w:r w:rsidRPr="00F44658">
          <w:rPr>
            <w:rFonts w:ascii="Times New Roman" w:hAnsi="Times New Roman" w:cs="Times New Roman"/>
          </w:rPr>
          <w:fldChar w:fldCharType="begin"/>
        </w:r>
        <w:r w:rsidR="00702C61" w:rsidRPr="00F44658">
          <w:rPr>
            <w:rFonts w:ascii="Times New Roman" w:hAnsi="Times New Roman" w:cs="Times New Roman"/>
          </w:rPr>
          <w:instrText xml:space="preserve"> PAGE   \* MERGEFORMAT </w:instrText>
        </w:r>
        <w:r w:rsidRPr="00F44658">
          <w:rPr>
            <w:rFonts w:ascii="Times New Roman" w:hAnsi="Times New Roman" w:cs="Times New Roman"/>
          </w:rPr>
          <w:fldChar w:fldCharType="separate"/>
        </w:r>
        <w:r w:rsidR="000D55AC">
          <w:rPr>
            <w:rFonts w:ascii="Times New Roman" w:hAnsi="Times New Roman" w:cs="Times New Roman"/>
            <w:noProof/>
          </w:rPr>
          <w:t>1</w:t>
        </w:r>
        <w:r w:rsidRPr="00F44658">
          <w:rPr>
            <w:rFonts w:ascii="Times New Roman" w:hAnsi="Times New Roman" w:cs="Times New Roman"/>
          </w:rPr>
          <w:fldChar w:fldCharType="end"/>
        </w:r>
      </w:p>
    </w:sdtContent>
  </w:sdt>
  <w:p w:rsidR="00702C61" w:rsidRDefault="00702C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B18" w:rsidRDefault="003A4B18" w:rsidP="00F44658">
      <w:pPr>
        <w:spacing w:after="0" w:line="240" w:lineRule="auto"/>
      </w:pPr>
      <w:r>
        <w:separator/>
      </w:r>
    </w:p>
  </w:footnote>
  <w:footnote w:type="continuationSeparator" w:id="1">
    <w:p w:rsidR="003A4B18" w:rsidRDefault="003A4B18" w:rsidP="00F4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104B4"/>
    <w:multiLevelType w:val="hybridMultilevel"/>
    <w:tmpl w:val="BCC2F2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469"/>
    <w:rsid w:val="000B4449"/>
    <w:rsid w:val="000D55AC"/>
    <w:rsid w:val="000D60A9"/>
    <w:rsid w:val="000D736D"/>
    <w:rsid w:val="00112EAC"/>
    <w:rsid w:val="00120FE9"/>
    <w:rsid w:val="00155EF9"/>
    <w:rsid w:val="00181239"/>
    <w:rsid w:val="001D1BB1"/>
    <w:rsid w:val="001F1032"/>
    <w:rsid w:val="00203BC5"/>
    <w:rsid w:val="00220256"/>
    <w:rsid w:val="0022711E"/>
    <w:rsid w:val="0027461D"/>
    <w:rsid w:val="00277913"/>
    <w:rsid w:val="0028079E"/>
    <w:rsid w:val="00286521"/>
    <w:rsid w:val="002C52BA"/>
    <w:rsid w:val="002D0F38"/>
    <w:rsid w:val="002D7D24"/>
    <w:rsid w:val="002F60B9"/>
    <w:rsid w:val="00311A2D"/>
    <w:rsid w:val="0032714D"/>
    <w:rsid w:val="00330D64"/>
    <w:rsid w:val="00350ECB"/>
    <w:rsid w:val="003876D8"/>
    <w:rsid w:val="003A4B18"/>
    <w:rsid w:val="003B0353"/>
    <w:rsid w:val="003B0CC2"/>
    <w:rsid w:val="003C6060"/>
    <w:rsid w:val="003D3342"/>
    <w:rsid w:val="003D4882"/>
    <w:rsid w:val="003E0A9C"/>
    <w:rsid w:val="003F6482"/>
    <w:rsid w:val="0041273F"/>
    <w:rsid w:val="004331A6"/>
    <w:rsid w:val="00435A26"/>
    <w:rsid w:val="00441BB4"/>
    <w:rsid w:val="004444C3"/>
    <w:rsid w:val="00456566"/>
    <w:rsid w:val="004622A9"/>
    <w:rsid w:val="004956B7"/>
    <w:rsid w:val="004B5CA9"/>
    <w:rsid w:val="004C5700"/>
    <w:rsid w:val="00530940"/>
    <w:rsid w:val="0055506E"/>
    <w:rsid w:val="005566DC"/>
    <w:rsid w:val="00574722"/>
    <w:rsid w:val="00582C1F"/>
    <w:rsid w:val="00583496"/>
    <w:rsid w:val="005E7890"/>
    <w:rsid w:val="005F2C97"/>
    <w:rsid w:val="00620818"/>
    <w:rsid w:val="00620ED4"/>
    <w:rsid w:val="006218E5"/>
    <w:rsid w:val="006220F8"/>
    <w:rsid w:val="0063176F"/>
    <w:rsid w:val="00655D9A"/>
    <w:rsid w:val="0067691D"/>
    <w:rsid w:val="0068643D"/>
    <w:rsid w:val="006944EC"/>
    <w:rsid w:val="00697BF7"/>
    <w:rsid w:val="006A7FAF"/>
    <w:rsid w:val="006B5F76"/>
    <w:rsid w:val="006D734D"/>
    <w:rsid w:val="00702C61"/>
    <w:rsid w:val="00705BB9"/>
    <w:rsid w:val="007100C6"/>
    <w:rsid w:val="0071135A"/>
    <w:rsid w:val="00793BDD"/>
    <w:rsid w:val="007A010F"/>
    <w:rsid w:val="007A489C"/>
    <w:rsid w:val="007B21A8"/>
    <w:rsid w:val="007B67A7"/>
    <w:rsid w:val="007D41F5"/>
    <w:rsid w:val="007E60F3"/>
    <w:rsid w:val="007F5D82"/>
    <w:rsid w:val="00803863"/>
    <w:rsid w:val="00847FF1"/>
    <w:rsid w:val="00850F05"/>
    <w:rsid w:val="008718F0"/>
    <w:rsid w:val="00882C62"/>
    <w:rsid w:val="008A244A"/>
    <w:rsid w:val="008B4263"/>
    <w:rsid w:val="008D53C1"/>
    <w:rsid w:val="008E1E38"/>
    <w:rsid w:val="008F3C5F"/>
    <w:rsid w:val="00900C0D"/>
    <w:rsid w:val="0091017B"/>
    <w:rsid w:val="00913B96"/>
    <w:rsid w:val="00930469"/>
    <w:rsid w:val="00943823"/>
    <w:rsid w:val="00963ED6"/>
    <w:rsid w:val="00975A10"/>
    <w:rsid w:val="00977C48"/>
    <w:rsid w:val="009C7A17"/>
    <w:rsid w:val="009D19D7"/>
    <w:rsid w:val="009D60AF"/>
    <w:rsid w:val="009E03FD"/>
    <w:rsid w:val="009F7E89"/>
    <w:rsid w:val="00A25C7F"/>
    <w:rsid w:val="00A35568"/>
    <w:rsid w:val="00A52412"/>
    <w:rsid w:val="00A71791"/>
    <w:rsid w:val="00A759DA"/>
    <w:rsid w:val="00A82F10"/>
    <w:rsid w:val="00AB2E16"/>
    <w:rsid w:val="00B61714"/>
    <w:rsid w:val="00B81958"/>
    <w:rsid w:val="00BA28D7"/>
    <w:rsid w:val="00BC3A38"/>
    <w:rsid w:val="00BC534C"/>
    <w:rsid w:val="00BE2C5F"/>
    <w:rsid w:val="00BE7A63"/>
    <w:rsid w:val="00C26D0A"/>
    <w:rsid w:val="00C4653D"/>
    <w:rsid w:val="00C50430"/>
    <w:rsid w:val="00C568F9"/>
    <w:rsid w:val="00C72B69"/>
    <w:rsid w:val="00CA4760"/>
    <w:rsid w:val="00CC757C"/>
    <w:rsid w:val="00CF365F"/>
    <w:rsid w:val="00CF5148"/>
    <w:rsid w:val="00D05652"/>
    <w:rsid w:val="00D1142D"/>
    <w:rsid w:val="00D567DD"/>
    <w:rsid w:val="00D628A3"/>
    <w:rsid w:val="00D64F89"/>
    <w:rsid w:val="00D666AF"/>
    <w:rsid w:val="00D745EB"/>
    <w:rsid w:val="00D74A37"/>
    <w:rsid w:val="00D81D00"/>
    <w:rsid w:val="00D8761B"/>
    <w:rsid w:val="00D95548"/>
    <w:rsid w:val="00DA7A06"/>
    <w:rsid w:val="00DB6573"/>
    <w:rsid w:val="00DC4726"/>
    <w:rsid w:val="00DD3686"/>
    <w:rsid w:val="00DE41C4"/>
    <w:rsid w:val="00E64305"/>
    <w:rsid w:val="00E86BC5"/>
    <w:rsid w:val="00EA3CEF"/>
    <w:rsid w:val="00EA57CE"/>
    <w:rsid w:val="00ED3273"/>
    <w:rsid w:val="00EE2711"/>
    <w:rsid w:val="00EE28B0"/>
    <w:rsid w:val="00EE3EF5"/>
    <w:rsid w:val="00F06AFA"/>
    <w:rsid w:val="00F07972"/>
    <w:rsid w:val="00F26322"/>
    <w:rsid w:val="00F44658"/>
    <w:rsid w:val="00F53F0E"/>
    <w:rsid w:val="00F75DD4"/>
    <w:rsid w:val="00FD00E5"/>
    <w:rsid w:val="00FD07BA"/>
    <w:rsid w:val="00FE3FE6"/>
    <w:rsid w:val="00FE75FE"/>
    <w:rsid w:val="00FF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69"/>
  </w:style>
  <w:style w:type="paragraph" w:styleId="1">
    <w:name w:val="heading 1"/>
    <w:basedOn w:val="a"/>
    <w:link w:val="10"/>
    <w:uiPriority w:val="9"/>
    <w:qFormat/>
    <w:rsid w:val="00930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46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3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69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697BF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658"/>
  </w:style>
  <w:style w:type="paragraph" w:styleId="a7">
    <w:name w:val="footer"/>
    <w:basedOn w:val="a"/>
    <w:link w:val="a8"/>
    <w:uiPriority w:val="99"/>
    <w:unhideWhenUsed/>
    <w:rsid w:val="00F4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58"/>
  </w:style>
  <w:style w:type="character" w:styleId="a9">
    <w:name w:val="Strong"/>
    <w:basedOn w:val="a0"/>
    <w:uiPriority w:val="22"/>
    <w:qFormat/>
    <w:rsid w:val="00ED327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1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1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939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15</Pages>
  <Words>33211</Words>
  <Characters>18931</Characters>
  <Application>Microsoft Office Word</Application>
  <DocSecurity>0</DocSecurity>
  <Lines>157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userAns0949</cp:lastModifiedBy>
  <cp:revision>20</cp:revision>
  <cp:lastPrinted>2020-08-11T15:32:00Z</cp:lastPrinted>
  <dcterms:created xsi:type="dcterms:W3CDTF">2020-08-11T08:00:00Z</dcterms:created>
  <dcterms:modified xsi:type="dcterms:W3CDTF">2020-08-12T11:15:00Z</dcterms:modified>
</cp:coreProperties>
</file>