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F3" w:rsidRPr="002057CD" w:rsidRDefault="003631F3" w:rsidP="003631F3">
      <w:pPr>
        <w:rPr>
          <w:lang w:val="uk-UA"/>
        </w:rPr>
      </w:pPr>
    </w:p>
    <w:p w:rsidR="003631F3" w:rsidRPr="00D47DF2" w:rsidRDefault="003631F3" w:rsidP="003631F3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D47DF2">
        <w:rPr>
          <w:rFonts w:ascii="Times New Roman" w:hAnsi="Times New Roman" w:cs="Times New Roman"/>
          <w:sz w:val="24"/>
          <w:szCs w:val="24"/>
        </w:rPr>
        <w:t>Додаток</w:t>
      </w:r>
      <w:r w:rsidR="00FB29C5">
        <w:rPr>
          <w:rFonts w:ascii="Times New Roman" w:hAnsi="Times New Roman" w:cs="Times New Roman"/>
          <w:sz w:val="24"/>
          <w:szCs w:val="24"/>
        </w:rPr>
        <w:t xml:space="preserve"> </w:t>
      </w:r>
      <w:r w:rsidR="00392ACB">
        <w:rPr>
          <w:rFonts w:ascii="Times New Roman" w:hAnsi="Times New Roman" w:cs="Times New Roman"/>
          <w:sz w:val="24"/>
          <w:szCs w:val="24"/>
        </w:rPr>
        <w:t>13</w:t>
      </w:r>
    </w:p>
    <w:p w:rsidR="003631F3" w:rsidRPr="00D47DF2" w:rsidRDefault="003631F3" w:rsidP="003631F3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D47DF2">
        <w:rPr>
          <w:rFonts w:ascii="Times New Roman" w:hAnsi="Times New Roman" w:cs="Times New Roman"/>
          <w:sz w:val="24"/>
          <w:szCs w:val="24"/>
        </w:rPr>
        <w:t xml:space="preserve">до розпорядження керівника </w:t>
      </w:r>
    </w:p>
    <w:p w:rsidR="003631F3" w:rsidRPr="00D47DF2" w:rsidRDefault="003631F3" w:rsidP="003631F3">
      <w:pPr>
        <w:ind w:left="5529"/>
        <w:rPr>
          <w:lang w:val="uk-UA"/>
        </w:rPr>
      </w:pPr>
      <w:r>
        <w:rPr>
          <w:lang w:val="uk-UA"/>
        </w:rPr>
        <w:t>в</w:t>
      </w:r>
      <w:r w:rsidRPr="00D47DF2">
        <w:rPr>
          <w:lang w:val="uk-UA"/>
        </w:rPr>
        <w:t>ійськово-цивільної адміністрації</w:t>
      </w:r>
    </w:p>
    <w:p w:rsidR="003631F3" w:rsidRPr="00D47DF2" w:rsidRDefault="003631F3" w:rsidP="003631F3">
      <w:pPr>
        <w:pStyle w:val="FR1"/>
        <w:spacing w:before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47DF2">
        <w:rPr>
          <w:rFonts w:ascii="Times New Roman" w:hAnsi="Times New Roman" w:cs="Times New Roman"/>
          <w:sz w:val="24"/>
          <w:szCs w:val="24"/>
        </w:rPr>
        <w:t xml:space="preserve">міста </w:t>
      </w:r>
      <w:proofErr w:type="spellStart"/>
      <w:r w:rsidRPr="00D47DF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47DF2">
        <w:rPr>
          <w:rFonts w:ascii="Times New Roman" w:hAnsi="Times New Roman" w:cs="Times New Roman"/>
          <w:sz w:val="24"/>
          <w:szCs w:val="24"/>
        </w:rPr>
        <w:t xml:space="preserve"> Луганської області</w:t>
      </w:r>
    </w:p>
    <w:p w:rsidR="003631F3" w:rsidRPr="00EF141E" w:rsidRDefault="003631F3" w:rsidP="003631F3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від «</w:t>
      </w:r>
      <w:r w:rsidR="00392ACB">
        <w:rPr>
          <w:rFonts w:ascii="Times New Roman" w:hAnsi="Times New Roman" w:cs="Times New Roman"/>
          <w:sz w:val="24"/>
          <w:szCs w:val="24"/>
        </w:rPr>
        <w:t>28</w:t>
      </w:r>
      <w:r w:rsidRPr="00EF141E">
        <w:rPr>
          <w:rFonts w:ascii="Times New Roman" w:hAnsi="Times New Roman" w:cs="Times New Roman"/>
          <w:sz w:val="24"/>
          <w:szCs w:val="24"/>
        </w:rPr>
        <w:t>» с</w:t>
      </w:r>
      <w:r>
        <w:rPr>
          <w:rFonts w:ascii="Times New Roman" w:hAnsi="Times New Roman" w:cs="Times New Roman"/>
          <w:sz w:val="24"/>
          <w:szCs w:val="24"/>
        </w:rPr>
        <w:t>ерпня</w:t>
      </w:r>
      <w:r w:rsidRPr="00EF141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141E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392ACB">
        <w:rPr>
          <w:rFonts w:ascii="Times New Roman" w:hAnsi="Times New Roman" w:cs="Times New Roman"/>
          <w:sz w:val="24"/>
          <w:szCs w:val="24"/>
        </w:rPr>
        <w:t xml:space="preserve"> </w:t>
      </w:r>
      <w:r w:rsidR="00392ACB" w:rsidRPr="00392ACB">
        <w:rPr>
          <w:rFonts w:ascii="Times New Roman" w:hAnsi="Times New Roman" w:cs="Times New Roman"/>
          <w:sz w:val="24"/>
          <w:szCs w:val="24"/>
          <w:u w:val="single"/>
        </w:rPr>
        <w:t>137</w:t>
      </w:r>
    </w:p>
    <w:p w:rsidR="003631F3" w:rsidRDefault="003631F3" w:rsidP="003631F3">
      <w:pPr>
        <w:ind w:firstLine="720"/>
        <w:jc w:val="both"/>
        <w:rPr>
          <w:lang w:val="uk-UA"/>
        </w:rPr>
      </w:pPr>
    </w:p>
    <w:p w:rsidR="003631F3" w:rsidRPr="007524E5" w:rsidRDefault="003631F3" w:rsidP="003631F3">
      <w:pPr>
        <w:ind w:firstLine="720"/>
        <w:jc w:val="both"/>
        <w:rPr>
          <w:lang w:val="uk-UA"/>
        </w:rPr>
      </w:pPr>
    </w:p>
    <w:p w:rsidR="003631F3" w:rsidRPr="008D0D46" w:rsidRDefault="003631F3" w:rsidP="003631F3">
      <w:pPr>
        <w:ind w:firstLine="720"/>
        <w:jc w:val="center"/>
        <w:rPr>
          <w:b/>
          <w:bCs/>
          <w:lang w:val="uk-UA"/>
        </w:rPr>
      </w:pPr>
      <w:r w:rsidRPr="008D0D46">
        <w:rPr>
          <w:b/>
          <w:bCs/>
          <w:lang w:val="uk-UA"/>
        </w:rPr>
        <w:t>ПОЛОЖЕННЯ</w:t>
      </w:r>
    </w:p>
    <w:p w:rsidR="003631F3" w:rsidRDefault="003631F3" w:rsidP="003631F3">
      <w:pPr>
        <w:ind w:firstLine="720"/>
        <w:jc w:val="center"/>
        <w:rPr>
          <w:b/>
          <w:bCs/>
          <w:lang w:val="uk-UA"/>
        </w:rPr>
      </w:pPr>
      <w:r w:rsidRPr="008D0D46">
        <w:rPr>
          <w:b/>
          <w:bCs/>
          <w:lang w:val="uk-UA"/>
        </w:rPr>
        <w:t xml:space="preserve">про </w:t>
      </w:r>
      <w:r w:rsidR="00392ACB">
        <w:rPr>
          <w:b/>
          <w:bCs/>
          <w:lang w:val="uk-UA"/>
        </w:rPr>
        <w:t xml:space="preserve">відділ адміністративних </w:t>
      </w:r>
      <w:r w:rsidRPr="008D0D46">
        <w:rPr>
          <w:b/>
          <w:bCs/>
          <w:lang w:val="uk-UA"/>
        </w:rPr>
        <w:t>послуг</w:t>
      </w:r>
      <w:r w:rsidR="00392ACB">
        <w:rPr>
          <w:b/>
          <w:bCs/>
          <w:lang w:val="uk-UA"/>
        </w:rPr>
        <w:t xml:space="preserve"> </w:t>
      </w:r>
      <w:r w:rsidRPr="00091CA4">
        <w:rPr>
          <w:b/>
          <w:bCs/>
          <w:lang w:val="uk-UA"/>
        </w:rPr>
        <w:t xml:space="preserve">військово-цивільної адміністрації </w:t>
      </w:r>
    </w:p>
    <w:p w:rsidR="003631F3" w:rsidRPr="00D47DF2" w:rsidRDefault="003631F3" w:rsidP="003631F3">
      <w:pPr>
        <w:ind w:firstLine="720"/>
        <w:jc w:val="center"/>
        <w:rPr>
          <w:b/>
          <w:bCs/>
          <w:lang w:val="uk-UA"/>
        </w:rPr>
      </w:pPr>
      <w:r w:rsidRPr="00091CA4">
        <w:rPr>
          <w:b/>
          <w:bCs/>
          <w:lang w:val="uk-UA"/>
        </w:rPr>
        <w:t xml:space="preserve">міста </w:t>
      </w:r>
      <w:proofErr w:type="spellStart"/>
      <w:r w:rsidRPr="00091CA4">
        <w:rPr>
          <w:b/>
          <w:bCs/>
          <w:lang w:val="uk-UA"/>
        </w:rPr>
        <w:t>Сєвєродонецьк</w:t>
      </w:r>
      <w:proofErr w:type="spellEnd"/>
      <w:r w:rsidRPr="00091CA4">
        <w:rPr>
          <w:b/>
          <w:bCs/>
          <w:lang w:val="uk-UA"/>
        </w:rPr>
        <w:t xml:space="preserve"> Луганської області</w:t>
      </w:r>
    </w:p>
    <w:p w:rsidR="003631F3" w:rsidRPr="008C7761" w:rsidRDefault="003631F3" w:rsidP="003631F3">
      <w:pPr>
        <w:ind w:firstLine="720"/>
        <w:jc w:val="center"/>
        <w:rPr>
          <w:lang w:val="uk-UA"/>
        </w:rPr>
      </w:pPr>
    </w:p>
    <w:p w:rsidR="003631F3" w:rsidRPr="005F70F7" w:rsidRDefault="003631F3" w:rsidP="003631F3">
      <w:pPr>
        <w:pStyle w:val="2"/>
        <w:ind w:firstLine="720"/>
      </w:pPr>
      <w:r w:rsidRPr="005F70F7">
        <w:t>1. ЗАГАЛЬНІ ПОЛОЖЕННЯ</w:t>
      </w:r>
    </w:p>
    <w:p w:rsidR="003631F3" w:rsidRPr="008C7761" w:rsidRDefault="003631F3" w:rsidP="003631F3">
      <w:pPr>
        <w:ind w:firstLine="720"/>
        <w:jc w:val="both"/>
        <w:rPr>
          <w:lang w:val="uk-UA"/>
        </w:rPr>
      </w:pPr>
    </w:p>
    <w:p w:rsidR="003631F3" w:rsidRPr="00815CAE" w:rsidRDefault="003631F3" w:rsidP="003631F3">
      <w:pPr>
        <w:numPr>
          <w:ilvl w:val="1"/>
          <w:numId w:val="1"/>
        </w:numPr>
        <w:ind w:left="0" w:firstLine="709"/>
        <w:jc w:val="both"/>
        <w:rPr>
          <w:lang w:val="uk-UA"/>
        </w:rPr>
      </w:pPr>
      <w:r w:rsidRPr="00815CAE">
        <w:rPr>
          <w:lang w:val="uk-UA"/>
        </w:rPr>
        <w:t xml:space="preserve">Відділ адміністративних послуг військово-цивільної адміністрації міста </w:t>
      </w:r>
      <w:proofErr w:type="spellStart"/>
      <w:r w:rsidRPr="00815CAE">
        <w:rPr>
          <w:lang w:val="uk-UA"/>
        </w:rPr>
        <w:t>Сєвєродонецьк</w:t>
      </w:r>
      <w:proofErr w:type="spellEnd"/>
      <w:r w:rsidRPr="00815CAE">
        <w:rPr>
          <w:lang w:val="uk-UA"/>
        </w:rPr>
        <w:t xml:space="preserve"> Луганської області (далі - відділ) створюється військово-цивільною адміністрацією міста </w:t>
      </w:r>
      <w:proofErr w:type="spellStart"/>
      <w:r w:rsidRPr="00815CAE">
        <w:rPr>
          <w:lang w:val="uk-UA"/>
        </w:rPr>
        <w:t>Сєвєродонецьк</w:t>
      </w:r>
      <w:proofErr w:type="spellEnd"/>
      <w:r w:rsidRPr="00815CAE">
        <w:rPr>
          <w:lang w:val="uk-UA"/>
        </w:rPr>
        <w:t xml:space="preserve"> Луганської області на термін дії військово-цивільної адміністрації міста </w:t>
      </w:r>
      <w:proofErr w:type="spellStart"/>
      <w:r w:rsidRPr="00815CAE">
        <w:rPr>
          <w:lang w:val="uk-UA"/>
        </w:rPr>
        <w:t>Сєвєродонецьк</w:t>
      </w:r>
      <w:proofErr w:type="spellEnd"/>
      <w:r w:rsidRPr="00815CAE">
        <w:rPr>
          <w:lang w:val="uk-UA"/>
        </w:rPr>
        <w:t xml:space="preserve"> Луганської області (далі – ВЦА),  є її структурним підрозділом та входить до її структури і забезпечує виконання покладених на нього завдань для здійснення повноважень органів місцевого самоврядування, з урахуванням особливостей, встановлених Законом України «Про військово-цивільної адміністрації</w:t>
      </w:r>
      <w:r>
        <w:rPr>
          <w:lang w:val="uk-UA"/>
        </w:rPr>
        <w:t>».</w:t>
      </w:r>
    </w:p>
    <w:p w:rsidR="003631F3" w:rsidRDefault="003631F3" w:rsidP="003631F3">
      <w:pPr>
        <w:numPr>
          <w:ilvl w:val="1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Положення про відділ затверджується керівником </w:t>
      </w:r>
      <w:r w:rsidRPr="00815CAE">
        <w:rPr>
          <w:lang w:val="uk-UA"/>
        </w:rPr>
        <w:t xml:space="preserve">військово-цивільної адміністрації міста </w:t>
      </w:r>
      <w:proofErr w:type="spellStart"/>
      <w:r w:rsidRPr="00815CAE">
        <w:rPr>
          <w:lang w:val="uk-UA"/>
        </w:rPr>
        <w:t>Сєвєродонецьк</w:t>
      </w:r>
      <w:proofErr w:type="spellEnd"/>
      <w:r w:rsidRPr="00815CAE">
        <w:rPr>
          <w:lang w:val="uk-UA"/>
        </w:rPr>
        <w:t xml:space="preserve"> Луганської області </w:t>
      </w:r>
      <w:r>
        <w:rPr>
          <w:lang w:val="uk-UA"/>
        </w:rPr>
        <w:t>(на термін її дії).</w:t>
      </w:r>
    </w:p>
    <w:p w:rsidR="003631F3" w:rsidRPr="009E7B7F" w:rsidRDefault="003631F3" w:rsidP="003631F3">
      <w:pPr>
        <w:numPr>
          <w:ilvl w:val="1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Відділ</w:t>
      </w:r>
      <w:r w:rsidR="00392ACB">
        <w:rPr>
          <w:lang w:val="uk-UA"/>
        </w:rPr>
        <w:t xml:space="preserve"> </w:t>
      </w:r>
      <w:r>
        <w:rPr>
          <w:lang w:val="uk-UA"/>
        </w:rPr>
        <w:t xml:space="preserve">є </w:t>
      </w:r>
      <w:r w:rsidRPr="00EF6E06">
        <w:rPr>
          <w:color w:val="000000"/>
          <w:shd w:val="clear" w:color="auto" w:fill="FFFFFF"/>
          <w:lang w:val="uk-UA"/>
        </w:rPr>
        <w:t>підзвітним і підконтрольним</w:t>
      </w:r>
      <w:r w:rsidRPr="008D0D46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ВЦА (на термін її дії), підпорядкований першому заступнику</w:t>
      </w:r>
      <w:r>
        <w:rPr>
          <w:lang w:val="uk-UA"/>
        </w:rPr>
        <w:t xml:space="preserve"> керівника в</w:t>
      </w:r>
      <w:r w:rsidRPr="00D47DF2">
        <w:rPr>
          <w:lang w:val="uk-UA"/>
        </w:rPr>
        <w:t>ійськово-цивільної адміністрації</w:t>
      </w:r>
      <w:r w:rsidRPr="008D0D46">
        <w:rPr>
          <w:lang w:val="uk-UA"/>
        </w:rPr>
        <w:t xml:space="preserve"> </w:t>
      </w:r>
      <w:r w:rsidRPr="00D47DF2">
        <w:rPr>
          <w:lang w:val="uk-UA"/>
        </w:rPr>
        <w:t xml:space="preserve">міста </w:t>
      </w:r>
      <w:proofErr w:type="spellStart"/>
      <w:r w:rsidRPr="00D47DF2">
        <w:rPr>
          <w:lang w:val="uk-UA"/>
        </w:rPr>
        <w:t>Сєвєродонецьк</w:t>
      </w:r>
      <w:proofErr w:type="spellEnd"/>
      <w:r w:rsidRPr="00D47DF2">
        <w:rPr>
          <w:lang w:val="uk-UA"/>
        </w:rPr>
        <w:t xml:space="preserve"> Луганської області</w:t>
      </w:r>
      <w:r w:rsidRPr="00F77B9A">
        <w:rPr>
          <w:lang w:val="uk-UA"/>
        </w:rPr>
        <w:t xml:space="preserve">. </w:t>
      </w:r>
    </w:p>
    <w:p w:rsidR="003631F3" w:rsidRPr="00F7463C" w:rsidRDefault="003631F3" w:rsidP="003631F3">
      <w:pPr>
        <w:ind w:firstLine="720"/>
        <w:jc w:val="both"/>
        <w:rPr>
          <w:lang w:val="uk-UA"/>
        </w:rPr>
      </w:pPr>
      <w:r w:rsidRPr="00F7463C">
        <w:rPr>
          <w:lang w:val="uk-UA"/>
        </w:rPr>
        <w:t>1.</w:t>
      </w:r>
      <w:r>
        <w:rPr>
          <w:lang w:val="uk-UA"/>
        </w:rPr>
        <w:t>4</w:t>
      </w:r>
      <w:r w:rsidRPr="00F7463C">
        <w:rPr>
          <w:lang w:val="uk-UA"/>
        </w:rPr>
        <w:t xml:space="preserve">. Відділ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</w:t>
      </w:r>
      <w:r>
        <w:rPr>
          <w:lang w:val="uk-UA"/>
        </w:rPr>
        <w:t>розпорядженнями керівника Обласної військово-цивільної адміністрації</w:t>
      </w:r>
      <w:r w:rsidRPr="00F7463C">
        <w:rPr>
          <w:lang w:val="uk-UA"/>
        </w:rPr>
        <w:t>, цим положенням.</w:t>
      </w:r>
    </w:p>
    <w:p w:rsidR="003631F3" w:rsidRPr="005F70F7" w:rsidRDefault="003631F3" w:rsidP="003631F3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70F7">
        <w:rPr>
          <w:rFonts w:ascii="Times New Roman" w:hAnsi="Times New Roman" w:cs="Times New Roman"/>
          <w:sz w:val="24"/>
          <w:szCs w:val="24"/>
          <w:lang w:val="uk-UA"/>
        </w:rPr>
        <w:t>Відділ адміністративних послуг здійснює роботу згідно 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F70F7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адміністративні послуги». </w:t>
      </w:r>
    </w:p>
    <w:p w:rsidR="003631F3" w:rsidRPr="002A4586" w:rsidRDefault="003631F3" w:rsidP="003631F3">
      <w:pPr>
        <w:ind w:firstLine="720"/>
        <w:jc w:val="both"/>
        <w:rPr>
          <w:lang w:val="uk-UA"/>
        </w:rPr>
      </w:pPr>
    </w:p>
    <w:p w:rsidR="003631F3" w:rsidRPr="008C7761" w:rsidRDefault="003631F3" w:rsidP="003631F3">
      <w:pPr>
        <w:ind w:firstLine="720"/>
        <w:jc w:val="center"/>
        <w:rPr>
          <w:lang w:val="uk-UA"/>
        </w:rPr>
      </w:pPr>
      <w:r w:rsidRPr="008C7761">
        <w:rPr>
          <w:lang w:val="uk-UA"/>
        </w:rPr>
        <w:t>2.МЕТА І ЗАВДАННЯ ВІДДІЛУ</w:t>
      </w:r>
    </w:p>
    <w:p w:rsidR="003631F3" w:rsidRPr="008C7761" w:rsidRDefault="003631F3" w:rsidP="003631F3">
      <w:pPr>
        <w:ind w:firstLine="720"/>
        <w:jc w:val="both"/>
        <w:rPr>
          <w:lang w:val="uk-UA"/>
        </w:rPr>
      </w:pPr>
    </w:p>
    <w:p w:rsidR="003631F3" w:rsidRPr="008C7761" w:rsidRDefault="003631F3" w:rsidP="003631F3">
      <w:pPr>
        <w:ind w:firstLine="720"/>
        <w:jc w:val="both"/>
        <w:rPr>
          <w:lang w:val="uk-UA"/>
        </w:rPr>
      </w:pPr>
      <w:r w:rsidRPr="008C7761">
        <w:rPr>
          <w:lang w:val="uk-UA"/>
        </w:rPr>
        <w:t xml:space="preserve">2.1. Метою діяльності відділу є реалізація повноважень і функцій, віднесених до  відання відділу, </w:t>
      </w:r>
      <w:r>
        <w:rPr>
          <w:lang w:val="uk-UA"/>
        </w:rPr>
        <w:t>для здійснення делегованих повноважень органів місцевого самоврядування</w:t>
      </w:r>
      <w:r w:rsidRPr="008C7761">
        <w:rPr>
          <w:lang w:val="uk-UA"/>
        </w:rPr>
        <w:t>.</w:t>
      </w:r>
    </w:p>
    <w:p w:rsidR="003631F3" w:rsidRPr="008C7761" w:rsidRDefault="003631F3" w:rsidP="003631F3">
      <w:pPr>
        <w:ind w:firstLine="720"/>
        <w:jc w:val="both"/>
        <w:rPr>
          <w:lang w:val="uk-UA"/>
        </w:rPr>
      </w:pPr>
      <w:r w:rsidRPr="008C7761">
        <w:rPr>
          <w:lang w:val="uk-UA"/>
        </w:rPr>
        <w:t>2.2. Основні завдання відділу:</w:t>
      </w:r>
    </w:p>
    <w:p w:rsidR="003631F3" w:rsidRPr="001F7A34" w:rsidRDefault="003631F3" w:rsidP="003631F3">
      <w:pPr>
        <w:ind w:firstLine="720"/>
        <w:jc w:val="both"/>
        <w:rPr>
          <w:lang w:val="uk-UA"/>
        </w:rPr>
      </w:pPr>
      <w:r w:rsidRPr="008C7761">
        <w:rPr>
          <w:lang w:val="uk-UA"/>
        </w:rPr>
        <w:t>2.2.1Організація функціонуванн</w:t>
      </w:r>
      <w:r w:rsidRPr="001F7A34">
        <w:rPr>
          <w:lang w:val="uk-UA"/>
        </w:rPr>
        <w:t>я</w:t>
      </w:r>
      <w:r w:rsidRPr="008C7761">
        <w:rPr>
          <w:lang w:val="uk-UA"/>
        </w:rPr>
        <w:t xml:space="preserve"> Центру надання адміністративних послуг </w:t>
      </w:r>
      <w:r w:rsidRPr="001F7A34">
        <w:rPr>
          <w:lang w:val="uk-UA"/>
        </w:rPr>
        <w:t xml:space="preserve">у </w:t>
      </w:r>
      <w:proofErr w:type="spellStart"/>
      <w:r w:rsidRPr="001F7A34">
        <w:rPr>
          <w:lang w:val="uk-UA"/>
        </w:rPr>
        <w:t>м.Сєвєродонецьку</w:t>
      </w:r>
      <w:proofErr w:type="spellEnd"/>
      <w:r w:rsidRPr="008C7761">
        <w:rPr>
          <w:lang w:val="uk-UA"/>
        </w:rPr>
        <w:t>(далі - ЦНАП), керівництво його діяльністю</w:t>
      </w:r>
      <w:r w:rsidRPr="001F7A34">
        <w:rPr>
          <w:lang w:val="uk-UA"/>
        </w:rPr>
        <w:t xml:space="preserve">, в тому числі </w:t>
      </w:r>
      <w:r>
        <w:rPr>
          <w:lang w:val="uk-UA"/>
        </w:rPr>
        <w:t xml:space="preserve">повноваження у сфері </w:t>
      </w:r>
      <w:r w:rsidRPr="008C7761">
        <w:rPr>
          <w:rStyle w:val="rvts6"/>
          <w:color w:val="000000"/>
          <w:lang w:val="uk-UA"/>
        </w:rPr>
        <w:t>державн</w:t>
      </w:r>
      <w:r>
        <w:rPr>
          <w:rStyle w:val="rvts6"/>
          <w:color w:val="000000"/>
          <w:lang w:val="uk-UA"/>
        </w:rPr>
        <w:t>ої</w:t>
      </w:r>
      <w:r w:rsidRPr="008C7761">
        <w:rPr>
          <w:rStyle w:val="rvts6"/>
          <w:color w:val="000000"/>
          <w:lang w:val="uk-UA"/>
        </w:rPr>
        <w:t xml:space="preserve"> реєстраці</w:t>
      </w:r>
      <w:r>
        <w:rPr>
          <w:rStyle w:val="rvts6"/>
          <w:color w:val="000000"/>
          <w:lang w:val="uk-UA"/>
        </w:rPr>
        <w:t>ї</w:t>
      </w:r>
      <w:r w:rsidRPr="008C7761">
        <w:rPr>
          <w:rStyle w:val="rvts6"/>
          <w:color w:val="000000"/>
          <w:lang w:val="uk-UA"/>
        </w:rPr>
        <w:t>, а саме:</w:t>
      </w:r>
    </w:p>
    <w:p w:rsidR="003631F3" w:rsidRPr="001F7A34" w:rsidRDefault="003631F3" w:rsidP="003631F3">
      <w:pPr>
        <w:pStyle w:val="rvps6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 w:rsidRPr="001F7A34">
        <w:rPr>
          <w:rStyle w:val="rvts6"/>
          <w:color w:val="000000"/>
          <w:lang w:val="uk-UA"/>
        </w:rPr>
        <w:t>- державна реєстрація речових прав на нерухоме майно та їх обтяжень, тобто офіційне визнання і підтвердження фактів набуття, зміни або припинення речових прав на нерухоме майно, обтяжень таких прав шляхом внесення відповідних записів до Державного реєстру речових прав на нерухоме майно;</w:t>
      </w:r>
    </w:p>
    <w:p w:rsidR="003631F3" w:rsidRDefault="003631F3" w:rsidP="003631F3">
      <w:pPr>
        <w:pStyle w:val="rvps6"/>
        <w:spacing w:before="0" w:beforeAutospacing="0" w:after="0" w:afterAutospacing="0"/>
        <w:ind w:firstLine="570"/>
        <w:jc w:val="both"/>
        <w:rPr>
          <w:rStyle w:val="rvts6"/>
          <w:color w:val="000000"/>
          <w:lang w:val="uk-UA"/>
        </w:rPr>
      </w:pPr>
      <w:r w:rsidRPr="001F7A34">
        <w:rPr>
          <w:rStyle w:val="rvts6"/>
          <w:color w:val="000000"/>
          <w:lang w:val="uk-UA"/>
        </w:rPr>
        <w:t xml:space="preserve">- державна реєстрація юридичних осіб та фізичних осіб - підприємців, тобто офіційне визнання шляхом засвідчення факту створення або припинення юридичної особи, факту набуття або позбавлення статусу підприємця фізичною особою, зміни відомостей, що містяться в Єдиному державному реєстрі юридичних осіб, фізичних осіб - </w:t>
      </w:r>
      <w:r w:rsidRPr="001F7A34">
        <w:rPr>
          <w:rStyle w:val="rvts6"/>
          <w:color w:val="000000"/>
          <w:lang w:val="uk-UA"/>
        </w:rPr>
        <w:lastRenderedPageBreak/>
        <w:t>підприємців та громадських формувань, про юридичну особу та фізичну особу - підприємця, а також проведення інших реєстраційних дій відповідно до законодавства</w:t>
      </w:r>
      <w:r>
        <w:rPr>
          <w:rStyle w:val="rvts6"/>
          <w:color w:val="000000"/>
          <w:lang w:val="uk-UA"/>
        </w:rPr>
        <w:t>;</w:t>
      </w:r>
    </w:p>
    <w:p w:rsidR="003631F3" w:rsidRPr="001F7A34" w:rsidRDefault="003631F3" w:rsidP="003631F3">
      <w:pPr>
        <w:pStyle w:val="rvps6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rStyle w:val="rvts6"/>
          <w:color w:val="000000"/>
          <w:lang w:val="uk-UA"/>
        </w:rPr>
        <w:t xml:space="preserve">- повноваження у сфері </w:t>
      </w:r>
      <w:r w:rsidRPr="001F7A34">
        <w:rPr>
          <w:rStyle w:val="rvts0"/>
          <w:lang w:val="uk-UA"/>
        </w:rPr>
        <w:t>реєстрації місця проживання фізичних осіб</w:t>
      </w:r>
      <w:r>
        <w:rPr>
          <w:rStyle w:val="rvts0"/>
          <w:lang w:val="uk-UA"/>
        </w:rPr>
        <w:t xml:space="preserve"> - </w:t>
      </w:r>
      <w:r w:rsidRPr="001F7A34">
        <w:rPr>
          <w:lang w:val="uk-UA" w:eastAsia="uk-UA"/>
        </w:rPr>
        <w:t>внесення інформації до реєстру територіальної громади, документів, до яких вносяться відомості про місце проживання/перебування особи, із зазначенням адреси житла/місця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</w:t>
      </w:r>
      <w:r>
        <w:rPr>
          <w:lang w:val="uk-UA" w:eastAsia="uk-UA"/>
        </w:rPr>
        <w:t>.</w:t>
      </w:r>
    </w:p>
    <w:p w:rsidR="003631F3" w:rsidRPr="00ED4E97" w:rsidRDefault="003631F3" w:rsidP="003631F3">
      <w:pPr>
        <w:ind w:firstLine="720"/>
        <w:jc w:val="both"/>
        <w:rPr>
          <w:lang w:val="uk-UA"/>
        </w:rPr>
      </w:pPr>
      <w:r w:rsidRPr="0053472E">
        <w:rPr>
          <w:lang w:val="uk-UA"/>
        </w:rPr>
        <w:t xml:space="preserve">2.2.2. Здійснення інформаційної підтримки, координації діяльності, консультування суб'єктів господарювання, громадян, які звертаються до відділу з питань його компетенції. </w:t>
      </w:r>
      <w:r w:rsidRPr="00ED4E97">
        <w:rPr>
          <w:lang w:val="uk-UA"/>
        </w:rPr>
        <w:t>Організаційне забезпечення доступу до публічної інформації стосовно функцій відділу.</w:t>
      </w:r>
    </w:p>
    <w:p w:rsidR="003631F3" w:rsidRDefault="003631F3" w:rsidP="003631F3">
      <w:pPr>
        <w:ind w:firstLine="720"/>
        <w:jc w:val="both"/>
        <w:rPr>
          <w:lang w:val="uk-UA"/>
        </w:rPr>
      </w:pPr>
      <w:r w:rsidRPr="00286591">
        <w:rPr>
          <w:lang w:val="uk-UA"/>
        </w:rPr>
        <w:t>2.2.3. Підготовка та подання на розгляд керівнику ВЦА проектів розпоряджень з питань, що входять до компетенції відділу.</w:t>
      </w:r>
    </w:p>
    <w:p w:rsidR="003631F3" w:rsidRPr="00ED4E97" w:rsidRDefault="003631F3" w:rsidP="003631F3">
      <w:pPr>
        <w:ind w:firstLine="720"/>
        <w:jc w:val="both"/>
        <w:rPr>
          <w:lang w:val="uk-UA"/>
        </w:rPr>
      </w:pPr>
    </w:p>
    <w:p w:rsidR="003631F3" w:rsidRPr="00ED4E97" w:rsidRDefault="003631F3" w:rsidP="003631F3">
      <w:pPr>
        <w:ind w:firstLine="720"/>
        <w:jc w:val="center"/>
        <w:rPr>
          <w:lang w:val="uk-UA"/>
        </w:rPr>
      </w:pPr>
      <w:r w:rsidRPr="00ED4E97">
        <w:rPr>
          <w:lang w:val="uk-UA"/>
        </w:rPr>
        <w:t>3. ОСНОВНІ ФУНКЦІЇ ВІДДІЛУ</w:t>
      </w:r>
    </w:p>
    <w:p w:rsidR="003631F3" w:rsidRPr="00ED4E97" w:rsidRDefault="003631F3" w:rsidP="003631F3">
      <w:pPr>
        <w:ind w:firstLine="720"/>
        <w:jc w:val="center"/>
        <w:rPr>
          <w:lang w:val="uk-UA"/>
        </w:rPr>
      </w:pPr>
    </w:p>
    <w:p w:rsidR="003631F3" w:rsidRDefault="003631F3" w:rsidP="003631F3">
      <w:pPr>
        <w:ind w:firstLine="720"/>
        <w:jc w:val="both"/>
        <w:rPr>
          <w:lang w:val="uk-UA"/>
        </w:rPr>
      </w:pPr>
      <w:r w:rsidRPr="00ED4E97">
        <w:rPr>
          <w:lang w:val="uk-UA"/>
        </w:rPr>
        <w:t xml:space="preserve">3.1. </w:t>
      </w:r>
      <w:r>
        <w:rPr>
          <w:lang w:val="uk-UA"/>
        </w:rPr>
        <w:t>О</w:t>
      </w:r>
      <w:r w:rsidRPr="00ED4E97">
        <w:rPr>
          <w:lang w:val="uk-UA"/>
        </w:rPr>
        <w:t>рганізаці</w:t>
      </w:r>
      <w:r>
        <w:rPr>
          <w:lang w:val="uk-UA"/>
        </w:rPr>
        <w:t>я</w:t>
      </w:r>
      <w:r w:rsidRPr="00ED4E97">
        <w:rPr>
          <w:lang w:val="uk-UA"/>
        </w:rPr>
        <w:t xml:space="preserve"> діяльності </w:t>
      </w:r>
      <w:r>
        <w:rPr>
          <w:lang w:val="uk-UA"/>
        </w:rPr>
        <w:t xml:space="preserve">та керівництво </w:t>
      </w:r>
      <w:proofErr w:type="spellStart"/>
      <w:r>
        <w:rPr>
          <w:lang w:val="uk-UA"/>
        </w:rPr>
        <w:t>ЦНАПом</w:t>
      </w:r>
      <w:proofErr w:type="spellEnd"/>
      <w:r>
        <w:rPr>
          <w:lang w:val="uk-UA"/>
        </w:rPr>
        <w:t xml:space="preserve">, в тому числі </w:t>
      </w:r>
      <w:r w:rsidRPr="00ED4E97">
        <w:rPr>
          <w:lang w:val="uk-UA"/>
        </w:rPr>
        <w:t>організаційн</w:t>
      </w:r>
      <w:r>
        <w:rPr>
          <w:lang w:val="uk-UA"/>
        </w:rPr>
        <w:t>е</w:t>
      </w:r>
      <w:r w:rsidRPr="00ED4E97">
        <w:rPr>
          <w:lang w:val="uk-UA"/>
        </w:rPr>
        <w:t xml:space="preserve"> забезпечення діяльності</w:t>
      </w:r>
      <w:r w:rsidR="00392ACB">
        <w:rPr>
          <w:lang w:val="uk-UA"/>
        </w:rPr>
        <w:t xml:space="preserve"> </w:t>
      </w:r>
      <w:r w:rsidRPr="00ED4E97">
        <w:rPr>
          <w:lang w:val="uk-UA"/>
        </w:rPr>
        <w:t>центру</w:t>
      </w:r>
      <w:r>
        <w:rPr>
          <w:lang w:val="uk-UA"/>
        </w:rPr>
        <w:t>.</w:t>
      </w:r>
    </w:p>
    <w:p w:rsidR="003631F3" w:rsidRDefault="003631F3" w:rsidP="003631F3">
      <w:pPr>
        <w:ind w:firstLine="720"/>
        <w:jc w:val="both"/>
        <w:rPr>
          <w:lang w:val="uk-UA"/>
        </w:rPr>
      </w:pPr>
      <w:r>
        <w:t>3.2.</w:t>
      </w:r>
      <w:r w:rsidRPr="005F70F7">
        <w:t>Розробкаположення про</w:t>
      </w:r>
      <w:r>
        <w:t xml:space="preserve"> ЦНАП та регламенту </w:t>
      </w:r>
      <w:proofErr w:type="spellStart"/>
      <w:r>
        <w:t>його</w:t>
      </w:r>
      <w:proofErr w:type="spellEnd"/>
      <w:r w:rsidR="00392ACB">
        <w:rPr>
          <w:lang w:val="uk-UA"/>
        </w:rPr>
        <w:t xml:space="preserve"> </w:t>
      </w:r>
      <w:proofErr w:type="spellStart"/>
      <w:r>
        <w:t>роботи</w:t>
      </w:r>
      <w:proofErr w:type="spellEnd"/>
      <w:r>
        <w:rPr>
          <w:lang w:val="uk-UA"/>
        </w:rPr>
        <w:t xml:space="preserve">,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ідготовка проектів розпоряджень к</w:t>
      </w:r>
      <w:r w:rsidRPr="00F8116B">
        <w:rPr>
          <w:lang w:val="uk-UA"/>
        </w:rPr>
        <w:t>ерівника ВЦА</w:t>
      </w:r>
      <w:r>
        <w:rPr>
          <w:lang w:val="uk-UA"/>
        </w:rPr>
        <w:t xml:space="preserve"> щодо внесення змін у ці документи, у разі необхідності.</w:t>
      </w:r>
    </w:p>
    <w:p w:rsidR="003631F3" w:rsidRPr="006C03E7" w:rsidRDefault="003631F3" w:rsidP="003631F3">
      <w:pPr>
        <w:ind w:firstLine="720"/>
        <w:jc w:val="both"/>
        <w:rPr>
          <w:lang w:val="uk-UA"/>
        </w:rPr>
      </w:pPr>
      <w:r>
        <w:rPr>
          <w:lang w:val="uk-UA"/>
        </w:rPr>
        <w:t xml:space="preserve">3.3. </w:t>
      </w:r>
      <w:r w:rsidRPr="00C3006B">
        <w:rPr>
          <w:lang w:val="uk-UA"/>
        </w:rPr>
        <w:t xml:space="preserve">Складання переліку адміністративних послуг, які надаються через ЦНАП </w:t>
      </w:r>
      <w:r>
        <w:rPr>
          <w:lang w:val="uk-UA"/>
        </w:rPr>
        <w:t xml:space="preserve">та підготовка проектів </w:t>
      </w:r>
      <w:r w:rsidRPr="00F8116B">
        <w:rPr>
          <w:lang w:val="uk-UA"/>
        </w:rPr>
        <w:t xml:space="preserve">розпоряджень </w:t>
      </w:r>
      <w:r>
        <w:rPr>
          <w:lang w:val="uk-UA"/>
        </w:rPr>
        <w:t>керівника</w:t>
      </w:r>
      <w:r w:rsidRPr="00F8116B">
        <w:rPr>
          <w:lang w:val="uk-UA"/>
        </w:rPr>
        <w:t xml:space="preserve"> ВЦА</w:t>
      </w:r>
      <w:r>
        <w:rPr>
          <w:lang w:val="uk-UA"/>
        </w:rPr>
        <w:t xml:space="preserve"> щодо внесення змін до </w:t>
      </w:r>
      <w:r w:rsidRPr="00C3006B">
        <w:rPr>
          <w:lang w:val="uk-UA"/>
        </w:rPr>
        <w:t>переліку адміністративних послуг</w:t>
      </w:r>
      <w:r>
        <w:rPr>
          <w:lang w:val="uk-UA"/>
        </w:rPr>
        <w:t>,у разі необхідності</w:t>
      </w:r>
      <w:r w:rsidRPr="00C3006B">
        <w:rPr>
          <w:lang w:val="uk-UA"/>
        </w:rPr>
        <w:t>.</w:t>
      </w:r>
    </w:p>
    <w:p w:rsidR="003631F3" w:rsidRDefault="003631F3" w:rsidP="003631F3">
      <w:pPr>
        <w:ind w:firstLine="720"/>
        <w:jc w:val="both"/>
        <w:rPr>
          <w:lang w:val="uk-UA"/>
        </w:rPr>
      </w:pPr>
      <w:r w:rsidRPr="00C3006B">
        <w:rPr>
          <w:lang w:val="uk-UA"/>
        </w:rPr>
        <w:t>3.</w:t>
      </w:r>
      <w:r>
        <w:rPr>
          <w:lang w:val="uk-UA"/>
        </w:rPr>
        <w:t>4</w:t>
      </w:r>
      <w:r w:rsidRPr="00C3006B">
        <w:rPr>
          <w:lang w:val="uk-UA"/>
        </w:rPr>
        <w:t>. Облаштування у місцях прийому суб’єктів звернення інформаційних стендів із зразками відповідних документів та інформації в обсязі, достатньому для отримання адміністративної послуги без сторонньої допомоги.</w:t>
      </w:r>
    </w:p>
    <w:p w:rsidR="003631F3" w:rsidRPr="00C3006B" w:rsidRDefault="003631F3" w:rsidP="003631F3">
      <w:pPr>
        <w:ind w:firstLine="720"/>
        <w:jc w:val="both"/>
        <w:rPr>
          <w:lang w:val="uk-UA"/>
        </w:rPr>
      </w:pPr>
      <w:r w:rsidRPr="00C3006B">
        <w:rPr>
          <w:lang w:val="uk-UA"/>
        </w:rPr>
        <w:t>3.</w:t>
      </w:r>
      <w:r>
        <w:rPr>
          <w:lang w:val="uk-UA"/>
        </w:rPr>
        <w:t>5</w:t>
      </w:r>
      <w:r w:rsidRPr="00C3006B">
        <w:rPr>
          <w:lang w:val="uk-UA"/>
        </w:rPr>
        <w:t>. Забезпечення безоплатного отримання суб’єктами звернення інформації про адміністративні послуги та порядок їх надання, забезпечення інформування таких суб’єктів через засоби масової інформації.</w:t>
      </w:r>
    </w:p>
    <w:p w:rsidR="003631F3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</w:t>
      </w:r>
      <w:r>
        <w:rPr>
          <w:lang w:val="uk-UA"/>
        </w:rPr>
        <w:t>6</w:t>
      </w:r>
      <w:r w:rsidRPr="008D0D46">
        <w:rPr>
          <w:lang w:val="uk-UA"/>
        </w:rPr>
        <w:t>. Надання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 xml:space="preserve">інформації до </w:t>
      </w:r>
      <w:proofErr w:type="spellStart"/>
      <w:r w:rsidRPr="008D0D46">
        <w:rPr>
          <w:lang w:val="uk-UA"/>
        </w:rPr>
        <w:t>веб-сайтів</w:t>
      </w:r>
      <w:proofErr w:type="spellEnd"/>
      <w:r w:rsidRPr="008D0D46">
        <w:rPr>
          <w:lang w:val="uk-UA"/>
        </w:rPr>
        <w:t xml:space="preserve">, на </w:t>
      </w:r>
      <w:r w:rsidR="00392ACB">
        <w:rPr>
          <w:lang w:val="uk-UA"/>
        </w:rPr>
        <w:t xml:space="preserve">яких розміщується </w:t>
      </w:r>
      <w:r w:rsidRPr="008D0D46">
        <w:rPr>
          <w:lang w:val="uk-UA"/>
        </w:rPr>
        <w:t xml:space="preserve">інформація про порядок </w:t>
      </w:r>
      <w:r w:rsidR="00392ACB">
        <w:rPr>
          <w:lang w:val="uk-UA"/>
        </w:rPr>
        <w:t xml:space="preserve">надання відповідних </w:t>
      </w:r>
      <w:r w:rsidRPr="008D0D46">
        <w:rPr>
          <w:lang w:val="uk-UA"/>
        </w:rPr>
        <w:t>адміністративних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 xml:space="preserve">послуг, режим доступу до приміщення, в </w:t>
      </w:r>
      <w:r w:rsidR="00392ACB">
        <w:rPr>
          <w:lang w:val="uk-UA"/>
        </w:rPr>
        <w:t xml:space="preserve">якому здійснюється </w:t>
      </w:r>
      <w:r w:rsidRPr="008D0D46">
        <w:rPr>
          <w:lang w:val="uk-UA"/>
        </w:rPr>
        <w:t>прийом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суб’єктів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звернень.</w:t>
      </w:r>
    </w:p>
    <w:p w:rsidR="003631F3" w:rsidRPr="00BF017F" w:rsidRDefault="003631F3" w:rsidP="003631F3">
      <w:pPr>
        <w:ind w:firstLine="720"/>
        <w:jc w:val="both"/>
        <w:rPr>
          <w:lang w:val="uk-UA"/>
        </w:rPr>
      </w:pPr>
      <w:r>
        <w:rPr>
          <w:lang w:val="uk-UA"/>
        </w:rPr>
        <w:t xml:space="preserve">3.7. Підготовка проектів договорів (угод) з </w:t>
      </w:r>
      <w:r w:rsidRPr="008D0D46">
        <w:rPr>
          <w:lang w:val="uk-UA"/>
        </w:rPr>
        <w:t>суб’єктами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послуг</w:t>
      </w:r>
      <w:r>
        <w:rPr>
          <w:lang w:val="uk-UA"/>
        </w:rPr>
        <w:t xml:space="preserve"> – органами державної влади щодо надання у </w:t>
      </w:r>
      <w:proofErr w:type="spellStart"/>
      <w:r>
        <w:rPr>
          <w:lang w:val="uk-UA"/>
        </w:rPr>
        <w:t>ЦНАПі</w:t>
      </w:r>
      <w:proofErr w:type="spellEnd"/>
      <w:r>
        <w:rPr>
          <w:lang w:val="uk-UA"/>
        </w:rPr>
        <w:t xml:space="preserve"> адміністративних послуг/консультацій </w:t>
      </w:r>
      <w:r w:rsidRPr="008D0D46">
        <w:rPr>
          <w:lang w:val="uk-UA"/>
        </w:rPr>
        <w:t>суб’єкт</w:t>
      </w:r>
      <w:r>
        <w:rPr>
          <w:lang w:val="uk-UA"/>
        </w:rPr>
        <w:t>ам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звернень</w:t>
      </w:r>
      <w:r>
        <w:rPr>
          <w:lang w:val="uk-UA"/>
        </w:rPr>
        <w:t>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</w:t>
      </w:r>
      <w:r>
        <w:rPr>
          <w:lang w:val="uk-UA"/>
        </w:rPr>
        <w:t>8</w:t>
      </w:r>
      <w:r w:rsidRPr="008D0D46">
        <w:rPr>
          <w:lang w:val="uk-UA"/>
        </w:rPr>
        <w:t>. Погодження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графіку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прийому</w:t>
      </w:r>
      <w:r w:rsidR="00392ACB">
        <w:rPr>
          <w:lang w:val="uk-UA"/>
        </w:rPr>
        <w:t xml:space="preserve"> </w:t>
      </w:r>
      <w:r>
        <w:rPr>
          <w:lang w:val="uk-UA"/>
        </w:rPr>
        <w:t xml:space="preserve">для надання консультацій </w:t>
      </w:r>
      <w:r w:rsidRPr="008D0D46">
        <w:rPr>
          <w:lang w:val="uk-UA"/>
        </w:rPr>
        <w:t>суб’єкт</w:t>
      </w:r>
      <w:r>
        <w:rPr>
          <w:lang w:val="uk-UA"/>
        </w:rPr>
        <w:t>ам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звернень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суб’єктами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 xml:space="preserve">послуг та контроль за </w:t>
      </w:r>
      <w:r w:rsidR="00392ACB">
        <w:rPr>
          <w:lang w:val="uk-UA"/>
        </w:rPr>
        <w:t xml:space="preserve">дотримання даного </w:t>
      </w:r>
      <w:r w:rsidRPr="008D0D46">
        <w:rPr>
          <w:lang w:val="uk-UA"/>
        </w:rPr>
        <w:t xml:space="preserve">графіку в межах ЦНАП. 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</w:t>
      </w:r>
      <w:r>
        <w:rPr>
          <w:lang w:val="uk-UA"/>
        </w:rPr>
        <w:t>9</w:t>
      </w:r>
      <w:r w:rsidRPr="008D0D46">
        <w:rPr>
          <w:lang w:val="uk-UA"/>
        </w:rPr>
        <w:t>. Надання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суб’єкту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звернення, який</w:t>
      </w:r>
      <w:r w:rsidR="00392ACB">
        <w:rPr>
          <w:lang w:val="uk-UA"/>
        </w:rPr>
        <w:t xml:space="preserve"> </w:t>
      </w:r>
      <w:r w:rsidRPr="008D0D46">
        <w:rPr>
          <w:lang w:val="uk-UA"/>
        </w:rPr>
        <w:t>звернувся за допомогою</w:t>
      </w:r>
      <w:r>
        <w:rPr>
          <w:lang w:val="uk-UA"/>
        </w:rPr>
        <w:t xml:space="preserve"> </w:t>
      </w:r>
      <w:r w:rsidRPr="008D0D46">
        <w:rPr>
          <w:lang w:val="uk-UA"/>
        </w:rPr>
        <w:t>засобів</w:t>
      </w:r>
      <w:r>
        <w:rPr>
          <w:lang w:val="uk-UA"/>
        </w:rPr>
        <w:t xml:space="preserve"> </w:t>
      </w:r>
      <w:r w:rsidRPr="008D0D46">
        <w:rPr>
          <w:lang w:val="uk-UA"/>
        </w:rPr>
        <w:t>телекомунікації (телефону, електронної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пошти, </w:t>
      </w:r>
      <w:proofErr w:type="spellStart"/>
      <w:r>
        <w:rPr>
          <w:lang w:val="uk-UA"/>
        </w:rPr>
        <w:t>веб-порталу</w:t>
      </w:r>
      <w:proofErr w:type="spellEnd"/>
      <w:r>
        <w:rPr>
          <w:lang w:val="uk-UA"/>
        </w:rPr>
        <w:t xml:space="preserve">, інших засобів </w:t>
      </w:r>
      <w:r w:rsidRPr="008D0D46">
        <w:rPr>
          <w:lang w:val="uk-UA"/>
        </w:rPr>
        <w:t>зв’язку), інформації про порядок 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</w:t>
      </w:r>
      <w:r>
        <w:rPr>
          <w:lang w:val="uk-UA"/>
        </w:rPr>
        <w:t>10</w:t>
      </w:r>
      <w:r w:rsidRPr="008D0D46">
        <w:rPr>
          <w:lang w:val="uk-UA"/>
        </w:rPr>
        <w:t>. 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можливості для висловлення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суб’єктами</w:t>
      </w:r>
      <w:r>
        <w:rPr>
          <w:lang w:val="uk-UA"/>
        </w:rPr>
        <w:t xml:space="preserve"> </w:t>
      </w:r>
      <w:r w:rsidRPr="008D0D46">
        <w:rPr>
          <w:lang w:val="uk-UA"/>
        </w:rPr>
        <w:t>звернень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зауважень і </w:t>
      </w:r>
      <w:r>
        <w:rPr>
          <w:lang w:val="uk-UA"/>
        </w:rPr>
        <w:t xml:space="preserve">пропозицій щодо </w:t>
      </w:r>
      <w:r w:rsidRPr="008D0D46">
        <w:rPr>
          <w:lang w:val="uk-UA"/>
        </w:rPr>
        <w:t>якості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послуг, проведення</w:t>
      </w:r>
      <w:r>
        <w:rPr>
          <w:lang w:val="uk-UA"/>
        </w:rPr>
        <w:t xml:space="preserve"> </w:t>
      </w:r>
      <w:r w:rsidRPr="008D0D46">
        <w:rPr>
          <w:lang w:val="uk-UA"/>
        </w:rPr>
        <w:t>щорічного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аналізу таких зауважень і пропозицій, </w:t>
      </w:r>
      <w:r>
        <w:rPr>
          <w:lang w:val="uk-UA"/>
        </w:rPr>
        <w:t xml:space="preserve">вжиття відповідних </w:t>
      </w:r>
      <w:r w:rsidRPr="008D0D46">
        <w:rPr>
          <w:lang w:val="uk-UA"/>
        </w:rPr>
        <w:t>заходів.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</w:t>
      </w:r>
      <w:r>
        <w:rPr>
          <w:lang w:val="uk-UA"/>
        </w:rPr>
        <w:t>11</w:t>
      </w:r>
      <w:r w:rsidRPr="008D0D46">
        <w:rPr>
          <w:lang w:val="uk-UA"/>
        </w:rPr>
        <w:t>. Визначення</w:t>
      </w:r>
      <w:r>
        <w:rPr>
          <w:lang w:val="uk-UA"/>
        </w:rPr>
        <w:t xml:space="preserve"> </w:t>
      </w:r>
      <w:r w:rsidRPr="008D0D46">
        <w:rPr>
          <w:lang w:val="uk-UA"/>
        </w:rPr>
        <w:t>власних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вимог до </w:t>
      </w:r>
      <w:r>
        <w:rPr>
          <w:lang w:val="uk-UA"/>
        </w:rPr>
        <w:t xml:space="preserve">якості надання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послуг, а саме, кількості годин прийому, максимального часу очікування у черзі та </w:t>
      </w:r>
      <w:r>
        <w:rPr>
          <w:lang w:val="uk-UA"/>
        </w:rPr>
        <w:t xml:space="preserve">інших параметрів </w:t>
      </w:r>
      <w:r w:rsidRPr="008D0D46">
        <w:rPr>
          <w:lang w:val="uk-UA"/>
        </w:rPr>
        <w:t>оцінювання</w:t>
      </w:r>
      <w:r>
        <w:rPr>
          <w:lang w:val="uk-UA"/>
        </w:rPr>
        <w:t xml:space="preserve"> </w:t>
      </w:r>
      <w:r w:rsidRPr="008D0D46">
        <w:rPr>
          <w:lang w:val="uk-UA"/>
        </w:rPr>
        <w:t>якості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послуг. 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2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>видання</w:t>
      </w:r>
      <w:r>
        <w:rPr>
          <w:lang w:val="uk-UA"/>
        </w:rPr>
        <w:t xml:space="preserve"> </w:t>
      </w:r>
      <w:r w:rsidRPr="008D0D46">
        <w:rPr>
          <w:lang w:val="uk-UA"/>
        </w:rPr>
        <w:t>довідково-інформаційних</w:t>
      </w:r>
      <w:r>
        <w:rPr>
          <w:lang w:val="uk-UA"/>
        </w:rPr>
        <w:t xml:space="preserve"> </w:t>
      </w:r>
      <w:r w:rsidRPr="008D0D46">
        <w:rPr>
          <w:lang w:val="uk-UA"/>
        </w:rPr>
        <w:t>матеріалів про адміністративні</w:t>
      </w:r>
      <w:r>
        <w:rPr>
          <w:lang w:val="uk-UA"/>
        </w:rPr>
        <w:t xml:space="preserve"> </w:t>
      </w:r>
      <w:r w:rsidRPr="008D0D46">
        <w:rPr>
          <w:lang w:val="uk-UA"/>
        </w:rPr>
        <w:t>послуги та безоплатне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поширення таких матеріалів у приміщеннях, в </w:t>
      </w:r>
      <w:r>
        <w:rPr>
          <w:lang w:val="uk-UA"/>
        </w:rPr>
        <w:t xml:space="preserve">яких здійснюється </w:t>
      </w:r>
      <w:r w:rsidRPr="008D0D46">
        <w:rPr>
          <w:lang w:val="uk-UA"/>
        </w:rPr>
        <w:t>прийом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суб’єктів</w:t>
      </w:r>
      <w:r>
        <w:rPr>
          <w:lang w:val="uk-UA"/>
        </w:rPr>
        <w:t xml:space="preserve"> </w:t>
      </w:r>
      <w:r w:rsidRPr="008D0D46">
        <w:rPr>
          <w:lang w:val="uk-UA"/>
        </w:rPr>
        <w:t>звернень.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3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виготовлення та </w:t>
      </w:r>
      <w:r>
        <w:rPr>
          <w:lang w:val="uk-UA"/>
        </w:rPr>
        <w:t xml:space="preserve">забезпечення можливості </w:t>
      </w:r>
      <w:r w:rsidRPr="008D0D46">
        <w:rPr>
          <w:lang w:val="uk-UA"/>
        </w:rPr>
        <w:t>безоплатного</w:t>
      </w:r>
      <w:r>
        <w:rPr>
          <w:lang w:val="uk-UA"/>
        </w:rPr>
        <w:t xml:space="preserve"> </w:t>
      </w:r>
      <w:r w:rsidRPr="008D0D46">
        <w:rPr>
          <w:lang w:val="uk-UA"/>
        </w:rPr>
        <w:t>одержання</w:t>
      </w:r>
      <w:r>
        <w:rPr>
          <w:lang w:val="uk-UA"/>
        </w:rPr>
        <w:t xml:space="preserve"> </w:t>
      </w:r>
      <w:r w:rsidRPr="008D0D46">
        <w:rPr>
          <w:lang w:val="uk-UA"/>
        </w:rPr>
        <w:t>суб'єктами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звернення у </w:t>
      </w:r>
      <w:r>
        <w:rPr>
          <w:lang w:val="uk-UA"/>
        </w:rPr>
        <w:t xml:space="preserve">достатній кількості </w:t>
      </w:r>
      <w:r w:rsidRPr="008D0D46">
        <w:rPr>
          <w:lang w:val="uk-UA"/>
        </w:rPr>
        <w:t>бланків</w:t>
      </w:r>
      <w:r>
        <w:rPr>
          <w:lang w:val="uk-UA"/>
        </w:rPr>
        <w:t xml:space="preserve"> </w:t>
      </w:r>
      <w:r w:rsidRPr="008D0D46">
        <w:rPr>
          <w:lang w:val="uk-UA"/>
        </w:rPr>
        <w:t>заяв та інших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документів, </w:t>
      </w:r>
      <w:r w:rsidRPr="008D0D46">
        <w:rPr>
          <w:lang w:val="uk-UA"/>
        </w:rPr>
        <w:lastRenderedPageBreak/>
        <w:t xml:space="preserve">необхідних для </w:t>
      </w:r>
      <w:r>
        <w:rPr>
          <w:lang w:val="uk-UA"/>
        </w:rPr>
        <w:t xml:space="preserve">звернення щодо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адміністративної</w:t>
      </w:r>
      <w:r>
        <w:rPr>
          <w:lang w:val="uk-UA"/>
        </w:rPr>
        <w:t xml:space="preserve"> </w:t>
      </w:r>
      <w:r w:rsidRPr="008D0D46">
        <w:rPr>
          <w:lang w:val="uk-UA"/>
        </w:rPr>
        <w:t>послуги у ЦНАП, в тому числі,одержання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бланків з </w:t>
      </w:r>
      <w:proofErr w:type="spellStart"/>
      <w:r w:rsidRPr="008D0D46">
        <w:rPr>
          <w:lang w:val="uk-UA"/>
        </w:rPr>
        <w:t>веб-сайтів</w:t>
      </w:r>
      <w:proofErr w:type="spellEnd"/>
      <w:r>
        <w:rPr>
          <w:lang w:val="uk-UA"/>
        </w:rPr>
        <w:t xml:space="preserve"> </w:t>
      </w:r>
      <w:r w:rsidRPr="008D0D46">
        <w:rPr>
          <w:lang w:val="uk-UA"/>
        </w:rPr>
        <w:t>суб'єктів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4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>створення та затвердження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суб’єктами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інформаційних та технологічних </w:t>
      </w:r>
      <w:r>
        <w:rPr>
          <w:lang w:val="uk-UA"/>
        </w:rPr>
        <w:t xml:space="preserve">карток адміністративних </w:t>
      </w:r>
      <w:r w:rsidRPr="008D0D46">
        <w:rPr>
          <w:lang w:val="uk-UA"/>
        </w:rPr>
        <w:t>послуг.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5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>можливості для суб’єктів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адміністративної</w:t>
      </w:r>
      <w:r>
        <w:rPr>
          <w:lang w:val="uk-UA"/>
        </w:rPr>
        <w:t xml:space="preserve"> </w:t>
      </w:r>
      <w:r w:rsidRPr="008D0D46">
        <w:rPr>
          <w:lang w:val="uk-UA"/>
        </w:rPr>
        <w:t>послуги</w:t>
      </w:r>
      <w:r>
        <w:rPr>
          <w:lang w:val="uk-UA"/>
        </w:rPr>
        <w:t xml:space="preserve"> </w:t>
      </w:r>
      <w:r w:rsidRPr="008D0D46">
        <w:rPr>
          <w:lang w:val="uk-UA"/>
        </w:rPr>
        <w:t>отримувати</w:t>
      </w:r>
      <w:r>
        <w:rPr>
          <w:lang w:val="uk-UA"/>
        </w:rPr>
        <w:t xml:space="preserve"> </w:t>
      </w:r>
      <w:r w:rsidRPr="008D0D46">
        <w:rPr>
          <w:lang w:val="uk-UA"/>
        </w:rPr>
        <w:t>відповідні</w:t>
      </w:r>
      <w:r>
        <w:rPr>
          <w:lang w:val="uk-UA"/>
        </w:rPr>
        <w:t xml:space="preserve"> </w:t>
      </w:r>
      <w:r w:rsidRPr="008D0D46">
        <w:rPr>
          <w:lang w:val="uk-UA"/>
        </w:rPr>
        <w:t>документи</w:t>
      </w:r>
      <w:r>
        <w:rPr>
          <w:lang w:val="uk-UA"/>
        </w:rPr>
        <w:t xml:space="preserve"> </w:t>
      </w:r>
      <w:r w:rsidRPr="008D0D46">
        <w:rPr>
          <w:lang w:val="uk-UA"/>
        </w:rPr>
        <w:t>або</w:t>
      </w:r>
      <w:r>
        <w:rPr>
          <w:lang w:val="uk-UA"/>
        </w:rPr>
        <w:t xml:space="preserve"> </w:t>
      </w:r>
      <w:r w:rsidRPr="008D0D46">
        <w:rPr>
          <w:lang w:val="uk-UA"/>
        </w:rPr>
        <w:t>інформацію без участі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суб’єкта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звернення, у тому числі, шляхом прямого доступу до інформаційних систем або баз </w:t>
      </w:r>
      <w:r>
        <w:rPr>
          <w:lang w:val="uk-UA"/>
        </w:rPr>
        <w:t xml:space="preserve">даних інших </w:t>
      </w:r>
      <w:r w:rsidRPr="008D0D46">
        <w:rPr>
          <w:lang w:val="uk-UA"/>
        </w:rPr>
        <w:t>суб’єктів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послуг, підприємств, </w:t>
      </w:r>
      <w:r>
        <w:rPr>
          <w:lang w:val="uk-UA"/>
        </w:rPr>
        <w:t xml:space="preserve">установ або </w:t>
      </w:r>
      <w:r w:rsidRPr="008D0D46">
        <w:rPr>
          <w:lang w:val="uk-UA"/>
        </w:rPr>
        <w:t>організацій.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6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>створення</w:t>
      </w:r>
      <w:r>
        <w:rPr>
          <w:lang w:val="uk-UA"/>
        </w:rPr>
        <w:t xml:space="preserve"> </w:t>
      </w:r>
      <w:r w:rsidRPr="008D0D46">
        <w:rPr>
          <w:lang w:val="uk-UA"/>
        </w:rPr>
        <w:t>системи</w:t>
      </w:r>
      <w:r>
        <w:rPr>
          <w:lang w:val="uk-UA"/>
        </w:rPr>
        <w:t xml:space="preserve"> </w:t>
      </w:r>
      <w:r w:rsidRPr="008D0D46">
        <w:rPr>
          <w:lang w:val="uk-UA"/>
        </w:rPr>
        <w:t>міжвідомчої</w:t>
      </w:r>
      <w:r>
        <w:rPr>
          <w:lang w:val="uk-UA"/>
        </w:rPr>
        <w:t xml:space="preserve"> </w:t>
      </w:r>
      <w:r w:rsidRPr="008D0D46">
        <w:rPr>
          <w:lang w:val="uk-UA"/>
        </w:rPr>
        <w:t>електронної</w:t>
      </w:r>
      <w:r>
        <w:rPr>
          <w:lang w:val="uk-UA"/>
        </w:rPr>
        <w:t xml:space="preserve"> </w:t>
      </w:r>
      <w:r w:rsidRPr="008D0D46">
        <w:rPr>
          <w:lang w:val="uk-UA"/>
        </w:rPr>
        <w:t>взаємодії, забезпечення</w:t>
      </w:r>
      <w:r>
        <w:rPr>
          <w:lang w:val="uk-UA"/>
        </w:rPr>
        <w:t xml:space="preserve"> </w:t>
      </w:r>
      <w:r w:rsidRPr="008D0D46">
        <w:rPr>
          <w:lang w:val="uk-UA"/>
        </w:rPr>
        <w:t>безоплатного та відкритого доступу до інформаційних систем та баз даних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суб’єктів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7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>зберігання та захисту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інформації, отриманої в </w:t>
      </w:r>
      <w:r>
        <w:rPr>
          <w:lang w:val="uk-UA"/>
        </w:rPr>
        <w:t xml:space="preserve">результаті надання </w:t>
      </w:r>
      <w:r w:rsidRPr="008D0D46">
        <w:rPr>
          <w:lang w:val="uk-UA"/>
        </w:rPr>
        <w:t>адміністративної</w:t>
      </w:r>
      <w:r>
        <w:rPr>
          <w:lang w:val="uk-UA"/>
        </w:rPr>
        <w:t xml:space="preserve"> </w:t>
      </w:r>
      <w:r w:rsidRPr="008D0D46">
        <w:rPr>
          <w:lang w:val="uk-UA"/>
        </w:rPr>
        <w:t>послуги.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8</w:t>
      </w:r>
      <w:r w:rsidRPr="008D0D46">
        <w:rPr>
          <w:lang w:val="uk-UA"/>
        </w:rPr>
        <w:t xml:space="preserve">. Контроль </w:t>
      </w:r>
      <w:r>
        <w:rPr>
          <w:lang w:val="uk-UA"/>
        </w:rPr>
        <w:t xml:space="preserve">строків надання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суб’єктами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>послуг.</w:t>
      </w:r>
    </w:p>
    <w:p w:rsidR="003631F3" w:rsidRPr="008D0D46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3.1</w:t>
      </w:r>
      <w:r>
        <w:rPr>
          <w:lang w:val="uk-UA"/>
        </w:rPr>
        <w:t>9</w:t>
      </w:r>
      <w:r w:rsidRPr="008D0D46">
        <w:rPr>
          <w:lang w:val="uk-UA"/>
        </w:rPr>
        <w:t>. Внесення</w:t>
      </w:r>
      <w:r>
        <w:rPr>
          <w:lang w:val="uk-UA"/>
        </w:rPr>
        <w:t xml:space="preserve"> </w:t>
      </w:r>
      <w:r w:rsidRPr="008D0D46">
        <w:rPr>
          <w:lang w:val="uk-UA"/>
        </w:rPr>
        <w:t>відомостей до реєстрів, інших</w:t>
      </w:r>
      <w:r>
        <w:rPr>
          <w:lang w:val="uk-UA"/>
        </w:rPr>
        <w:t xml:space="preserve"> </w:t>
      </w:r>
      <w:r w:rsidRPr="008D0D46">
        <w:rPr>
          <w:lang w:val="uk-UA"/>
        </w:rPr>
        <w:t>інформаційних баз, що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використовуються для </w:t>
      </w:r>
      <w:r>
        <w:rPr>
          <w:lang w:val="uk-UA"/>
        </w:rPr>
        <w:t xml:space="preserve">надання адміністративних </w:t>
      </w:r>
      <w:r w:rsidRPr="008D0D46">
        <w:rPr>
          <w:lang w:val="uk-UA"/>
        </w:rPr>
        <w:t>послуг.</w:t>
      </w:r>
    </w:p>
    <w:p w:rsidR="003631F3" w:rsidRDefault="003631F3" w:rsidP="003631F3">
      <w:pPr>
        <w:ind w:firstLine="720"/>
        <w:jc w:val="both"/>
        <w:rPr>
          <w:lang w:val="uk-UA"/>
        </w:rPr>
      </w:pPr>
      <w:r w:rsidRPr="008D0D46">
        <w:rPr>
          <w:lang w:val="uk-UA"/>
        </w:rPr>
        <w:t>3.</w:t>
      </w:r>
      <w:r>
        <w:rPr>
          <w:lang w:val="uk-UA"/>
        </w:rPr>
        <w:t>20</w:t>
      </w:r>
      <w:r w:rsidRPr="008D0D46">
        <w:rPr>
          <w:lang w:val="uk-UA"/>
        </w:rPr>
        <w:t>. Організація</w:t>
      </w:r>
      <w:r>
        <w:rPr>
          <w:lang w:val="uk-UA"/>
        </w:rPr>
        <w:t xml:space="preserve"> </w:t>
      </w:r>
      <w:r w:rsidRPr="008D0D46">
        <w:rPr>
          <w:lang w:val="uk-UA"/>
        </w:rPr>
        <w:t>забезпечення</w:t>
      </w:r>
      <w:r>
        <w:rPr>
          <w:lang w:val="uk-UA"/>
        </w:rPr>
        <w:t xml:space="preserve"> </w:t>
      </w:r>
      <w:r w:rsidRPr="008D0D46">
        <w:rPr>
          <w:lang w:val="uk-UA"/>
        </w:rPr>
        <w:t>безоплатного</w:t>
      </w:r>
      <w:r>
        <w:rPr>
          <w:lang w:val="uk-UA"/>
        </w:rPr>
        <w:t xml:space="preserve"> </w:t>
      </w:r>
      <w:r w:rsidRPr="008D0D46">
        <w:rPr>
          <w:lang w:val="uk-UA"/>
        </w:rPr>
        <w:t>автоматизованого</w:t>
      </w:r>
      <w:r>
        <w:rPr>
          <w:lang w:val="uk-UA"/>
        </w:rPr>
        <w:t xml:space="preserve"> </w:t>
      </w:r>
      <w:r w:rsidRPr="008D0D46">
        <w:rPr>
          <w:lang w:val="uk-UA"/>
        </w:rPr>
        <w:t>віддаленого доступу спеціалістів</w:t>
      </w:r>
      <w:r>
        <w:rPr>
          <w:lang w:val="uk-UA"/>
        </w:rPr>
        <w:t xml:space="preserve"> </w:t>
      </w:r>
      <w:r w:rsidRPr="008D0D46">
        <w:rPr>
          <w:lang w:val="uk-UA"/>
        </w:rPr>
        <w:t>відділу у режимі реального часу до інформації в інформаційних системах суб’єктів</w:t>
      </w:r>
      <w:r>
        <w:rPr>
          <w:lang w:val="uk-UA"/>
        </w:rPr>
        <w:t xml:space="preserve"> </w:t>
      </w:r>
      <w:r w:rsidRPr="008D0D46">
        <w:rPr>
          <w:lang w:val="uk-UA"/>
        </w:rPr>
        <w:t>надання</w:t>
      </w:r>
      <w:r>
        <w:rPr>
          <w:lang w:val="uk-UA"/>
        </w:rPr>
        <w:t xml:space="preserve"> </w:t>
      </w:r>
      <w:r w:rsidRPr="008D0D46">
        <w:rPr>
          <w:lang w:val="uk-UA"/>
        </w:rPr>
        <w:t>адміністративних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послуг, підприємств, установ, організацій, в </w:t>
      </w:r>
      <w:r>
        <w:rPr>
          <w:lang w:val="uk-UA"/>
        </w:rPr>
        <w:t xml:space="preserve">яких міститься </w:t>
      </w:r>
      <w:r w:rsidRPr="008D0D46">
        <w:rPr>
          <w:lang w:val="uk-UA"/>
        </w:rPr>
        <w:t xml:space="preserve">інформація, необхідна для </w:t>
      </w:r>
      <w:r>
        <w:rPr>
          <w:lang w:val="uk-UA"/>
        </w:rPr>
        <w:t xml:space="preserve">надання адміністративних </w:t>
      </w:r>
      <w:r w:rsidRPr="008D0D46">
        <w:rPr>
          <w:lang w:val="uk-UA"/>
        </w:rPr>
        <w:t>послуг.</w:t>
      </w:r>
    </w:p>
    <w:p w:rsidR="003631F3" w:rsidRDefault="003631F3" w:rsidP="003631F3">
      <w:pPr>
        <w:ind w:firstLine="720"/>
        <w:jc w:val="both"/>
        <w:rPr>
          <w:lang w:val="uk-UA"/>
        </w:rPr>
      </w:pPr>
      <w:r>
        <w:rPr>
          <w:lang w:val="uk-UA"/>
        </w:rPr>
        <w:t xml:space="preserve">3.21. </w:t>
      </w:r>
      <w:r w:rsidRPr="005F70F7">
        <w:rPr>
          <w:lang w:val="uk-UA"/>
        </w:rPr>
        <w:t>О</w:t>
      </w:r>
      <w:r w:rsidRPr="005F70F7">
        <w:rPr>
          <w:color w:val="000000"/>
          <w:lang w:val="uk-UA"/>
        </w:rPr>
        <w:t>рганізаційне забезпечення надання адміністративних послуг органів виконавчої влади через центри надання адміністративних послуг</w:t>
      </w:r>
      <w:r>
        <w:rPr>
          <w:color w:val="000000"/>
          <w:lang w:val="uk-UA"/>
        </w:rPr>
        <w:t>.</w:t>
      </w:r>
    </w:p>
    <w:p w:rsidR="003631F3" w:rsidRPr="005F70F7" w:rsidRDefault="003631F3" w:rsidP="003631F3">
      <w:pPr>
        <w:ind w:firstLine="720"/>
        <w:jc w:val="both"/>
      </w:pPr>
      <w:r w:rsidRPr="005F70F7">
        <w:t>3.</w:t>
      </w:r>
      <w:r>
        <w:t>2</w:t>
      </w:r>
      <w:r>
        <w:rPr>
          <w:lang w:val="uk-UA"/>
        </w:rPr>
        <w:t>2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>
        <w:rPr>
          <w:lang w:val="uk-UA"/>
        </w:rPr>
        <w:t xml:space="preserve"> </w:t>
      </w:r>
      <w:proofErr w:type="spellStart"/>
      <w:r w:rsidRPr="005F70F7">
        <w:t>надання</w:t>
      </w:r>
      <w:proofErr w:type="spellEnd"/>
      <w:r>
        <w:rPr>
          <w:lang w:val="uk-UA"/>
        </w:rPr>
        <w:t xml:space="preserve"> </w:t>
      </w:r>
      <w:proofErr w:type="spellStart"/>
      <w:r w:rsidRPr="005F70F7">
        <w:t>супутн</w:t>
      </w:r>
      <w:proofErr w:type="spellEnd"/>
      <w:r>
        <w:rPr>
          <w:lang w:val="uk-UA"/>
        </w:rPr>
        <w:t>і</w:t>
      </w:r>
      <w:proofErr w:type="spellStart"/>
      <w:r w:rsidRPr="005F70F7">
        <w:t>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 у </w:t>
      </w:r>
      <w:proofErr w:type="spellStart"/>
      <w:r w:rsidRPr="005F70F7">
        <w:t>приміщенні</w:t>
      </w:r>
      <w:proofErr w:type="spellEnd"/>
      <w:r w:rsidRPr="005F70F7">
        <w:t xml:space="preserve"> ЦНАП.</w:t>
      </w:r>
    </w:p>
    <w:p w:rsidR="003631F3" w:rsidRDefault="003631F3" w:rsidP="003631F3">
      <w:pPr>
        <w:ind w:firstLine="720"/>
        <w:jc w:val="both"/>
        <w:rPr>
          <w:lang w:val="uk-UA"/>
        </w:rPr>
      </w:pPr>
      <w:r w:rsidRPr="005F70F7">
        <w:t>3.2</w:t>
      </w:r>
      <w:r>
        <w:rPr>
          <w:lang w:val="uk-UA"/>
        </w:rPr>
        <w:t>3</w:t>
      </w:r>
      <w:r w:rsidRPr="005F70F7">
        <w:t xml:space="preserve">.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нормативно-правових</w:t>
      </w:r>
      <w:proofErr w:type="spellEnd"/>
      <w:r>
        <w:t xml:space="preserve"> акт</w:t>
      </w:r>
      <w:r>
        <w:rPr>
          <w:lang w:val="uk-UA"/>
        </w:rPr>
        <w:t>і</w:t>
      </w:r>
      <w:r>
        <w:t>в</w:t>
      </w:r>
      <w:r>
        <w:rPr>
          <w:lang w:val="uk-UA"/>
        </w:rPr>
        <w:t xml:space="preserve">, </w:t>
      </w:r>
      <w:proofErr w:type="gramStart"/>
      <w:r>
        <w:rPr>
          <w:lang w:val="uk-UA"/>
        </w:rPr>
        <w:t>п</w:t>
      </w:r>
      <w:proofErr w:type="spellStart"/>
      <w:proofErr w:type="gramEnd"/>
      <w:r w:rsidRPr="005F70F7">
        <w:t>ідготовка</w:t>
      </w:r>
      <w:proofErr w:type="spellEnd"/>
      <w:r>
        <w:rPr>
          <w:lang w:val="uk-UA"/>
        </w:rPr>
        <w:t xml:space="preserve"> </w:t>
      </w:r>
      <w:proofErr w:type="spellStart"/>
      <w:r w:rsidRPr="005F70F7">
        <w:t>відповідей</w:t>
      </w:r>
      <w:proofErr w:type="spellEnd"/>
      <w:r w:rsidRPr="005F70F7">
        <w:t xml:space="preserve"> на </w:t>
      </w:r>
      <w:proofErr w:type="spellStart"/>
      <w:r w:rsidRPr="005F70F7">
        <w:t>листи</w:t>
      </w:r>
      <w:proofErr w:type="spellEnd"/>
      <w:r w:rsidRPr="005F70F7">
        <w:t xml:space="preserve">, </w:t>
      </w:r>
      <w:proofErr w:type="spellStart"/>
      <w:r w:rsidRPr="005F70F7">
        <w:t>запити</w:t>
      </w:r>
      <w:proofErr w:type="spellEnd"/>
      <w:r w:rsidRPr="005F70F7">
        <w:t xml:space="preserve">, </w:t>
      </w:r>
      <w:proofErr w:type="spellStart"/>
      <w:r w:rsidRPr="005F70F7">
        <w:t>звернення</w:t>
      </w:r>
      <w:proofErr w:type="spellEnd"/>
      <w:r>
        <w:rPr>
          <w:lang w:val="uk-UA"/>
        </w:rPr>
        <w:t xml:space="preserve"> </w:t>
      </w:r>
      <w:proofErr w:type="spellStart"/>
      <w:r w:rsidRPr="005F70F7">
        <w:t>фізичних</w:t>
      </w:r>
      <w:proofErr w:type="spellEnd"/>
      <w:r w:rsidRPr="005F70F7">
        <w:t xml:space="preserve"> та </w:t>
      </w:r>
      <w:proofErr w:type="spellStart"/>
      <w:r w:rsidRPr="005F70F7">
        <w:t>юридичних</w:t>
      </w:r>
      <w:proofErr w:type="spellEnd"/>
      <w:r>
        <w:rPr>
          <w:lang w:val="uk-UA"/>
        </w:rPr>
        <w:t xml:space="preserve"> </w:t>
      </w:r>
      <w:proofErr w:type="spellStart"/>
      <w:r w:rsidRPr="005F70F7">
        <w:t>осіб</w:t>
      </w:r>
      <w:proofErr w:type="spellEnd"/>
      <w:r w:rsidRPr="005F70F7">
        <w:t xml:space="preserve">. </w:t>
      </w:r>
    </w:p>
    <w:p w:rsidR="003631F3" w:rsidRPr="004869DC" w:rsidRDefault="003631F3" w:rsidP="003631F3">
      <w:pPr>
        <w:pStyle w:val="a6"/>
        <w:numPr>
          <w:ilvl w:val="1"/>
          <w:numId w:val="0"/>
        </w:numPr>
        <w:tabs>
          <w:tab w:val="num" w:pos="388"/>
          <w:tab w:val="num" w:pos="720"/>
        </w:tabs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4869DC">
        <w:rPr>
          <w:rStyle w:val="FontStyle19"/>
          <w:sz w:val="24"/>
          <w:szCs w:val="24"/>
          <w:lang w:val="uk-UA" w:eastAsia="uk-UA"/>
        </w:rPr>
        <w:t xml:space="preserve">3.24. У сфері </w:t>
      </w:r>
      <w:r w:rsidRPr="003631F3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державн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631F3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реєстраці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ї:</w:t>
      </w:r>
    </w:p>
    <w:p w:rsidR="003631F3" w:rsidRPr="003631F3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</w:t>
      </w:r>
      <w:r w:rsidRPr="003631F3">
        <w:rPr>
          <w:rStyle w:val="rvts6"/>
          <w:color w:val="000000"/>
          <w:lang w:val="uk-UA"/>
        </w:rPr>
        <w:t>.</w:t>
      </w:r>
      <w:r w:rsidRPr="004869DC">
        <w:rPr>
          <w:rStyle w:val="rvts6"/>
          <w:color w:val="000000"/>
          <w:lang w:val="uk-UA"/>
        </w:rPr>
        <w:t>24</w:t>
      </w:r>
      <w:r w:rsidRPr="003631F3">
        <w:rPr>
          <w:rStyle w:val="rvts6"/>
          <w:color w:val="000000"/>
          <w:lang w:val="uk-UA"/>
        </w:rPr>
        <w:t>.1. Забезпечує</w:t>
      </w:r>
      <w:r>
        <w:rPr>
          <w:rStyle w:val="rvts6"/>
          <w:color w:val="000000"/>
          <w:lang w:val="uk-UA"/>
        </w:rPr>
        <w:t xml:space="preserve"> </w:t>
      </w:r>
      <w:r w:rsidRPr="003631F3">
        <w:rPr>
          <w:rStyle w:val="rvts6"/>
          <w:color w:val="000000"/>
          <w:lang w:val="uk-UA"/>
        </w:rPr>
        <w:t>проведення</w:t>
      </w:r>
      <w:r>
        <w:rPr>
          <w:rStyle w:val="rvts6"/>
          <w:color w:val="000000"/>
          <w:lang w:val="uk-UA"/>
        </w:rPr>
        <w:t xml:space="preserve"> </w:t>
      </w:r>
      <w:r w:rsidRPr="003631F3">
        <w:rPr>
          <w:rStyle w:val="rvts6"/>
          <w:color w:val="000000"/>
          <w:lang w:val="uk-UA"/>
        </w:rPr>
        <w:t>державної</w:t>
      </w:r>
      <w:r>
        <w:rPr>
          <w:rStyle w:val="rvts6"/>
          <w:color w:val="000000"/>
          <w:lang w:val="uk-UA"/>
        </w:rPr>
        <w:t xml:space="preserve"> </w:t>
      </w:r>
      <w:r w:rsidRPr="003631F3">
        <w:rPr>
          <w:rStyle w:val="rvts6"/>
          <w:color w:val="000000"/>
          <w:lang w:val="uk-UA"/>
        </w:rPr>
        <w:t>реєстрації</w:t>
      </w:r>
      <w:r>
        <w:rPr>
          <w:rStyle w:val="rvts6"/>
          <w:color w:val="000000"/>
          <w:lang w:val="uk-UA"/>
        </w:rPr>
        <w:t xml:space="preserve"> </w:t>
      </w:r>
      <w:r w:rsidRPr="003631F3">
        <w:rPr>
          <w:rStyle w:val="rvts6"/>
          <w:color w:val="000000"/>
          <w:lang w:val="uk-UA"/>
        </w:rPr>
        <w:t>речових прав на нерухоме</w:t>
      </w:r>
      <w:r>
        <w:rPr>
          <w:rStyle w:val="rvts6"/>
          <w:color w:val="000000"/>
          <w:lang w:val="uk-UA"/>
        </w:rPr>
        <w:t xml:space="preserve"> </w:t>
      </w:r>
      <w:r w:rsidRPr="003631F3">
        <w:rPr>
          <w:rStyle w:val="rvts6"/>
          <w:color w:val="000000"/>
          <w:lang w:val="uk-UA"/>
        </w:rPr>
        <w:t xml:space="preserve">майно та </w:t>
      </w:r>
      <w:r>
        <w:rPr>
          <w:rStyle w:val="rvts6"/>
          <w:color w:val="000000"/>
          <w:lang w:val="uk-UA"/>
        </w:rPr>
        <w:t xml:space="preserve">їх обтяжень </w:t>
      </w:r>
      <w:r w:rsidRPr="003631F3">
        <w:rPr>
          <w:rStyle w:val="rvts6"/>
          <w:color w:val="000000"/>
          <w:lang w:val="uk-UA"/>
        </w:rPr>
        <w:t>відповідно</w:t>
      </w:r>
      <w:r>
        <w:rPr>
          <w:rStyle w:val="rvts6"/>
          <w:color w:val="000000"/>
          <w:lang w:val="uk-UA"/>
        </w:rPr>
        <w:t xml:space="preserve"> </w:t>
      </w:r>
      <w:r w:rsidRPr="003631F3">
        <w:rPr>
          <w:rStyle w:val="rvts6"/>
          <w:color w:val="000000"/>
          <w:lang w:val="uk-UA"/>
        </w:rPr>
        <w:t>до закону;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4.2. </w:t>
      </w:r>
      <w:proofErr w:type="spellStart"/>
      <w:r w:rsidRPr="004869DC">
        <w:rPr>
          <w:rStyle w:val="rvts6"/>
          <w:color w:val="000000"/>
        </w:rPr>
        <w:t>Забезпечуєнаданняінформації</w:t>
      </w:r>
      <w:proofErr w:type="spellEnd"/>
      <w:r w:rsidRPr="004869DC">
        <w:rPr>
          <w:rStyle w:val="rvts6"/>
          <w:color w:val="000000"/>
        </w:rPr>
        <w:t xml:space="preserve"> </w:t>
      </w:r>
      <w:proofErr w:type="gramStart"/>
      <w:r w:rsidRPr="004869DC">
        <w:rPr>
          <w:rStyle w:val="rvts6"/>
          <w:color w:val="000000"/>
        </w:rPr>
        <w:t>про</w:t>
      </w:r>
      <w:proofErr w:type="gramEnd"/>
      <w:r w:rsidRPr="004869DC">
        <w:rPr>
          <w:rStyle w:val="rvts6"/>
          <w:color w:val="000000"/>
        </w:rPr>
        <w:t xml:space="preserve"> </w:t>
      </w:r>
      <w:proofErr w:type="spellStart"/>
      <w:proofErr w:type="gramStart"/>
      <w:r w:rsidRPr="004869DC">
        <w:rPr>
          <w:rStyle w:val="rvts6"/>
          <w:color w:val="000000"/>
        </w:rPr>
        <w:t>заре</w:t>
      </w:r>
      <w:proofErr w:type="gramEnd"/>
      <w:r w:rsidRPr="004869DC">
        <w:rPr>
          <w:rStyle w:val="rvts6"/>
          <w:color w:val="000000"/>
        </w:rPr>
        <w:t>єстровані</w:t>
      </w:r>
      <w:proofErr w:type="spellEnd"/>
      <w:r w:rsidRPr="004869DC">
        <w:rPr>
          <w:rStyle w:val="rvts6"/>
          <w:color w:val="000000"/>
        </w:rPr>
        <w:t xml:space="preserve"> права на </w:t>
      </w:r>
      <w:proofErr w:type="spellStart"/>
      <w:r w:rsidRPr="004869DC">
        <w:rPr>
          <w:rStyle w:val="rvts6"/>
          <w:color w:val="000000"/>
        </w:rPr>
        <w:t>нерухомемайно</w:t>
      </w:r>
      <w:proofErr w:type="spellEnd"/>
      <w:r w:rsidRPr="004869DC">
        <w:rPr>
          <w:rStyle w:val="rvts6"/>
          <w:color w:val="000000"/>
        </w:rPr>
        <w:t xml:space="preserve"> та </w:t>
      </w:r>
      <w:proofErr w:type="spellStart"/>
      <w:r w:rsidRPr="004869DC">
        <w:rPr>
          <w:rStyle w:val="rvts6"/>
          <w:color w:val="000000"/>
        </w:rPr>
        <w:t>їхобтяженнявідповіднодо</w:t>
      </w:r>
      <w:proofErr w:type="spellEnd"/>
      <w:r w:rsidRPr="004869DC">
        <w:rPr>
          <w:rStyle w:val="rvts6"/>
          <w:color w:val="000000"/>
        </w:rPr>
        <w:t xml:space="preserve"> закону;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4.3. </w:t>
      </w:r>
      <w:proofErr w:type="spellStart"/>
      <w:r w:rsidRPr="004869DC">
        <w:rPr>
          <w:rStyle w:val="rvts6"/>
          <w:color w:val="000000"/>
        </w:rPr>
        <w:t>Вживає</w:t>
      </w:r>
      <w:proofErr w:type="spellEnd"/>
      <w:r w:rsidRPr="004869DC">
        <w:rPr>
          <w:rStyle w:val="rvts6"/>
          <w:color w:val="000000"/>
        </w:rPr>
        <w:t xml:space="preserve"> в межах </w:t>
      </w:r>
      <w:proofErr w:type="spellStart"/>
      <w:r w:rsidRPr="004869DC">
        <w:rPr>
          <w:rStyle w:val="rvts6"/>
          <w:color w:val="000000"/>
        </w:rPr>
        <w:t>компетенції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заходів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щодо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ведення</w:t>
      </w:r>
      <w:proofErr w:type="spellEnd"/>
      <w:r w:rsidRPr="004869DC">
        <w:rPr>
          <w:rStyle w:val="rvts6"/>
          <w:color w:val="000000"/>
        </w:rPr>
        <w:t xml:space="preserve"> Державного </w:t>
      </w:r>
      <w:proofErr w:type="spellStart"/>
      <w:r w:rsidRPr="004869DC">
        <w:rPr>
          <w:rStyle w:val="rvts6"/>
          <w:color w:val="000000"/>
        </w:rPr>
        <w:t>реєстру</w:t>
      </w:r>
      <w:proofErr w:type="spellEnd"/>
      <w:r w:rsidRPr="004869DC">
        <w:rPr>
          <w:rStyle w:val="rvts6"/>
          <w:color w:val="000000"/>
        </w:rPr>
        <w:t xml:space="preserve"> прав на </w:t>
      </w:r>
      <w:proofErr w:type="spellStart"/>
      <w:r w:rsidRPr="004869DC">
        <w:rPr>
          <w:rStyle w:val="rvts6"/>
          <w:color w:val="000000"/>
        </w:rPr>
        <w:t>нерухоме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майно</w:t>
      </w:r>
      <w:proofErr w:type="spellEnd"/>
      <w:r w:rsidRPr="004869DC">
        <w:rPr>
          <w:rStyle w:val="rvts6"/>
          <w:color w:val="000000"/>
        </w:rPr>
        <w:t>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4.4. </w:t>
      </w:r>
      <w:proofErr w:type="spellStart"/>
      <w:r w:rsidRPr="004869DC">
        <w:rPr>
          <w:rStyle w:val="rvts6"/>
          <w:color w:val="000000"/>
        </w:rPr>
        <w:t>Забезпечує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взяття</w:t>
      </w:r>
      <w:proofErr w:type="spellEnd"/>
      <w:r w:rsidRPr="004869DC">
        <w:rPr>
          <w:rStyle w:val="rvts6"/>
          <w:color w:val="000000"/>
        </w:rPr>
        <w:t xml:space="preserve"> на </w:t>
      </w:r>
      <w:proofErr w:type="spellStart"/>
      <w:proofErr w:type="gramStart"/>
      <w:r w:rsidRPr="004869DC">
        <w:rPr>
          <w:rStyle w:val="rvts6"/>
          <w:color w:val="000000"/>
        </w:rPr>
        <w:t>обл</w:t>
      </w:r>
      <w:proofErr w:type="gramEnd"/>
      <w:r w:rsidRPr="004869DC">
        <w:rPr>
          <w:rStyle w:val="rvts6"/>
          <w:color w:val="000000"/>
        </w:rPr>
        <w:t>ік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безхазяйного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нерухомого</w:t>
      </w:r>
      <w:proofErr w:type="spellEnd"/>
      <w:r w:rsidRPr="004869DC">
        <w:rPr>
          <w:rStyle w:val="rvts6"/>
          <w:color w:val="000000"/>
        </w:rPr>
        <w:t xml:space="preserve"> майна </w:t>
      </w:r>
      <w:proofErr w:type="spellStart"/>
      <w:r w:rsidRPr="004869DC">
        <w:rPr>
          <w:rStyle w:val="rvts6"/>
          <w:color w:val="000000"/>
        </w:rPr>
        <w:t>відповідно</w:t>
      </w:r>
      <w:proofErr w:type="spellEnd"/>
      <w:r w:rsidRPr="004869DC">
        <w:rPr>
          <w:rStyle w:val="rvts6"/>
          <w:color w:val="000000"/>
        </w:rPr>
        <w:t xml:space="preserve"> до закону;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4.5. </w:t>
      </w:r>
      <w:proofErr w:type="spellStart"/>
      <w:r w:rsidRPr="004869DC">
        <w:rPr>
          <w:rStyle w:val="rvts6"/>
          <w:color w:val="000000"/>
        </w:rPr>
        <w:t>Забезпечує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ведення</w:t>
      </w:r>
      <w:proofErr w:type="spellEnd"/>
      <w:r w:rsidRPr="004869DC">
        <w:rPr>
          <w:rStyle w:val="rvts6"/>
          <w:color w:val="000000"/>
        </w:rPr>
        <w:t xml:space="preserve"> та </w:t>
      </w:r>
      <w:proofErr w:type="spellStart"/>
      <w:r w:rsidRPr="004869DC">
        <w:rPr>
          <w:rStyle w:val="rvts6"/>
          <w:color w:val="000000"/>
        </w:rPr>
        <w:t>зберігання</w:t>
      </w:r>
      <w:proofErr w:type="spellEnd"/>
      <w:r>
        <w:rPr>
          <w:rStyle w:val="rvts6"/>
          <w:color w:val="000000"/>
          <w:lang w:val="uk-UA"/>
        </w:rPr>
        <w:t xml:space="preserve"> </w:t>
      </w:r>
      <w:proofErr w:type="spellStart"/>
      <w:r>
        <w:rPr>
          <w:rStyle w:val="rvts6"/>
          <w:color w:val="000000"/>
        </w:rPr>
        <w:t>реєстраційних</w:t>
      </w:r>
      <w:proofErr w:type="spellEnd"/>
      <w:r>
        <w:rPr>
          <w:rStyle w:val="rvts6"/>
          <w:color w:val="000000"/>
        </w:rPr>
        <w:t xml:space="preserve"> справ</w:t>
      </w:r>
      <w:r w:rsidRPr="004869DC">
        <w:rPr>
          <w:rStyle w:val="rvts6"/>
          <w:color w:val="000000"/>
        </w:rPr>
        <w:t>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3.24.6. Забезпечує прийом документів, поданих для державної реєстрації юридичних осіб та фізичних осіб - підприємців;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3.24.7. Забезпечує державну реєстрацію юридичних осіб, фізичних осіб - підприємців та проведення інших реєстраційних дій відповідно до законодавства;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3.24.8. Забезпечує надання відомостей з Єдиного державного реєстру юридичних осіб та фізичних осіб - підприємців та громадських формувань відповідно до законодавства;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3.24.9. Вживає в межах компетенції заходів щодо ведення Єдиного державного реєстру юридичних осіб, фізичних осіб - підприємців та громадських формувань;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 xml:space="preserve">3.24.10. Забезпечує ведення реєстраційних справ щодо державної реєстрації юридичних осіб та фізичних осіб – підприємців, у тому числі переданих державними реєстраторами, які не перебувають у трудових відносинах з </w:t>
      </w:r>
      <w:r>
        <w:rPr>
          <w:rStyle w:val="rvts6"/>
          <w:color w:val="000000"/>
          <w:lang w:val="uk-UA"/>
        </w:rPr>
        <w:t xml:space="preserve">ВЦА </w:t>
      </w:r>
      <w:r w:rsidRPr="004869DC">
        <w:rPr>
          <w:rStyle w:val="rvts6"/>
          <w:color w:val="000000"/>
          <w:lang w:val="uk-UA"/>
        </w:rPr>
        <w:t>та проводять відповідну державну реєстрацію;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3.24.11. Проводить аналіз та опрацювання інформації з питань державної реєстрації речових прав на нерухоме майно, державної реєстрації юридичних осіб, фізичних осіб - підприємців;</w:t>
      </w:r>
    </w:p>
    <w:p w:rsidR="003631F3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lastRenderedPageBreak/>
        <w:t>3.24.1</w:t>
      </w:r>
      <w:r>
        <w:rPr>
          <w:rStyle w:val="rvts6"/>
          <w:color w:val="000000"/>
          <w:lang w:val="uk-UA"/>
        </w:rPr>
        <w:t>2</w:t>
      </w:r>
      <w:r w:rsidRPr="004869DC">
        <w:rPr>
          <w:rStyle w:val="rvts6"/>
          <w:color w:val="000000"/>
          <w:lang w:val="uk-UA"/>
        </w:rPr>
        <w:t xml:space="preserve">.Забезпечує прийом документів, </w:t>
      </w:r>
      <w:r>
        <w:rPr>
          <w:rStyle w:val="rvts6"/>
          <w:color w:val="000000"/>
          <w:lang w:val="uk-UA"/>
        </w:rPr>
        <w:t xml:space="preserve">стосовно </w:t>
      </w:r>
      <w:r w:rsidRPr="004869DC">
        <w:rPr>
          <w:rStyle w:val="rvts6"/>
          <w:color w:val="000000"/>
          <w:lang w:val="uk-UA"/>
        </w:rPr>
        <w:t xml:space="preserve">реєстрації </w:t>
      </w:r>
      <w:r w:rsidRPr="001F7A34">
        <w:rPr>
          <w:rStyle w:val="rvts0"/>
          <w:lang w:val="uk-UA"/>
        </w:rPr>
        <w:t>місця проживання фізичних осіб</w:t>
      </w:r>
      <w:r w:rsidRPr="004869DC">
        <w:rPr>
          <w:rStyle w:val="rvts6"/>
          <w:color w:val="000000"/>
          <w:lang w:val="uk-UA"/>
        </w:rPr>
        <w:t>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13</w:t>
      </w:r>
      <w:r w:rsidRPr="004869DC">
        <w:rPr>
          <w:rStyle w:val="rvts6"/>
          <w:color w:val="000000"/>
          <w:lang w:val="uk-UA"/>
        </w:rPr>
        <w:t xml:space="preserve">. Забезпечує реєстрацію </w:t>
      </w:r>
      <w:r w:rsidRPr="001F7A34">
        <w:rPr>
          <w:rStyle w:val="rvts0"/>
          <w:lang w:val="uk-UA"/>
        </w:rPr>
        <w:t>місця проживання фізичних осіб</w:t>
      </w:r>
      <w:r>
        <w:rPr>
          <w:rStyle w:val="rvts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>та проведення інших реєстраційних дій відповідно до законодавства;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14</w:t>
      </w:r>
      <w:r w:rsidRPr="004869DC">
        <w:rPr>
          <w:rStyle w:val="rvts6"/>
          <w:color w:val="000000"/>
          <w:lang w:val="uk-UA"/>
        </w:rPr>
        <w:t xml:space="preserve">. Забезпечує надання відомостей з </w:t>
      </w:r>
      <w:r w:rsidRPr="001F7A34">
        <w:rPr>
          <w:lang w:val="uk-UA" w:eastAsia="uk-UA"/>
        </w:rPr>
        <w:t>реєстру територіальної громади</w:t>
      </w:r>
      <w:r w:rsidRPr="004869DC">
        <w:rPr>
          <w:rStyle w:val="rvts6"/>
          <w:color w:val="000000"/>
          <w:lang w:val="uk-UA"/>
        </w:rPr>
        <w:t xml:space="preserve"> відповідно до законодавства;</w:t>
      </w:r>
    </w:p>
    <w:p w:rsidR="003631F3" w:rsidRPr="004869DC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15</w:t>
      </w:r>
      <w:r w:rsidRPr="004869DC">
        <w:rPr>
          <w:rStyle w:val="rvts6"/>
          <w:color w:val="000000"/>
          <w:lang w:val="uk-UA"/>
        </w:rPr>
        <w:t xml:space="preserve">. Вживає в межах компетенції заходів щодо ведення Єдиного державного </w:t>
      </w:r>
      <w:r w:rsidRPr="001F7A34">
        <w:rPr>
          <w:lang w:val="uk-UA" w:eastAsia="uk-UA"/>
        </w:rPr>
        <w:t>демографічного реєстру</w:t>
      </w:r>
      <w:r>
        <w:rPr>
          <w:lang w:val="uk-UA" w:eastAsia="uk-UA"/>
        </w:rPr>
        <w:t xml:space="preserve"> </w:t>
      </w:r>
      <w:r w:rsidRPr="001F7A34">
        <w:rPr>
          <w:lang w:val="uk-UA" w:eastAsia="uk-UA"/>
        </w:rPr>
        <w:t>в установленому Кабінетом Міністрів України порядку</w:t>
      </w:r>
      <w:r>
        <w:rPr>
          <w:rStyle w:val="rvts6"/>
          <w:color w:val="000000"/>
          <w:lang w:val="uk-UA"/>
        </w:rPr>
        <w:t>;</w:t>
      </w:r>
    </w:p>
    <w:p w:rsidR="003631F3" w:rsidRDefault="003631F3" w:rsidP="003631F3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6</w:t>
      </w:r>
      <w:r w:rsidRPr="004869DC">
        <w:rPr>
          <w:rStyle w:val="rvts6"/>
          <w:color w:val="000000"/>
          <w:lang w:val="uk-UA"/>
        </w:rPr>
        <w:t xml:space="preserve">. Забезпечує ведення </w:t>
      </w:r>
      <w:r w:rsidRPr="001F7A34">
        <w:rPr>
          <w:lang w:val="uk-UA" w:eastAsia="uk-UA"/>
        </w:rPr>
        <w:t>документів</w:t>
      </w:r>
      <w:r>
        <w:rPr>
          <w:lang w:val="uk-UA" w:eastAsia="uk-UA"/>
        </w:rPr>
        <w:t xml:space="preserve"> (в тому числі картотеки),</w:t>
      </w:r>
      <w:r w:rsidRPr="001F7A34">
        <w:rPr>
          <w:lang w:val="uk-UA" w:eastAsia="uk-UA"/>
        </w:rPr>
        <w:t xml:space="preserve"> до яких вносяться відомості про місце проживання/перебування особи, із зазначенням адреси житла/місця перебування</w:t>
      </w:r>
      <w:r>
        <w:rPr>
          <w:rStyle w:val="rvts6"/>
          <w:color w:val="000000"/>
          <w:lang w:val="uk-UA"/>
        </w:rPr>
        <w:t>.</w:t>
      </w:r>
    </w:p>
    <w:p w:rsidR="003631F3" w:rsidRPr="00A12180" w:rsidRDefault="003631F3" w:rsidP="003631F3">
      <w:pPr>
        <w:ind w:firstLine="709"/>
        <w:jc w:val="both"/>
        <w:rPr>
          <w:lang w:val="uk-UA"/>
        </w:rPr>
      </w:pPr>
      <w:r w:rsidRPr="00F6042E">
        <w:rPr>
          <w:rStyle w:val="rvts6"/>
          <w:color w:val="000000"/>
          <w:lang w:val="uk-UA"/>
        </w:rPr>
        <w:t>3.2</w:t>
      </w:r>
      <w:r>
        <w:rPr>
          <w:rStyle w:val="rvts6"/>
          <w:color w:val="000000"/>
          <w:lang w:val="uk-UA"/>
        </w:rPr>
        <w:t>5</w:t>
      </w:r>
      <w:r w:rsidRPr="00F6042E">
        <w:rPr>
          <w:rStyle w:val="rvts6"/>
          <w:color w:val="000000"/>
          <w:lang w:val="uk-UA"/>
        </w:rPr>
        <w:t>.</w:t>
      </w:r>
      <w:r>
        <w:rPr>
          <w:lang w:val="uk-UA"/>
        </w:rPr>
        <w:t>Р</w:t>
      </w:r>
      <w:r w:rsidRPr="00F6042E">
        <w:rPr>
          <w:lang w:val="uk-UA"/>
        </w:rPr>
        <w:t>озгляд справ про адміністративні правопорушення і наклада</w:t>
      </w:r>
      <w:r>
        <w:rPr>
          <w:lang w:val="uk-UA"/>
        </w:rPr>
        <w:t>ння</w:t>
      </w:r>
      <w:r w:rsidRPr="00F6042E">
        <w:rPr>
          <w:lang w:val="uk-UA"/>
        </w:rPr>
        <w:t xml:space="preserve"> адміністративн</w:t>
      </w:r>
      <w:r>
        <w:rPr>
          <w:lang w:val="uk-UA"/>
        </w:rPr>
        <w:t>ого</w:t>
      </w:r>
      <w:r w:rsidRPr="00F6042E">
        <w:rPr>
          <w:lang w:val="uk-UA"/>
        </w:rPr>
        <w:t xml:space="preserve"> стягнення у вигляді попередження за статтями 197, 198 </w:t>
      </w:r>
      <w:proofErr w:type="spellStart"/>
      <w:r w:rsidRPr="00F6042E">
        <w:rPr>
          <w:lang w:val="uk-UA"/>
        </w:rPr>
        <w:t>КУпАП</w:t>
      </w:r>
      <w:proofErr w:type="spellEnd"/>
      <w:r>
        <w:rPr>
          <w:lang w:val="uk-UA"/>
        </w:rPr>
        <w:t>, о</w:t>
      </w:r>
      <w:r w:rsidRPr="00F6042E">
        <w:rPr>
          <w:lang w:val="uk-UA"/>
        </w:rPr>
        <w:t>формл</w:t>
      </w:r>
      <w:r>
        <w:rPr>
          <w:lang w:val="uk-UA"/>
        </w:rPr>
        <w:t>ення</w:t>
      </w:r>
      <w:r w:rsidRPr="00F6042E">
        <w:rPr>
          <w:lang w:val="uk-UA"/>
        </w:rPr>
        <w:t xml:space="preserve"> та облік матеріалів про адміністративні правопорушення</w:t>
      </w:r>
      <w:r>
        <w:rPr>
          <w:lang w:val="uk-UA"/>
        </w:rPr>
        <w:t>. С</w:t>
      </w:r>
      <w:r w:rsidRPr="00F6042E">
        <w:rPr>
          <w:lang w:val="uk-UA"/>
        </w:rPr>
        <w:t>клада</w:t>
      </w:r>
      <w:r>
        <w:rPr>
          <w:lang w:val="uk-UA"/>
        </w:rPr>
        <w:t>ння</w:t>
      </w:r>
      <w:r w:rsidRPr="00F6042E">
        <w:rPr>
          <w:lang w:val="uk-UA"/>
        </w:rPr>
        <w:t xml:space="preserve"> протокол</w:t>
      </w:r>
      <w:r>
        <w:rPr>
          <w:lang w:val="uk-UA"/>
        </w:rPr>
        <w:t xml:space="preserve">ів </w:t>
      </w:r>
      <w:r w:rsidRPr="00F6042E">
        <w:rPr>
          <w:lang w:val="uk-UA"/>
        </w:rPr>
        <w:t>про адміністративні правопорушення</w:t>
      </w:r>
      <w:r>
        <w:rPr>
          <w:lang w:val="uk-UA"/>
        </w:rPr>
        <w:t xml:space="preserve">, </w:t>
      </w:r>
      <w:r w:rsidRPr="006A7A10">
        <w:rPr>
          <w:lang w:val="uk-UA"/>
        </w:rPr>
        <w:t>передбачен</w:t>
      </w:r>
      <w:r>
        <w:rPr>
          <w:lang w:val="uk-UA"/>
        </w:rPr>
        <w:t>их</w:t>
      </w:r>
      <w:r w:rsidRPr="006A7A10">
        <w:rPr>
          <w:lang w:val="uk-UA"/>
        </w:rPr>
        <w:t xml:space="preserve"> частиною 2 статті 197 </w:t>
      </w:r>
      <w:proofErr w:type="spellStart"/>
      <w:r w:rsidRPr="006A7A10">
        <w:rPr>
          <w:lang w:val="uk-UA"/>
        </w:rPr>
        <w:t>КУпАП</w:t>
      </w:r>
      <w:proofErr w:type="spellEnd"/>
      <w:r w:rsidRPr="006A7A10">
        <w:rPr>
          <w:lang w:val="uk-UA"/>
        </w:rPr>
        <w:t xml:space="preserve"> та статтею 198 </w:t>
      </w:r>
      <w:proofErr w:type="spellStart"/>
      <w:r w:rsidRPr="006A7A10">
        <w:rPr>
          <w:lang w:val="uk-UA"/>
        </w:rPr>
        <w:t>КУпАП</w:t>
      </w:r>
      <w:proofErr w:type="spellEnd"/>
      <w:r>
        <w:rPr>
          <w:lang w:val="uk-UA"/>
        </w:rPr>
        <w:t xml:space="preserve"> </w:t>
      </w:r>
      <w:r w:rsidRPr="006A7A10">
        <w:rPr>
          <w:lang w:val="uk-UA"/>
        </w:rPr>
        <w:t>(при накладенні адміністративного стягнення у вигляді штрафу)</w:t>
      </w:r>
      <w:r>
        <w:rPr>
          <w:lang w:val="uk-UA"/>
        </w:rPr>
        <w:t xml:space="preserve">  та передача відповідних справ </w:t>
      </w:r>
      <w:r w:rsidRPr="002A3F9A">
        <w:rPr>
          <w:lang w:val="uk-UA"/>
        </w:rPr>
        <w:t xml:space="preserve">на розгляд Адміністративній комісії при </w:t>
      </w:r>
      <w:r>
        <w:rPr>
          <w:lang w:val="uk-UA"/>
        </w:rPr>
        <w:t>ВЦА або міському суду згідно діючого законодавства.</w:t>
      </w:r>
    </w:p>
    <w:p w:rsidR="003631F3" w:rsidRPr="004869DC" w:rsidRDefault="003631F3" w:rsidP="003631F3">
      <w:pPr>
        <w:ind w:firstLine="709"/>
        <w:jc w:val="both"/>
        <w:rPr>
          <w:color w:val="000000"/>
          <w:lang w:val="uk-UA"/>
        </w:rPr>
      </w:pPr>
    </w:p>
    <w:p w:rsidR="003631F3" w:rsidRPr="005F70F7" w:rsidRDefault="003631F3" w:rsidP="003631F3">
      <w:pPr>
        <w:pStyle w:val="2"/>
        <w:ind w:firstLine="720"/>
      </w:pPr>
      <w:r w:rsidRPr="005F70F7">
        <w:t>4. ПРАВА ВІДДІЛУ</w:t>
      </w:r>
    </w:p>
    <w:p w:rsidR="003631F3" w:rsidRPr="00776744" w:rsidRDefault="003631F3" w:rsidP="003631F3">
      <w:pPr>
        <w:ind w:firstLine="720"/>
        <w:jc w:val="both"/>
        <w:rPr>
          <w:lang w:val="uk-UA"/>
        </w:rPr>
      </w:pPr>
      <w:r w:rsidRPr="00776744">
        <w:rPr>
          <w:lang w:val="uk-UA"/>
        </w:rPr>
        <w:t>Відділ має право:</w:t>
      </w:r>
    </w:p>
    <w:p w:rsidR="003631F3" w:rsidRDefault="003631F3" w:rsidP="003631F3">
      <w:pPr>
        <w:ind w:firstLine="720"/>
        <w:jc w:val="both"/>
        <w:rPr>
          <w:color w:val="000000"/>
          <w:bdr w:val="none" w:sz="0" w:space="0" w:color="auto" w:frame="1"/>
          <w:lang w:val="uk-UA"/>
        </w:rPr>
      </w:pPr>
      <w:r w:rsidRPr="007524E5">
        <w:rPr>
          <w:lang w:val="uk-UA"/>
        </w:rPr>
        <w:t xml:space="preserve">4.1. Безоплатно одержувати від суб’єктів надання адміністративних послуг, підприємств, установ, організацій, </w:t>
      </w:r>
      <w:r w:rsidRPr="007524E5">
        <w:rPr>
          <w:color w:val="000000"/>
          <w:bdr w:val="none" w:sz="0" w:space="0" w:color="auto" w:frame="1"/>
          <w:lang w:val="uk-UA"/>
        </w:rPr>
        <w:t>що належать до сфери їх управління, документи та інформацію, пов’язані з наданням таких послуг, для виконання передбачених цим Положенням завдань і функцій відділу.</w:t>
      </w:r>
    </w:p>
    <w:p w:rsidR="003631F3" w:rsidRPr="00361C14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4.2. Б</w:t>
      </w:r>
      <w:proofErr w:type="spellStart"/>
      <w:r w:rsidRPr="00361C14">
        <w:rPr>
          <w:color w:val="000000"/>
        </w:rPr>
        <w:t>езоплатно</w:t>
      </w:r>
      <w:proofErr w:type="spellEnd"/>
      <w:r>
        <w:rPr>
          <w:color w:val="000000"/>
          <w:lang w:val="uk-UA"/>
        </w:rPr>
        <w:t xml:space="preserve"> </w:t>
      </w:r>
      <w:r w:rsidRPr="00361C14">
        <w:rPr>
          <w:lang w:val="uk-UA"/>
        </w:rPr>
        <w:t>к</w:t>
      </w:r>
      <w:proofErr w:type="spellStart"/>
      <w:r w:rsidRPr="00361C14">
        <w:t>ористува</w:t>
      </w:r>
      <w:r w:rsidRPr="00361C14">
        <w:rPr>
          <w:lang w:val="uk-UA"/>
        </w:rPr>
        <w:t>тися</w:t>
      </w:r>
      <w:proofErr w:type="spellEnd"/>
      <w:r>
        <w:rPr>
          <w:lang w:val="uk-UA"/>
        </w:rPr>
        <w:t xml:space="preserve"> </w:t>
      </w:r>
      <w:proofErr w:type="spellStart"/>
      <w:r w:rsidRPr="00361C14">
        <w:t>Державним</w:t>
      </w:r>
      <w:proofErr w:type="spellEnd"/>
      <w:r w:rsidRPr="00361C14">
        <w:rPr>
          <w:lang w:val="uk-UA"/>
        </w:rPr>
        <w:t>и</w:t>
      </w:r>
      <w:r>
        <w:rPr>
          <w:lang w:val="uk-UA"/>
        </w:rPr>
        <w:t xml:space="preserve"> </w:t>
      </w:r>
      <w:proofErr w:type="spellStart"/>
      <w:r w:rsidRPr="00361C14">
        <w:t>реєстр</w:t>
      </w:r>
      <w:r w:rsidRPr="00361C14">
        <w:rPr>
          <w:lang w:val="uk-UA"/>
        </w:rPr>
        <w:t>ами</w:t>
      </w:r>
      <w:proofErr w:type="spellEnd"/>
      <w:r>
        <w:rPr>
          <w:lang w:val="uk-UA"/>
        </w:rPr>
        <w:t xml:space="preserve"> </w:t>
      </w:r>
      <w:r w:rsidRPr="00361C14">
        <w:t xml:space="preserve">шляхом </w:t>
      </w:r>
      <w:proofErr w:type="spellStart"/>
      <w:r w:rsidRPr="00361C14">
        <w:t>безпосереднього</w:t>
      </w:r>
      <w:proofErr w:type="spellEnd"/>
      <w:r w:rsidRPr="00361C14">
        <w:t xml:space="preserve"> доступу до</w:t>
      </w:r>
      <w:r w:rsidRPr="00361C14">
        <w:rPr>
          <w:lang w:val="uk-UA"/>
        </w:rPr>
        <w:t xml:space="preserve"> них</w:t>
      </w:r>
      <w:r>
        <w:rPr>
          <w:lang w:val="uk-UA"/>
        </w:rPr>
        <w:t xml:space="preserve"> </w:t>
      </w:r>
      <w:r w:rsidRPr="00361C14">
        <w:rPr>
          <w:lang w:val="uk-UA"/>
        </w:rPr>
        <w:t>для виконання своїх функціональних обов'язків</w:t>
      </w:r>
      <w:r>
        <w:rPr>
          <w:lang w:val="uk-UA"/>
        </w:rPr>
        <w:t>.</w:t>
      </w:r>
    </w:p>
    <w:p w:rsidR="003631F3" w:rsidRPr="008D0D46" w:rsidRDefault="003631F3" w:rsidP="003631F3">
      <w:pPr>
        <w:tabs>
          <w:tab w:val="left" w:pos="6237"/>
        </w:tabs>
        <w:ind w:firstLine="720"/>
        <w:jc w:val="both"/>
        <w:rPr>
          <w:bdr w:val="none" w:sz="0" w:space="0" w:color="auto" w:frame="1"/>
          <w:lang w:val="uk-UA"/>
        </w:rPr>
      </w:pPr>
      <w:r w:rsidRPr="008D0D46">
        <w:rPr>
          <w:lang w:val="uk-UA"/>
        </w:rPr>
        <w:t>4.</w:t>
      </w:r>
      <w:r>
        <w:rPr>
          <w:lang w:val="uk-UA"/>
        </w:rPr>
        <w:t>3</w:t>
      </w:r>
      <w:r w:rsidRPr="008D0D46">
        <w:rPr>
          <w:lang w:val="uk-UA"/>
        </w:rPr>
        <w:t>. Погоджувати</w:t>
      </w:r>
      <w:r>
        <w:rPr>
          <w:lang w:val="uk-UA"/>
        </w:rPr>
        <w:t xml:space="preserve"> </w:t>
      </w:r>
      <w:r w:rsidRPr="008D0D46">
        <w:rPr>
          <w:lang w:val="uk-UA"/>
        </w:rPr>
        <w:t>документи в інших органах державної</w:t>
      </w:r>
      <w:r>
        <w:rPr>
          <w:lang w:val="uk-UA"/>
        </w:rPr>
        <w:t xml:space="preserve"> </w:t>
      </w:r>
      <w:r w:rsidRPr="008D0D46">
        <w:rPr>
          <w:lang w:val="uk-UA"/>
        </w:rPr>
        <w:t>влади та органах місцевого</w:t>
      </w:r>
      <w:r>
        <w:rPr>
          <w:lang w:val="uk-UA"/>
        </w:rPr>
        <w:t xml:space="preserve"> </w:t>
      </w:r>
      <w:r w:rsidRPr="008D0D46">
        <w:rPr>
          <w:lang w:val="uk-UA"/>
        </w:rPr>
        <w:t xml:space="preserve">самоврядування, </w:t>
      </w:r>
      <w:r>
        <w:rPr>
          <w:lang w:val="uk-UA"/>
        </w:rPr>
        <w:t xml:space="preserve">отримувати їх </w:t>
      </w:r>
      <w:r w:rsidRPr="008D0D46">
        <w:rPr>
          <w:lang w:val="uk-UA"/>
        </w:rPr>
        <w:t xml:space="preserve">висновки з метою </w:t>
      </w:r>
      <w:r>
        <w:rPr>
          <w:lang w:val="uk-UA"/>
        </w:rPr>
        <w:t xml:space="preserve">надання адміністративної </w:t>
      </w:r>
      <w:r w:rsidRPr="008D0D46">
        <w:rPr>
          <w:lang w:val="uk-UA"/>
        </w:rPr>
        <w:t>послуги без залучення</w:t>
      </w:r>
      <w:r>
        <w:rPr>
          <w:lang w:val="uk-UA"/>
        </w:rPr>
        <w:t xml:space="preserve"> </w:t>
      </w:r>
      <w:r w:rsidRPr="008D0D46">
        <w:rPr>
          <w:lang w:val="uk-UA"/>
        </w:rPr>
        <w:t>суб’єкта</w:t>
      </w:r>
      <w:r>
        <w:rPr>
          <w:lang w:val="uk-UA"/>
        </w:rPr>
        <w:t xml:space="preserve"> </w:t>
      </w:r>
      <w:r w:rsidRPr="008D0D46">
        <w:rPr>
          <w:lang w:val="uk-UA"/>
        </w:rPr>
        <w:t>звернення</w:t>
      </w:r>
      <w:r>
        <w:rPr>
          <w:lang w:val="uk-UA"/>
        </w:rPr>
        <w:t xml:space="preserve"> </w:t>
      </w:r>
      <w:r w:rsidRPr="008D0D46">
        <w:rPr>
          <w:color w:val="000000"/>
          <w:bdr w:val="none" w:sz="0" w:space="0" w:color="auto" w:frame="1"/>
          <w:lang w:val="uk-UA"/>
        </w:rPr>
        <w:t>з дотриманням</w:t>
      </w:r>
      <w:r>
        <w:rPr>
          <w:color w:val="000000"/>
          <w:bdr w:val="none" w:sz="0" w:space="0" w:color="auto" w:frame="1"/>
          <w:lang w:val="uk-UA"/>
        </w:rPr>
        <w:t xml:space="preserve"> </w:t>
      </w:r>
      <w:r w:rsidRPr="008D0D46">
        <w:rPr>
          <w:color w:val="000000"/>
          <w:bdr w:val="none" w:sz="0" w:space="0" w:color="auto" w:frame="1"/>
          <w:lang w:val="uk-UA"/>
        </w:rPr>
        <w:t>вимог</w:t>
      </w:r>
      <w:r>
        <w:rPr>
          <w:color w:val="000000"/>
          <w:bdr w:val="none" w:sz="0" w:space="0" w:color="auto" w:frame="1"/>
          <w:lang w:val="uk-UA"/>
        </w:rPr>
        <w:t xml:space="preserve"> </w:t>
      </w:r>
      <w:hyperlink r:id="rId5" w:tgtFrame="_blank" w:history="1">
        <w:r w:rsidRPr="008D0D46">
          <w:rPr>
            <w:rStyle w:val="a5"/>
            <w:bdr w:val="none" w:sz="0" w:space="0" w:color="auto" w:frame="1"/>
            <w:lang w:val="uk-UA"/>
          </w:rPr>
          <w:t xml:space="preserve">Закону України </w:t>
        </w:r>
        <w:proofErr w:type="spellStart"/>
        <w:r w:rsidRPr="008D0D46">
          <w:rPr>
            <w:rStyle w:val="a5"/>
            <w:bdr w:val="none" w:sz="0" w:space="0" w:color="auto" w:frame="1"/>
            <w:lang w:val="uk-UA"/>
          </w:rPr>
          <w:t>“Про</w:t>
        </w:r>
        <w:proofErr w:type="spellEnd"/>
        <w:r w:rsidRPr="008D0D46">
          <w:rPr>
            <w:rStyle w:val="a5"/>
            <w:bdr w:val="none" w:sz="0" w:space="0" w:color="auto" w:frame="1"/>
            <w:lang w:val="uk-UA"/>
          </w:rPr>
          <w:t xml:space="preserve"> захист</w:t>
        </w:r>
        <w:r>
          <w:rPr>
            <w:rStyle w:val="a5"/>
            <w:bdr w:val="none" w:sz="0" w:space="0" w:color="auto" w:frame="1"/>
            <w:lang w:val="uk-UA"/>
          </w:rPr>
          <w:t xml:space="preserve"> </w:t>
        </w:r>
        <w:r w:rsidRPr="008D0D46">
          <w:rPr>
            <w:rStyle w:val="a5"/>
            <w:bdr w:val="none" w:sz="0" w:space="0" w:color="auto" w:frame="1"/>
            <w:lang w:val="uk-UA"/>
          </w:rPr>
          <w:t>персональних</w:t>
        </w:r>
        <w:r>
          <w:rPr>
            <w:rStyle w:val="a5"/>
            <w:bdr w:val="none" w:sz="0" w:space="0" w:color="auto" w:frame="1"/>
            <w:lang w:val="uk-UA"/>
          </w:rPr>
          <w:t xml:space="preserve"> </w:t>
        </w:r>
        <w:proofErr w:type="spellStart"/>
        <w:r w:rsidRPr="008D0D46">
          <w:rPr>
            <w:rStyle w:val="a5"/>
            <w:bdr w:val="none" w:sz="0" w:space="0" w:color="auto" w:frame="1"/>
            <w:lang w:val="uk-UA"/>
          </w:rPr>
          <w:t>даних”</w:t>
        </w:r>
        <w:proofErr w:type="spellEnd"/>
      </w:hyperlink>
      <w:r w:rsidRPr="008D0D46">
        <w:rPr>
          <w:bdr w:val="none" w:sz="0" w:space="0" w:color="auto" w:frame="1"/>
          <w:lang w:val="uk-UA"/>
        </w:rPr>
        <w:t>.</w:t>
      </w:r>
    </w:p>
    <w:p w:rsidR="003631F3" w:rsidRPr="005F70F7" w:rsidRDefault="003631F3" w:rsidP="003631F3">
      <w:pPr>
        <w:tabs>
          <w:tab w:val="left" w:pos="6237"/>
        </w:tabs>
        <w:ind w:firstLine="720"/>
        <w:jc w:val="both"/>
      </w:pPr>
      <w:r>
        <w:t>4.</w:t>
      </w:r>
      <w:r>
        <w:rPr>
          <w:lang w:val="uk-UA"/>
        </w:rPr>
        <w:t>4</w:t>
      </w:r>
      <w:r w:rsidRPr="005F70F7">
        <w:t xml:space="preserve">. </w:t>
      </w:r>
      <w:proofErr w:type="spellStart"/>
      <w:r w:rsidRPr="005F70F7">
        <w:t>Звертатися</w:t>
      </w:r>
      <w:proofErr w:type="spellEnd"/>
      <w:r>
        <w:rPr>
          <w:lang w:val="uk-UA"/>
        </w:rPr>
        <w:t xml:space="preserve"> </w:t>
      </w:r>
      <w:proofErr w:type="gramStart"/>
      <w:r w:rsidRPr="005F70F7">
        <w:t xml:space="preserve">до </w:t>
      </w:r>
      <w:r>
        <w:rPr>
          <w:lang w:val="uk-UA"/>
        </w:rPr>
        <w:t>кер</w:t>
      </w:r>
      <w:proofErr w:type="gramEnd"/>
      <w:r>
        <w:rPr>
          <w:lang w:val="uk-UA"/>
        </w:rPr>
        <w:t>івництва ВЦА</w:t>
      </w:r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питань</w:t>
      </w:r>
      <w:proofErr w:type="spellEnd"/>
      <w:r>
        <w:rPr>
          <w:lang w:val="uk-UA"/>
        </w:rPr>
        <w:t xml:space="preserve"> </w:t>
      </w:r>
      <w:proofErr w:type="spellStart"/>
      <w:r w:rsidRPr="005F70F7">
        <w:t>діяльності</w:t>
      </w:r>
      <w:proofErr w:type="spellEnd"/>
      <w:r>
        <w:rPr>
          <w:lang w:val="uk-UA"/>
        </w:rPr>
        <w:t xml:space="preserve"> </w:t>
      </w:r>
      <w:proofErr w:type="spellStart"/>
      <w:r w:rsidRPr="005F70F7">
        <w:t>відділу</w:t>
      </w:r>
      <w:proofErr w:type="spellEnd"/>
      <w:r w:rsidRPr="005F70F7">
        <w:t>.</w:t>
      </w:r>
    </w:p>
    <w:p w:rsidR="003631F3" w:rsidRPr="006836F1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</w:p>
    <w:p w:rsidR="003631F3" w:rsidRPr="005F70F7" w:rsidRDefault="003631F3" w:rsidP="003631F3">
      <w:pPr>
        <w:pStyle w:val="2"/>
        <w:tabs>
          <w:tab w:val="left" w:pos="6237"/>
        </w:tabs>
        <w:ind w:firstLine="720"/>
      </w:pPr>
      <w:r w:rsidRPr="005F70F7">
        <w:t>5. ОРГАНІЗАЦІЯ РОБОТИ ВІДДІЛУ</w:t>
      </w:r>
    </w:p>
    <w:p w:rsidR="003631F3" w:rsidRPr="0067391C" w:rsidRDefault="003631F3" w:rsidP="003631F3">
      <w:pPr>
        <w:tabs>
          <w:tab w:val="left" w:pos="6237"/>
        </w:tabs>
        <w:ind w:firstLine="720"/>
        <w:rPr>
          <w:lang w:val="uk-UA"/>
        </w:rPr>
      </w:pPr>
    </w:p>
    <w:p w:rsidR="003631F3" w:rsidRPr="005F70F7" w:rsidRDefault="003631F3" w:rsidP="003631F3">
      <w:pPr>
        <w:tabs>
          <w:tab w:val="left" w:pos="6237"/>
        </w:tabs>
        <w:ind w:firstLine="720"/>
        <w:jc w:val="both"/>
      </w:pPr>
      <w:r w:rsidRPr="0067391C">
        <w:rPr>
          <w:lang w:val="uk-UA"/>
        </w:rPr>
        <w:t xml:space="preserve">5.1. Відділ </w:t>
      </w:r>
      <w:r>
        <w:rPr>
          <w:lang w:val="uk-UA"/>
        </w:rPr>
        <w:t xml:space="preserve">адміністративних </w:t>
      </w:r>
      <w:r w:rsidRPr="0067391C">
        <w:rPr>
          <w:lang w:val="uk-UA"/>
        </w:rPr>
        <w:t xml:space="preserve">послуг очолює начальник відділу. </w:t>
      </w:r>
      <w:r w:rsidRPr="005F70F7">
        <w:t xml:space="preserve">Заступник начальника </w:t>
      </w:r>
      <w:proofErr w:type="spellStart"/>
      <w:r w:rsidRPr="005F70F7">
        <w:t>відділу</w:t>
      </w:r>
      <w:proofErr w:type="spellEnd"/>
      <w:r>
        <w:rPr>
          <w:lang w:val="uk-UA"/>
        </w:rPr>
        <w:t xml:space="preserve"> </w:t>
      </w:r>
      <w:proofErr w:type="spellStart"/>
      <w:r w:rsidRPr="005F70F7">
        <w:t>виконує</w:t>
      </w:r>
      <w:proofErr w:type="spellEnd"/>
      <w:r>
        <w:rPr>
          <w:lang w:val="uk-UA"/>
        </w:rPr>
        <w:t xml:space="preserve"> </w:t>
      </w:r>
      <w:proofErr w:type="spellStart"/>
      <w:r w:rsidRPr="005F70F7">
        <w:t>обов’язки</w:t>
      </w:r>
      <w:proofErr w:type="spellEnd"/>
      <w:r w:rsidRPr="005F70F7">
        <w:t xml:space="preserve"> начальника </w:t>
      </w:r>
      <w:proofErr w:type="spellStart"/>
      <w:r w:rsidRPr="005F70F7">
        <w:t>відділу</w:t>
      </w:r>
      <w:proofErr w:type="spellEnd"/>
      <w:r w:rsidRPr="005F70F7">
        <w:t xml:space="preserve"> на час </w:t>
      </w:r>
      <w:proofErr w:type="spellStart"/>
      <w:r w:rsidRPr="005F70F7">
        <w:t>відсутності</w:t>
      </w:r>
      <w:proofErr w:type="spellEnd"/>
      <w:r>
        <w:rPr>
          <w:lang w:val="uk-UA"/>
        </w:rPr>
        <w:t xml:space="preserve"> </w:t>
      </w:r>
      <w:proofErr w:type="spellStart"/>
      <w:r w:rsidRPr="005F70F7">
        <w:t>останнього</w:t>
      </w:r>
      <w:proofErr w:type="spellEnd"/>
      <w:r w:rsidRPr="005F70F7">
        <w:t xml:space="preserve"> у </w:t>
      </w:r>
      <w:proofErr w:type="spellStart"/>
      <w:r w:rsidRPr="005F70F7">
        <w:t>зв’язку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відпусткою</w:t>
      </w:r>
      <w:proofErr w:type="spellEnd"/>
      <w:r w:rsidRPr="005F70F7">
        <w:t xml:space="preserve">, </w:t>
      </w:r>
      <w:proofErr w:type="gramStart"/>
      <w:r w:rsidRPr="005F70F7">
        <w:t>хворобою</w:t>
      </w:r>
      <w:proofErr w:type="gramEnd"/>
      <w:r w:rsidRPr="005F70F7">
        <w:t xml:space="preserve"> та </w:t>
      </w:r>
      <w:proofErr w:type="spellStart"/>
      <w:r w:rsidRPr="005F70F7">
        <w:t>іншими</w:t>
      </w:r>
      <w:proofErr w:type="spellEnd"/>
      <w:r w:rsidRPr="005F70F7">
        <w:t xml:space="preserve"> причинами. </w:t>
      </w:r>
    </w:p>
    <w:p w:rsidR="003631F3" w:rsidRPr="00052F99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  <w:r w:rsidRPr="005F70F7">
        <w:t xml:space="preserve">5.2. </w:t>
      </w:r>
      <w:r w:rsidRPr="000B4F6D">
        <w:rPr>
          <w:lang w:val="uk-UA"/>
        </w:rPr>
        <w:t>До складу відділу адміністративних послуг, у тому числі, входять сектори: сектор</w:t>
      </w:r>
      <w:r w:rsidRPr="00052F99">
        <w:rPr>
          <w:lang w:val="uk-UA"/>
        </w:rPr>
        <w:t xml:space="preserve"> реєстрації юридичних осіб та фізичних осіб – підприємців, сектор реєстрації речових прав на нерухоме майно та їх обтяжень</w:t>
      </w:r>
      <w:r>
        <w:rPr>
          <w:lang w:val="uk-UA"/>
        </w:rPr>
        <w:t xml:space="preserve">, </w:t>
      </w:r>
      <w:r w:rsidRPr="00052F99">
        <w:rPr>
          <w:lang w:val="uk-UA"/>
        </w:rPr>
        <w:t>сектор у сфері реєстрації місця проживання фізичних осіб</w:t>
      </w:r>
      <w:r>
        <w:rPr>
          <w:lang w:val="uk-UA"/>
        </w:rPr>
        <w:t xml:space="preserve">, </w:t>
      </w:r>
      <w:r w:rsidRPr="000B4F6D">
        <w:rPr>
          <w:lang w:val="uk-UA"/>
        </w:rPr>
        <w:t>сектор з оформлення та видачі паспорта громадянина України та паспорта громадянина України для виїзду за кордон</w:t>
      </w:r>
      <w:r>
        <w:rPr>
          <w:lang w:val="uk-UA"/>
        </w:rPr>
        <w:t>,</w:t>
      </w:r>
      <w:r w:rsidRPr="00A51CDD">
        <w:rPr>
          <w:lang w:val="uk-UA"/>
        </w:rPr>
        <w:t>які діють на підставі положень про сектори</w:t>
      </w:r>
      <w:r w:rsidRPr="00052F99">
        <w:rPr>
          <w:lang w:val="uk-UA"/>
        </w:rPr>
        <w:t>.</w:t>
      </w:r>
    </w:p>
    <w:p w:rsidR="003631F3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  <w:r w:rsidRPr="00FA6438">
        <w:rPr>
          <w:lang w:val="uk-UA"/>
        </w:rPr>
        <w:t>5.</w:t>
      </w:r>
      <w:r>
        <w:rPr>
          <w:lang w:val="uk-UA"/>
        </w:rPr>
        <w:t>3</w:t>
      </w:r>
      <w:r w:rsidRPr="00FA6438">
        <w:rPr>
          <w:lang w:val="uk-UA"/>
        </w:rPr>
        <w:t xml:space="preserve">. </w:t>
      </w:r>
      <w:r w:rsidRPr="00E255CD">
        <w:rPr>
          <w:color w:val="333333"/>
          <w:shd w:val="clear" w:color="auto" w:fill="FFFFFF"/>
          <w:lang w:val="uk-UA"/>
        </w:rPr>
        <w:t>Структуру</w:t>
      </w:r>
      <w:r>
        <w:rPr>
          <w:color w:val="333333"/>
          <w:shd w:val="clear" w:color="auto" w:fill="FFFFFF"/>
          <w:lang w:val="uk-UA"/>
        </w:rPr>
        <w:t xml:space="preserve"> та штатний розпис</w:t>
      </w:r>
      <w:r w:rsidRPr="00E255CD">
        <w:rPr>
          <w:color w:val="333333"/>
          <w:shd w:val="clear" w:color="auto" w:fill="FFFFFF"/>
          <w:lang w:val="uk-UA"/>
        </w:rPr>
        <w:t xml:space="preserve"> ВЦА</w:t>
      </w:r>
      <w:r>
        <w:rPr>
          <w:color w:val="333333"/>
          <w:shd w:val="clear" w:color="auto" w:fill="FFFFFF"/>
          <w:lang w:val="uk-UA"/>
        </w:rPr>
        <w:t>, до якої входить відділ,</w:t>
      </w:r>
      <w:r w:rsidRPr="00E255CD">
        <w:rPr>
          <w:color w:val="333333"/>
          <w:shd w:val="clear" w:color="auto" w:fill="FFFFFF"/>
          <w:lang w:val="uk-UA"/>
        </w:rPr>
        <w:t xml:space="preserve"> затверджує Командувач об’єднаних сил за поданням керівника ВЦА</w:t>
      </w:r>
      <w:r>
        <w:rPr>
          <w:lang w:val="uk-UA"/>
        </w:rPr>
        <w:t>.</w:t>
      </w:r>
    </w:p>
    <w:p w:rsidR="003631F3" w:rsidRPr="00683742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  <w:r w:rsidRPr="00683742">
        <w:rPr>
          <w:lang w:val="uk-UA"/>
        </w:rPr>
        <w:t>5.</w:t>
      </w:r>
      <w:r>
        <w:rPr>
          <w:lang w:val="uk-UA"/>
        </w:rPr>
        <w:t>4</w:t>
      </w:r>
      <w:r w:rsidRPr="00683742">
        <w:rPr>
          <w:lang w:val="uk-UA"/>
        </w:rPr>
        <w:t>. Витрати</w:t>
      </w:r>
      <w:r>
        <w:rPr>
          <w:lang w:val="uk-UA"/>
        </w:rPr>
        <w:t>,</w:t>
      </w:r>
      <w:r w:rsidRPr="00683742">
        <w:rPr>
          <w:lang w:val="uk-UA"/>
        </w:rPr>
        <w:t xml:space="preserve"> пов'язані з організацією діяльності </w:t>
      </w:r>
      <w:proofErr w:type="spellStart"/>
      <w:r w:rsidRPr="00683742">
        <w:rPr>
          <w:lang w:val="uk-UA"/>
        </w:rPr>
        <w:t>Ц</w:t>
      </w:r>
      <w:r>
        <w:rPr>
          <w:lang w:val="uk-UA"/>
        </w:rPr>
        <w:t>НАПу</w:t>
      </w:r>
      <w:proofErr w:type="spellEnd"/>
      <w:r>
        <w:rPr>
          <w:lang w:val="uk-UA"/>
        </w:rPr>
        <w:t>,</w:t>
      </w:r>
      <w:r w:rsidRPr="00683742">
        <w:rPr>
          <w:lang w:val="uk-UA"/>
        </w:rPr>
        <w:t xml:space="preserve"> покриваються з міського бюджету.</w:t>
      </w:r>
    </w:p>
    <w:p w:rsidR="003631F3" w:rsidRPr="00683742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</w:p>
    <w:p w:rsidR="003631F3" w:rsidRPr="005F70F7" w:rsidRDefault="003631F3" w:rsidP="003631F3">
      <w:pPr>
        <w:pStyle w:val="2"/>
        <w:tabs>
          <w:tab w:val="left" w:pos="6237"/>
        </w:tabs>
        <w:ind w:firstLine="720"/>
      </w:pPr>
      <w:r w:rsidRPr="005F70F7">
        <w:t>6. ВІДПОВІДАЛЬНІСТЬ ВІДДІЛУ</w:t>
      </w:r>
    </w:p>
    <w:p w:rsidR="003631F3" w:rsidRPr="008C7761" w:rsidRDefault="003631F3" w:rsidP="003631F3">
      <w:pPr>
        <w:tabs>
          <w:tab w:val="left" w:pos="6237"/>
        </w:tabs>
        <w:ind w:firstLine="720"/>
        <w:rPr>
          <w:lang w:val="uk-UA"/>
        </w:rPr>
      </w:pPr>
    </w:p>
    <w:p w:rsidR="003631F3" w:rsidRPr="008C7761" w:rsidRDefault="003631F3" w:rsidP="003631F3">
      <w:pPr>
        <w:tabs>
          <w:tab w:val="left" w:pos="6237"/>
        </w:tabs>
        <w:ind w:firstLine="720"/>
        <w:jc w:val="both"/>
        <w:rPr>
          <w:lang w:val="uk-UA"/>
        </w:rPr>
      </w:pPr>
      <w:r w:rsidRPr="008C7761">
        <w:rPr>
          <w:lang w:val="uk-UA"/>
        </w:rPr>
        <w:lastRenderedPageBreak/>
        <w:t>6.1. 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3631F3" w:rsidRPr="005F70F7" w:rsidRDefault="003631F3" w:rsidP="003631F3">
      <w:pPr>
        <w:pStyle w:val="2"/>
        <w:tabs>
          <w:tab w:val="left" w:pos="6237"/>
        </w:tabs>
        <w:ind w:firstLine="720"/>
        <w:jc w:val="both"/>
      </w:pPr>
      <w:r w:rsidRPr="005F70F7">
        <w:t xml:space="preserve">6.2. Працівники відділу несуть відповідальність згідно з діючим законодавством за невиконання або неналежне виконання службових </w:t>
      </w:r>
      <w:proofErr w:type="spellStart"/>
      <w:r w:rsidRPr="005F70F7">
        <w:t>обов</w:t>
      </w:r>
      <w:proofErr w:type="spellEnd"/>
      <w:r w:rsidRPr="005F70F7">
        <w:rPr>
          <w:lang w:val="ru-RU"/>
        </w:rPr>
        <w:t>’</w:t>
      </w:r>
      <w:proofErr w:type="spellStart"/>
      <w:r w:rsidRPr="005F70F7">
        <w:t>язків</w:t>
      </w:r>
      <w:proofErr w:type="spellEnd"/>
      <w:r w:rsidRPr="005F70F7">
        <w:t>.</w:t>
      </w:r>
    </w:p>
    <w:p w:rsidR="003631F3" w:rsidRPr="005F70F7" w:rsidRDefault="003631F3" w:rsidP="003631F3">
      <w:pPr>
        <w:tabs>
          <w:tab w:val="left" w:pos="6237"/>
        </w:tabs>
        <w:ind w:firstLine="720"/>
      </w:pPr>
    </w:p>
    <w:p w:rsidR="003631F3" w:rsidRPr="005F70F7" w:rsidRDefault="003631F3" w:rsidP="003631F3">
      <w:pPr>
        <w:tabs>
          <w:tab w:val="left" w:pos="6237"/>
        </w:tabs>
        <w:ind w:firstLine="720"/>
        <w:jc w:val="center"/>
      </w:pPr>
      <w:r w:rsidRPr="005F70F7">
        <w:t>7. ПРИКІНЦЕВІ  ПОЛОЖЕННЯ</w:t>
      </w:r>
    </w:p>
    <w:p w:rsidR="003631F3" w:rsidRPr="005F70F7" w:rsidRDefault="003631F3" w:rsidP="003631F3">
      <w:pPr>
        <w:tabs>
          <w:tab w:val="left" w:pos="6237"/>
        </w:tabs>
        <w:ind w:firstLine="720"/>
        <w:jc w:val="center"/>
      </w:pPr>
    </w:p>
    <w:p w:rsidR="003631F3" w:rsidRDefault="003631F3" w:rsidP="003631F3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0F7">
        <w:rPr>
          <w:rFonts w:ascii="Times New Roman" w:hAnsi="Times New Roman" w:cs="Times New Roman"/>
          <w:sz w:val="24"/>
          <w:szCs w:val="24"/>
        </w:rPr>
        <w:t>7.1. Положення про відділ адміністративних послуг затверджується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ВЦА.</w:t>
      </w:r>
    </w:p>
    <w:p w:rsidR="003631F3" w:rsidRPr="005F70F7" w:rsidRDefault="003631F3" w:rsidP="003631F3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0F7">
        <w:rPr>
          <w:rFonts w:ascii="Times New Roman" w:hAnsi="Times New Roman" w:cs="Times New Roman"/>
          <w:sz w:val="24"/>
          <w:szCs w:val="24"/>
        </w:rPr>
        <w:t>7.2. Зміни, доповнення у положення вносяться з пропозиції начальника відділу та затверджуються  згідно пункту 7.1.</w:t>
      </w:r>
    </w:p>
    <w:p w:rsidR="003631F3" w:rsidRPr="005F70F7" w:rsidRDefault="003631F3" w:rsidP="003631F3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31F3" w:rsidRPr="009D11C5" w:rsidRDefault="003631F3" w:rsidP="003631F3">
      <w:pPr>
        <w:pStyle w:val="a3"/>
        <w:tabs>
          <w:tab w:val="left" w:pos="6237"/>
        </w:tabs>
        <w:spacing w:line="240" w:lineRule="auto"/>
      </w:pPr>
    </w:p>
    <w:p w:rsidR="003631F3" w:rsidRDefault="003631F3" w:rsidP="003631F3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Керівник військово-цивільної адміністрації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Олександр СТРЮК</w:t>
      </w:r>
    </w:p>
    <w:p w:rsidR="005D255C" w:rsidRPr="003631F3" w:rsidRDefault="005D255C">
      <w:pPr>
        <w:rPr>
          <w:lang w:val="uk-UA"/>
        </w:rPr>
      </w:pPr>
    </w:p>
    <w:sectPr w:rsidR="005D255C" w:rsidRPr="003631F3" w:rsidSect="005D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86393"/>
    <w:multiLevelType w:val="multilevel"/>
    <w:tmpl w:val="A49A474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5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3631F3"/>
    <w:rsid w:val="003631F3"/>
    <w:rsid w:val="00392ACB"/>
    <w:rsid w:val="005D255C"/>
    <w:rsid w:val="00F514C8"/>
    <w:rsid w:val="00FB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631F3"/>
    <w:pPr>
      <w:keepNext/>
      <w:widowControl w:val="0"/>
      <w:autoSpaceDE w:val="0"/>
      <w:autoSpaceDN w:val="0"/>
      <w:adjustRightInd w:val="0"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631F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uiPriority w:val="99"/>
    <w:rsid w:val="003631F3"/>
  </w:style>
  <w:style w:type="paragraph" w:customStyle="1" w:styleId="FR1">
    <w:name w:val="FR1"/>
    <w:uiPriority w:val="99"/>
    <w:rsid w:val="003631F3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val="uk-UA" w:eastAsia="ru-RU"/>
    </w:rPr>
  </w:style>
  <w:style w:type="paragraph" w:styleId="a3">
    <w:name w:val="Body Text Indent"/>
    <w:basedOn w:val="a"/>
    <w:link w:val="a4"/>
    <w:uiPriority w:val="99"/>
    <w:rsid w:val="003631F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3631F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rsid w:val="003631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363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1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3631F3"/>
    <w:rPr>
      <w:rFonts w:ascii="Times New Roman" w:hAnsi="Times New Roman" w:cs="Times New Roman"/>
      <w:sz w:val="22"/>
      <w:szCs w:val="22"/>
    </w:rPr>
  </w:style>
  <w:style w:type="paragraph" w:styleId="a6">
    <w:name w:val="Plain Text"/>
    <w:basedOn w:val="a"/>
    <w:link w:val="a7"/>
    <w:uiPriority w:val="99"/>
    <w:rsid w:val="003631F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631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6">
    <w:name w:val="rvts6"/>
    <w:basedOn w:val="a0"/>
    <w:uiPriority w:val="99"/>
    <w:rsid w:val="003631F3"/>
  </w:style>
  <w:style w:type="paragraph" w:customStyle="1" w:styleId="rvps6">
    <w:name w:val="rvps6"/>
    <w:basedOn w:val="a"/>
    <w:uiPriority w:val="99"/>
    <w:rsid w:val="003631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8189</Words>
  <Characters>4669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Цивенко</cp:lastModifiedBy>
  <cp:revision>3</cp:revision>
  <dcterms:created xsi:type="dcterms:W3CDTF">2020-09-02T13:34:00Z</dcterms:created>
  <dcterms:modified xsi:type="dcterms:W3CDTF">2020-09-03T05:56:00Z</dcterms:modified>
</cp:coreProperties>
</file>