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65" w:rsidRPr="00F531F4" w:rsidRDefault="00E37965" w:rsidP="00E37965">
      <w:pPr>
        <w:pStyle w:val="2"/>
        <w:spacing w:line="360" w:lineRule="auto"/>
        <w:rPr>
          <w:b w:val="0"/>
          <w:sz w:val="32"/>
          <w:szCs w:val="32"/>
        </w:rPr>
      </w:pPr>
      <w:r w:rsidRPr="00F531F4">
        <w:rPr>
          <w:b w:val="0"/>
          <w:sz w:val="32"/>
          <w:szCs w:val="32"/>
        </w:rPr>
        <w:t>СЄВЄРОДОНЕЦЬКА  МІСЬКА  РАДА</w:t>
      </w:r>
    </w:p>
    <w:p w:rsidR="00E37965" w:rsidRPr="004279E6" w:rsidRDefault="00E37965" w:rsidP="00E37965">
      <w:pPr>
        <w:pStyle w:val="1"/>
        <w:spacing w:line="360" w:lineRule="auto"/>
        <w:rPr>
          <w:sz w:val="32"/>
          <w:szCs w:val="32"/>
        </w:rPr>
      </w:pPr>
      <w:r w:rsidRPr="004279E6">
        <w:rPr>
          <w:sz w:val="32"/>
          <w:szCs w:val="32"/>
        </w:rPr>
        <w:t>РОЗПОРЯДЖЕННЯ</w:t>
      </w:r>
    </w:p>
    <w:p w:rsidR="00E37965" w:rsidRPr="00F531F4" w:rsidRDefault="00E37965" w:rsidP="00E37965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531F4">
        <w:rPr>
          <w:rFonts w:ascii="Times New Roman" w:hAnsi="Times New Roman" w:cs="Times New Roman"/>
          <w:caps/>
          <w:sz w:val="28"/>
          <w:szCs w:val="28"/>
          <w:lang w:val="uk-UA"/>
        </w:rPr>
        <w:t>міського голови</w:t>
      </w:r>
    </w:p>
    <w:p w:rsidR="00E37965" w:rsidRPr="003254BF" w:rsidRDefault="00E37965" w:rsidP="00E37965">
      <w:pPr>
        <w:pStyle w:val="a3"/>
        <w:rPr>
          <w:sz w:val="24"/>
        </w:rPr>
      </w:pPr>
      <w:r w:rsidRPr="003254BF">
        <w:rPr>
          <w:sz w:val="24"/>
        </w:rPr>
        <w:t xml:space="preserve">Луганська обл., м. </w:t>
      </w:r>
      <w:proofErr w:type="spellStart"/>
      <w:r w:rsidRPr="003254BF">
        <w:rPr>
          <w:sz w:val="24"/>
        </w:rPr>
        <w:t>Сєвєродонецьк</w:t>
      </w:r>
      <w:proofErr w:type="spellEnd"/>
      <w:r w:rsidRPr="003254BF">
        <w:rPr>
          <w:sz w:val="24"/>
        </w:rPr>
        <w:t>,</w:t>
      </w:r>
      <w:r w:rsidRPr="003254BF">
        <w:rPr>
          <w:sz w:val="24"/>
        </w:rPr>
        <w:br/>
      </w:r>
      <w:r w:rsidRPr="00A5118A">
        <w:rPr>
          <w:sz w:val="24"/>
        </w:rPr>
        <w:t>бульвар Дружби Народів</w:t>
      </w:r>
      <w:r w:rsidRPr="003254BF">
        <w:rPr>
          <w:sz w:val="24"/>
        </w:rPr>
        <w:t>, 32</w:t>
      </w:r>
    </w:p>
    <w:p w:rsidR="00E37965" w:rsidRPr="00D0107F" w:rsidRDefault="00E37965" w:rsidP="00E37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0107F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03 </w:t>
      </w:r>
      <w:r w:rsidRPr="00D0107F">
        <w:rPr>
          <w:rFonts w:ascii="Times New Roman" w:hAnsi="Times New Roman" w:cs="Times New Roman"/>
          <w:sz w:val="24"/>
          <w:szCs w:val="24"/>
          <w:lang w:val="uk-UA"/>
        </w:rPr>
        <w:t xml:space="preserve">»  січня 2019 року   №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E37965" w:rsidRDefault="00E37965" w:rsidP="00E37965">
      <w:pPr>
        <w:spacing w:after="0" w:line="240" w:lineRule="auto"/>
        <w:rPr>
          <w:sz w:val="24"/>
          <w:szCs w:val="24"/>
          <w:lang w:val="uk-UA"/>
        </w:rPr>
      </w:pPr>
    </w:p>
    <w:p w:rsidR="00E37965" w:rsidRDefault="00E37965" w:rsidP="00E37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складу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пікунської ради  </w:t>
      </w:r>
    </w:p>
    <w:p w:rsidR="00E37965" w:rsidRDefault="00E37965" w:rsidP="00E37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при  органі  опіки та піклування </w:t>
      </w:r>
    </w:p>
    <w:p w:rsidR="00E37965" w:rsidRPr="003254BF" w:rsidRDefault="00E37965" w:rsidP="00E37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254B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   міської 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</w:p>
    <w:p w:rsidR="00E37965" w:rsidRPr="003254BF" w:rsidRDefault="00E37965" w:rsidP="00E37965">
      <w:pPr>
        <w:pStyle w:val="a3"/>
        <w:jc w:val="both"/>
        <w:rPr>
          <w:b/>
          <w:bCs/>
          <w:sz w:val="24"/>
        </w:rPr>
      </w:pPr>
    </w:p>
    <w:p w:rsidR="00E37965" w:rsidRPr="00F531F4" w:rsidRDefault="00E37965" w:rsidP="00E3796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bCs/>
          <w:sz w:val="24"/>
          <w:szCs w:val="24"/>
          <w:lang w:val="uk-UA"/>
        </w:rPr>
        <w:t>Керуючись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ст. 42 Закону України «Про місцеве самоврядування в Україні», на виконання рішення виконавчого комітету від 11.03.2014р. № 145 «Про опікунську раду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з метою удосконалення роботи органу опіки та піклування та</w:t>
      </w:r>
      <w:r w:rsidRPr="00AC718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у зв’язку з кадровими змінами</w:t>
      </w:r>
      <w:r w:rsidRPr="00F531F4">
        <w:rPr>
          <w:sz w:val="24"/>
          <w:szCs w:val="24"/>
          <w:lang w:val="uk-UA"/>
        </w:rPr>
        <w:t xml:space="preserve"> </w:t>
      </w:r>
      <w:r w:rsidRPr="00F531F4">
        <w:rPr>
          <w:rFonts w:ascii="Times New Roman" w:hAnsi="Times New Roman" w:cs="Times New Roman"/>
          <w:sz w:val="24"/>
          <w:szCs w:val="24"/>
          <w:lang w:val="uk-UA"/>
        </w:rPr>
        <w:t xml:space="preserve">та змінами структури виконавчих органів </w:t>
      </w:r>
      <w:proofErr w:type="spellStart"/>
      <w:r w:rsidRPr="00F531F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F531F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37965" w:rsidRPr="00AC7185" w:rsidRDefault="00E37965" w:rsidP="00E37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965" w:rsidRPr="00AC7185" w:rsidRDefault="00E37965" w:rsidP="00E37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42E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Затвердити склад Опікунської ради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7965" w:rsidRPr="00D142E9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37965" w:rsidRDefault="00E37965" w:rsidP="00E379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Степаненко Ірина Вікторівна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заступник міського голови,  </w:t>
      </w:r>
      <w:r w:rsidRPr="00D0107F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кадрової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0107F">
        <w:rPr>
          <w:rFonts w:ascii="Times New Roman" w:hAnsi="Times New Roman" w:cs="Times New Roman"/>
          <w:sz w:val="24"/>
          <w:szCs w:val="24"/>
          <w:lang w:val="uk-UA"/>
        </w:rPr>
        <w:t>роботи та з питань служби в ОМС,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ради;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59F1">
        <w:rPr>
          <w:rFonts w:ascii="Times New Roman" w:hAnsi="Times New Roman" w:cs="Times New Roman"/>
          <w:sz w:val="24"/>
          <w:szCs w:val="24"/>
          <w:lang w:val="uk-UA"/>
        </w:rPr>
        <w:t>Журба Юрій Анатолійович</w:t>
      </w:r>
      <w:r>
        <w:rPr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- керуючий справами виконавчого комітету,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заступник голови Опікунської ради;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Касьяненко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Анатоліївна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начальник відділу з соціально-гуманітарних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та ВПО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, секретар Опікунської ради. </w:t>
      </w: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>Члени Опікунської ради: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Василенко Наталія Вікторівна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начальник управління праці та соціального 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захисту населення; 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Болібок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Сергій Володимирович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- заступник начальника управління охорони здоров’я;</w:t>
      </w: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7965" w:rsidRPr="00D0107F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107F">
        <w:rPr>
          <w:rFonts w:ascii="Times New Roman" w:hAnsi="Times New Roman" w:cs="Times New Roman"/>
          <w:sz w:val="24"/>
          <w:szCs w:val="24"/>
          <w:lang w:val="uk-UA"/>
        </w:rPr>
        <w:t xml:space="preserve">Жуля Володимир Сергійович        - завідувач психіатричного відділення </w:t>
      </w:r>
      <w:proofErr w:type="spellStart"/>
      <w:r w:rsidRPr="00D0107F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D0107F">
        <w:rPr>
          <w:rFonts w:ascii="Times New Roman" w:hAnsi="Times New Roman" w:cs="Times New Roman"/>
          <w:sz w:val="24"/>
          <w:szCs w:val="24"/>
          <w:lang w:val="uk-UA"/>
        </w:rPr>
        <w:t xml:space="preserve"> «СМБЛ»;</w:t>
      </w: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159F1">
        <w:rPr>
          <w:rFonts w:ascii="Times New Roman" w:hAnsi="Times New Roman" w:cs="Times New Roman"/>
          <w:sz w:val="24"/>
          <w:szCs w:val="24"/>
          <w:lang w:val="uk-UA"/>
        </w:rPr>
        <w:t>Шарніков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Ірин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 відділу з юридичних та правових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>питань;</w:t>
      </w:r>
    </w:p>
    <w:p w:rsidR="00E37965" w:rsidRPr="00C159F1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Попсуй Віра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головний спеціаліст відділу з соціально-гуманітарних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ВПО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Рисухіна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Наталія Ігорівна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юридичного відділу управління ПФУ в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(за згодою);</w:t>
      </w:r>
    </w:p>
    <w:p w:rsidR="00E37965" w:rsidRPr="00C159F1" w:rsidRDefault="00E37965" w:rsidP="00E3796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Злиднєва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Валентина Іванівна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>- голова міського товариства інвалідів «Надія»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(за згодою)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Вважати такими, що втратили чинність:</w:t>
      </w: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озпорядження міського голови </w:t>
      </w:r>
      <w:r w:rsidRPr="00C01656">
        <w:rPr>
          <w:rFonts w:ascii="Times New Roman" w:hAnsi="Times New Roman" w:cs="Times New Roman"/>
          <w:sz w:val="24"/>
          <w:szCs w:val="24"/>
          <w:lang w:val="uk-UA"/>
        </w:rPr>
        <w:t xml:space="preserve">від 14.03.2017р. № 132 «Про затвердження складу Опікунської ради  при  органі  опіки та піклування </w:t>
      </w:r>
      <w:proofErr w:type="spellStart"/>
      <w:r w:rsidRPr="00C01656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C01656">
        <w:rPr>
          <w:rFonts w:ascii="Times New Roman" w:hAnsi="Times New Roman" w:cs="Times New Roman"/>
          <w:sz w:val="24"/>
          <w:szCs w:val="24"/>
          <w:lang w:val="uk-UA"/>
        </w:rPr>
        <w:t xml:space="preserve">   міської  ради в новій редакції»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міського голови </w:t>
      </w:r>
      <w:r w:rsidRPr="00C01656">
        <w:rPr>
          <w:rFonts w:ascii="Times New Roman" w:hAnsi="Times New Roman" w:cs="Times New Roman"/>
          <w:sz w:val="24"/>
          <w:szCs w:val="24"/>
          <w:lang w:val="uk-UA"/>
        </w:rPr>
        <w:t xml:space="preserve">від 23.02.2018р. №41 «Про внесення змін до розпорядження міського голови від 14.03.2017р. № 132 «Про затвердження складу Опікунської ради  при  органі  опіки та піклування </w:t>
      </w:r>
      <w:proofErr w:type="spellStart"/>
      <w:r w:rsidRPr="00C01656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C01656">
        <w:rPr>
          <w:rFonts w:ascii="Times New Roman" w:hAnsi="Times New Roman" w:cs="Times New Roman"/>
          <w:sz w:val="24"/>
          <w:szCs w:val="24"/>
          <w:lang w:val="uk-UA"/>
        </w:rPr>
        <w:t xml:space="preserve">   міської  ради в новій редакції»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796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7965" w:rsidRPr="00AC7185" w:rsidRDefault="00E37965" w:rsidP="00E3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 Розпорядження підлягає оприлюдненню.</w:t>
      </w:r>
    </w:p>
    <w:p w:rsidR="00E37965" w:rsidRPr="00C01656" w:rsidRDefault="00E37965" w:rsidP="00E37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розпорядження покласти на заступника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1656">
        <w:rPr>
          <w:rFonts w:ascii="Times New Roman" w:hAnsi="Times New Roman" w:cs="Times New Roman"/>
          <w:sz w:val="24"/>
          <w:szCs w:val="24"/>
          <w:lang w:val="uk-UA"/>
        </w:rPr>
        <w:t>начальника відділу кадрової роботи та з питань служби в ОМС</w:t>
      </w:r>
      <w:r w:rsidRPr="00C01656">
        <w:rPr>
          <w:rFonts w:ascii="Times New Roman" w:hAnsi="Times New Roman" w:cs="Times New Roman"/>
          <w:lang w:val="uk-UA"/>
        </w:rPr>
        <w:t xml:space="preserve">   </w:t>
      </w:r>
      <w:r w:rsidRPr="00C01656">
        <w:rPr>
          <w:rFonts w:ascii="Times New Roman" w:hAnsi="Times New Roman" w:cs="Times New Roman"/>
          <w:sz w:val="24"/>
          <w:szCs w:val="24"/>
          <w:lang w:val="uk-UA"/>
        </w:rPr>
        <w:t>Степаненко І.В.</w:t>
      </w:r>
    </w:p>
    <w:p w:rsidR="00E37965" w:rsidRPr="00C01656" w:rsidRDefault="00E37965" w:rsidP="00E37965">
      <w:pPr>
        <w:pStyle w:val="a5"/>
        <w:ind w:left="0" w:right="-365"/>
        <w:rPr>
          <w:b/>
          <w:lang w:val="ru-RU"/>
        </w:rPr>
      </w:pPr>
    </w:p>
    <w:p w:rsidR="00E37965" w:rsidRPr="00C01656" w:rsidRDefault="00E37965" w:rsidP="00E379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proofErr w:type="spellStart"/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  <w:t>В.П.Ткачук</w:t>
      </w:r>
    </w:p>
    <w:p w:rsidR="00E37965" w:rsidRPr="00C01656" w:rsidRDefault="00E37965" w:rsidP="00E379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965" w:rsidRPr="00C01656" w:rsidRDefault="00E37965" w:rsidP="00E37965">
      <w:pPr>
        <w:spacing w:line="240" w:lineRule="auto"/>
        <w:rPr>
          <w:rFonts w:ascii="Times New Roman" w:hAnsi="Times New Roman" w:cs="Times New Roman"/>
        </w:rPr>
      </w:pPr>
    </w:p>
    <w:p w:rsidR="00E96DB7" w:rsidRDefault="00E96DB7"/>
    <w:sectPr w:rsidR="00E96DB7" w:rsidSect="00C01656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965"/>
    <w:rsid w:val="00E37965"/>
    <w:rsid w:val="00E9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65"/>
  </w:style>
  <w:style w:type="paragraph" w:styleId="1">
    <w:name w:val="heading 1"/>
    <w:basedOn w:val="a"/>
    <w:next w:val="a"/>
    <w:link w:val="10"/>
    <w:qFormat/>
    <w:rsid w:val="00E379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379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965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37965"/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paragraph" w:styleId="a3">
    <w:name w:val="Body Text"/>
    <w:basedOn w:val="a"/>
    <w:link w:val="a4"/>
    <w:rsid w:val="00E37965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37965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paragraph" w:styleId="a5">
    <w:name w:val="Body Text Indent"/>
    <w:basedOn w:val="a"/>
    <w:link w:val="a6"/>
    <w:rsid w:val="00E3796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E3796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</cp:revision>
  <dcterms:created xsi:type="dcterms:W3CDTF">2019-01-03T09:24:00Z</dcterms:created>
  <dcterms:modified xsi:type="dcterms:W3CDTF">2019-01-03T09:26:00Z</dcterms:modified>
</cp:coreProperties>
</file>