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7E4306">
      <w:pPr>
        <w:jc w:val="both"/>
        <w:rPr>
          <w:sz w:val="24"/>
          <w:lang w:val="uk-UA"/>
        </w:rPr>
      </w:pPr>
      <w:r>
        <w:rPr>
          <w:sz w:val="24"/>
          <w:lang w:val="uk-UA"/>
        </w:rPr>
        <w:t>27</w:t>
      </w:r>
      <w:r w:rsidR="00725991">
        <w:rPr>
          <w:sz w:val="24"/>
          <w:lang w:val="uk-UA"/>
        </w:rPr>
        <w:t xml:space="preserve"> </w:t>
      </w:r>
      <w:r w:rsidR="00DE6F21">
        <w:rPr>
          <w:sz w:val="24"/>
          <w:lang w:val="uk-UA"/>
        </w:rPr>
        <w:t xml:space="preserve"> </w:t>
      </w:r>
      <w:r w:rsidR="00725991">
        <w:rPr>
          <w:sz w:val="24"/>
          <w:lang w:val="uk-UA"/>
        </w:rPr>
        <w:t>грудня</w:t>
      </w:r>
      <w:r w:rsidR="00627F34">
        <w:rPr>
          <w:sz w:val="24"/>
          <w:lang w:val="uk-UA"/>
        </w:rPr>
        <w:t xml:space="preserve"> 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 w:rsidR="00725991">
        <w:rPr>
          <w:sz w:val="24"/>
          <w:lang w:val="uk-UA"/>
        </w:rPr>
        <w:t>8</w:t>
      </w:r>
      <w:r w:rsidR="00E86028">
        <w:rPr>
          <w:sz w:val="24"/>
          <w:lang w:val="uk-UA"/>
        </w:rPr>
        <w:t xml:space="preserve"> року  №  </w:t>
      </w:r>
      <w:r>
        <w:rPr>
          <w:sz w:val="24"/>
          <w:lang w:val="uk-UA"/>
        </w:rPr>
        <w:t>380</w:t>
      </w:r>
    </w:p>
    <w:p w:rsidR="0050300E" w:rsidRDefault="0050300E">
      <w:pPr>
        <w:jc w:val="both"/>
        <w:rPr>
          <w:sz w:val="24"/>
          <w:lang w:val="uk-UA"/>
        </w:rPr>
      </w:pPr>
    </w:p>
    <w:p w:rsidR="00725991" w:rsidRDefault="0050300E" w:rsidP="00725991">
      <w:pPr>
        <w:jc w:val="both"/>
        <w:rPr>
          <w:sz w:val="24"/>
          <w:lang w:val="uk-UA"/>
        </w:rPr>
      </w:pPr>
      <w:r>
        <w:rPr>
          <w:bCs/>
          <w:sz w:val="24"/>
        </w:rPr>
        <w:t xml:space="preserve">Про </w:t>
      </w:r>
      <w:bookmarkStart w:id="0" w:name="_GoBack"/>
      <w:bookmarkEnd w:id="0"/>
      <w:r w:rsidR="00725991">
        <w:rPr>
          <w:bCs/>
          <w:sz w:val="24"/>
          <w:lang w:val="uk-UA"/>
        </w:rPr>
        <w:t xml:space="preserve">звільнення </w:t>
      </w:r>
      <w:r w:rsidR="00725991">
        <w:rPr>
          <w:sz w:val="24"/>
          <w:lang w:val="uk-UA"/>
        </w:rPr>
        <w:t>головного редактора газети</w:t>
      </w:r>
    </w:p>
    <w:p w:rsidR="00725991" w:rsidRDefault="00725991" w:rsidP="0072599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«Сєвєродонецькі вісті» - керівника</w:t>
      </w:r>
      <w:r w:rsidRPr="00421043">
        <w:rPr>
          <w:sz w:val="24"/>
          <w:lang w:val="uk-UA"/>
        </w:rPr>
        <w:t xml:space="preserve"> </w:t>
      </w:r>
      <w:r>
        <w:rPr>
          <w:sz w:val="24"/>
          <w:lang w:val="uk-UA"/>
        </w:rPr>
        <w:t>міського комунального</w:t>
      </w:r>
    </w:p>
    <w:p w:rsidR="00725991" w:rsidRDefault="00725991" w:rsidP="0072599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підприємства «Редакція міської суспільно-політичної </w:t>
      </w:r>
    </w:p>
    <w:p w:rsidR="00725991" w:rsidRDefault="00725991" w:rsidP="0072599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газети «Сєвєродонецькі вісті»</w:t>
      </w:r>
    </w:p>
    <w:p w:rsidR="00E35240" w:rsidRPr="00725991" w:rsidRDefault="00E35240">
      <w:pPr>
        <w:jc w:val="both"/>
        <w:rPr>
          <w:bCs/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 </w:t>
      </w:r>
      <w:r w:rsidR="00725991">
        <w:rPr>
          <w:sz w:val="24"/>
          <w:lang w:val="uk-UA"/>
        </w:rPr>
        <w:t xml:space="preserve">п.1 </w:t>
      </w:r>
      <w:r w:rsidRPr="00E35240">
        <w:rPr>
          <w:sz w:val="24"/>
          <w:lang w:val="uk-UA"/>
        </w:rPr>
        <w:t xml:space="preserve">ст. </w:t>
      </w:r>
      <w:r w:rsidR="00BD1A2F">
        <w:rPr>
          <w:sz w:val="24"/>
          <w:lang w:val="uk-UA"/>
        </w:rPr>
        <w:t>3</w:t>
      </w:r>
      <w:r w:rsidR="00725991">
        <w:rPr>
          <w:sz w:val="24"/>
          <w:lang w:val="uk-UA"/>
        </w:rPr>
        <w:t>6</w:t>
      </w:r>
      <w:r w:rsidR="008E6679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 w:rsidR="006A5988">
        <w:rPr>
          <w:sz w:val="24"/>
          <w:lang w:val="uk-UA"/>
        </w:rPr>
        <w:t>, п.</w:t>
      </w:r>
      <w:r>
        <w:rPr>
          <w:sz w:val="24"/>
          <w:lang w:val="uk-UA"/>
        </w:rPr>
        <w:t xml:space="preserve"> 5.</w:t>
      </w:r>
      <w:r w:rsidR="00725991">
        <w:rPr>
          <w:sz w:val="24"/>
          <w:lang w:val="uk-UA"/>
        </w:rPr>
        <w:t>2</w:t>
      </w:r>
      <w:r>
        <w:rPr>
          <w:sz w:val="24"/>
          <w:lang w:val="uk-UA"/>
        </w:rPr>
        <w:t>.</w:t>
      </w:r>
      <w:r w:rsidR="00D011A0">
        <w:rPr>
          <w:sz w:val="24"/>
          <w:lang w:val="uk-UA"/>
        </w:rPr>
        <w:t>2</w:t>
      </w:r>
      <w:r w:rsidR="008E030E">
        <w:rPr>
          <w:sz w:val="24"/>
          <w:lang w:val="uk-UA"/>
        </w:rPr>
        <w:t xml:space="preserve"> </w:t>
      </w:r>
      <w:r w:rsidR="00B04ED8">
        <w:rPr>
          <w:sz w:val="24"/>
          <w:lang w:val="uk-UA"/>
        </w:rPr>
        <w:t xml:space="preserve">Контракту </w:t>
      </w:r>
      <w:r w:rsidR="00320F3F">
        <w:rPr>
          <w:sz w:val="24"/>
          <w:lang w:val="uk-UA"/>
        </w:rPr>
        <w:t>про призначення</w:t>
      </w:r>
      <w:r w:rsidR="00725991" w:rsidRPr="00725991">
        <w:rPr>
          <w:sz w:val="24"/>
          <w:lang w:val="uk-UA"/>
        </w:rPr>
        <w:t xml:space="preserve"> </w:t>
      </w:r>
      <w:r w:rsidR="00725991" w:rsidRPr="00141EF7">
        <w:rPr>
          <w:sz w:val="24"/>
          <w:lang w:val="uk-UA"/>
        </w:rPr>
        <w:t xml:space="preserve"> </w:t>
      </w:r>
      <w:r w:rsidR="00725991">
        <w:rPr>
          <w:sz w:val="24"/>
          <w:lang w:val="uk-UA"/>
        </w:rPr>
        <w:t>головного редактора газети «Сєвєродонецькі вісті» - керівника</w:t>
      </w:r>
      <w:r w:rsidR="00725991" w:rsidRPr="00421043">
        <w:rPr>
          <w:sz w:val="24"/>
          <w:lang w:val="uk-UA"/>
        </w:rPr>
        <w:t xml:space="preserve"> </w:t>
      </w:r>
      <w:r w:rsidR="00725991">
        <w:rPr>
          <w:sz w:val="24"/>
          <w:lang w:val="uk-UA"/>
        </w:rPr>
        <w:t>міського комунального підприємства «Редакція міської суспільно-політичної газети «Сєвєродонецькі вісті»</w:t>
      </w:r>
      <w:r w:rsidR="00B767AD">
        <w:rPr>
          <w:sz w:val="24"/>
          <w:lang w:val="uk-UA"/>
        </w:rPr>
        <w:t xml:space="preserve"> </w:t>
      </w:r>
      <w:r w:rsidR="002015F9">
        <w:rPr>
          <w:sz w:val="24"/>
          <w:lang w:val="uk-UA"/>
        </w:rPr>
        <w:t>від</w:t>
      </w:r>
      <w:r w:rsidR="00E47A0F">
        <w:rPr>
          <w:sz w:val="24"/>
          <w:lang w:val="uk-UA"/>
        </w:rPr>
        <w:t xml:space="preserve"> </w:t>
      </w:r>
      <w:r w:rsidR="006A5988">
        <w:rPr>
          <w:sz w:val="24"/>
          <w:lang w:val="uk-UA"/>
        </w:rPr>
        <w:t xml:space="preserve">                              </w:t>
      </w:r>
      <w:r w:rsidR="00024BA4">
        <w:rPr>
          <w:sz w:val="24"/>
          <w:lang w:val="uk-UA"/>
        </w:rPr>
        <w:t>0</w:t>
      </w:r>
      <w:r w:rsidR="00725991">
        <w:rPr>
          <w:sz w:val="24"/>
          <w:lang w:val="uk-UA"/>
        </w:rPr>
        <w:t>4</w:t>
      </w:r>
      <w:r w:rsidR="00024BA4">
        <w:rPr>
          <w:sz w:val="24"/>
          <w:lang w:val="uk-UA"/>
        </w:rPr>
        <w:t xml:space="preserve"> </w:t>
      </w:r>
      <w:r w:rsidR="00725991">
        <w:rPr>
          <w:sz w:val="24"/>
          <w:lang w:val="uk-UA"/>
        </w:rPr>
        <w:t>червня</w:t>
      </w:r>
      <w:r w:rsidR="00024BA4">
        <w:rPr>
          <w:sz w:val="24"/>
          <w:lang w:val="uk-UA"/>
        </w:rPr>
        <w:t xml:space="preserve">  </w:t>
      </w:r>
      <w:r w:rsidR="002015F9">
        <w:rPr>
          <w:sz w:val="24"/>
          <w:lang w:val="uk-UA"/>
        </w:rPr>
        <w:t>201</w:t>
      </w:r>
      <w:r w:rsidR="00725991">
        <w:rPr>
          <w:sz w:val="24"/>
          <w:lang w:val="uk-UA"/>
        </w:rPr>
        <w:t>8</w:t>
      </w:r>
      <w:r w:rsidR="002015F9">
        <w:rPr>
          <w:sz w:val="24"/>
          <w:lang w:val="uk-UA"/>
        </w:rPr>
        <w:t xml:space="preserve"> </w:t>
      </w:r>
      <w:r w:rsidR="00DB385C">
        <w:rPr>
          <w:sz w:val="24"/>
          <w:lang w:val="uk-UA"/>
        </w:rPr>
        <w:t xml:space="preserve"> </w:t>
      </w:r>
      <w:r w:rsidR="002015F9">
        <w:rPr>
          <w:sz w:val="24"/>
          <w:lang w:val="uk-UA"/>
        </w:rPr>
        <w:t>року</w:t>
      </w:r>
      <w:r w:rsidR="00024BA4">
        <w:rPr>
          <w:sz w:val="24"/>
          <w:lang w:val="uk-UA"/>
        </w:rPr>
        <w:t xml:space="preserve">, на підставі особистої заяви </w:t>
      </w:r>
      <w:r w:rsidR="00725991">
        <w:rPr>
          <w:sz w:val="24"/>
          <w:lang w:val="uk-UA"/>
        </w:rPr>
        <w:t>Жидкова</w:t>
      </w:r>
      <w:r w:rsidR="00024BA4">
        <w:rPr>
          <w:sz w:val="24"/>
          <w:lang w:val="uk-UA"/>
        </w:rPr>
        <w:t xml:space="preserve"> В.</w:t>
      </w:r>
      <w:r w:rsidR="00725991">
        <w:rPr>
          <w:sz w:val="24"/>
          <w:lang w:val="uk-UA"/>
        </w:rPr>
        <w:t>В</w:t>
      </w:r>
      <w:r w:rsidR="00024BA4">
        <w:rPr>
          <w:sz w:val="24"/>
          <w:lang w:val="uk-UA"/>
        </w:rPr>
        <w:t xml:space="preserve">. від </w:t>
      </w:r>
      <w:r w:rsidR="00725991">
        <w:rPr>
          <w:sz w:val="24"/>
          <w:lang w:val="uk-UA"/>
        </w:rPr>
        <w:t>27</w:t>
      </w:r>
      <w:r w:rsidR="00024BA4">
        <w:rPr>
          <w:sz w:val="24"/>
          <w:lang w:val="uk-UA"/>
        </w:rPr>
        <w:t>.</w:t>
      </w:r>
      <w:r w:rsidR="00725991">
        <w:rPr>
          <w:sz w:val="24"/>
          <w:lang w:val="uk-UA"/>
        </w:rPr>
        <w:t>12.2018</w:t>
      </w:r>
      <w:r w:rsidR="00024BA4">
        <w:rPr>
          <w:sz w:val="24"/>
          <w:lang w:val="uk-UA"/>
        </w:rPr>
        <w:t xml:space="preserve"> року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EC6256">
      <w:pPr>
        <w:pStyle w:val="a6"/>
      </w:pPr>
      <w:r>
        <w:t xml:space="preserve">               </w:t>
      </w:r>
      <w:r w:rsidR="0050300E">
        <w:t xml:space="preserve">1. </w:t>
      </w:r>
      <w:r w:rsidR="00725991">
        <w:t>П</w:t>
      </w:r>
      <w:r w:rsidR="0050300E">
        <w:t xml:space="preserve">рипинити </w:t>
      </w:r>
      <w:r w:rsidR="00725991">
        <w:t>27 грудня</w:t>
      </w:r>
      <w:r w:rsidR="0050300E">
        <w:t xml:space="preserve"> 20</w:t>
      </w:r>
      <w:r w:rsidR="00151E74">
        <w:t>1</w:t>
      </w:r>
      <w:r w:rsidR="00725991">
        <w:t>8</w:t>
      </w:r>
      <w:r w:rsidR="006A5988">
        <w:t xml:space="preserve"> </w:t>
      </w:r>
      <w:r w:rsidR="0050300E">
        <w:t>року Контракт про призначення</w:t>
      </w:r>
      <w:r w:rsidR="006A5988" w:rsidRPr="006A5988">
        <w:t xml:space="preserve"> </w:t>
      </w:r>
      <w:r w:rsidR="006A5988">
        <w:t>Жидкова Володимира Володимировича головним редактором газети «Сєвєродонецькі вісті» - керівником</w:t>
      </w:r>
      <w:r w:rsidR="006A5988" w:rsidRPr="00421043">
        <w:t xml:space="preserve"> </w:t>
      </w:r>
      <w:r w:rsidR="006A5988">
        <w:t>міського комунального підприємства «Редакція міської суспільно-політичної газети «Сєвєродонецькі вісті»</w:t>
      </w:r>
      <w:r w:rsidR="00305E99">
        <w:t>,</w:t>
      </w:r>
      <w:r w:rsidR="00EA679A">
        <w:t xml:space="preserve"> </w:t>
      </w:r>
      <w:r w:rsidR="0050300E">
        <w:t xml:space="preserve">що укладений </w:t>
      </w:r>
      <w:r w:rsidR="00024BA4">
        <w:t>0</w:t>
      </w:r>
      <w:r w:rsidR="006A5988">
        <w:t>4</w:t>
      </w:r>
      <w:r w:rsidR="00024BA4">
        <w:t xml:space="preserve"> </w:t>
      </w:r>
      <w:r w:rsidR="006A5988">
        <w:t>червня</w:t>
      </w:r>
      <w:r w:rsidR="001E4C39">
        <w:t xml:space="preserve"> </w:t>
      </w:r>
      <w:r w:rsidR="0050300E">
        <w:t xml:space="preserve"> 20</w:t>
      </w:r>
      <w:r w:rsidR="001E4C39">
        <w:t>1</w:t>
      </w:r>
      <w:r w:rsidR="006A5988">
        <w:t>8</w:t>
      </w:r>
      <w:r w:rsidR="0050300E">
        <w:t xml:space="preserve"> року, </w:t>
      </w:r>
      <w:r w:rsidR="00670837">
        <w:t xml:space="preserve"> відповідно до п</w:t>
      </w:r>
      <w:r w:rsidR="00DA7A8B">
        <w:t>.</w:t>
      </w:r>
      <w:r w:rsidR="00670837">
        <w:t xml:space="preserve"> 5.</w:t>
      </w:r>
      <w:r w:rsidR="006A5988">
        <w:t>2</w:t>
      </w:r>
      <w:r w:rsidR="00670837">
        <w:t>.</w:t>
      </w:r>
      <w:r w:rsidR="00024BA4">
        <w:t>2</w:t>
      </w:r>
      <w:r w:rsidR="00D6663A">
        <w:t xml:space="preserve"> Контракту</w:t>
      </w:r>
      <w:r w:rsidR="00045C6D">
        <w:t xml:space="preserve"> </w:t>
      </w:r>
      <w:r w:rsidR="00BD1A2F">
        <w:t>(</w:t>
      </w:r>
      <w:r w:rsidR="00024BA4">
        <w:t xml:space="preserve">за </w:t>
      </w:r>
      <w:r w:rsidR="006A5988">
        <w:t>угодою сторін</w:t>
      </w:r>
      <w:r w:rsidR="00BD1A2F">
        <w:t>).</w:t>
      </w:r>
      <w:r w:rsidR="00EC6256" w:rsidRPr="00EC6256">
        <w:t xml:space="preserve"> Звільнити </w:t>
      </w:r>
      <w:r w:rsidR="006A5988">
        <w:t>27 грудня</w:t>
      </w:r>
      <w:r w:rsidR="00EC6256" w:rsidRPr="00EC6256">
        <w:t xml:space="preserve"> 201</w:t>
      </w:r>
      <w:r w:rsidR="006A5988">
        <w:t>8</w:t>
      </w:r>
      <w:r w:rsidR="00EC6256" w:rsidRPr="00EC6256">
        <w:t xml:space="preserve"> року </w:t>
      </w:r>
      <w:r w:rsidR="006A5988">
        <w:t>Жидкова Володимира Володимировича з посади головного редактора газети «Сєвєродонецькі вісті» - керівника</w:t>
      </w:r>
      <w:r w:rsidR="006A5988" w:rsidRPr="00421043">
        <w:t xml:space="preserve"> </w:t>
      </w:r>
      <w:r w:rsidR="006A5988">
        <w:t>міського комунального підприємства «Редакція міської суспільно-політичної газети «Сєвєродонецькі вісті»</w:t>
      </w:r>
      <w:r w:rsidR="00EC6256" w:rsidRPr="00EC6256">
        <w:t xml:space="preserve"> </w:t>
      </w:r>
      <w:r w:rsidR="006A5988">
        <w:t>в</w:t>
      </w:r>
      <w:r w:rsidR="00EC6256" w:rsidRPr="00EC6256">
        <w:t xml:space="preserve">ідповідно до </w:t>
      </w:r>
      <w:r w:rsidR="006A5988">
        <w:t xml:space="preserve">п.1 </w:t>
      </w:r>
      <w:r w:rsidR="00EC6256" w:rsidRPr="00EC6256">
        <w:t>ст.3</w:t>
      </w:r>
      <w:r w:rsidR="006A5988">
        <w:t>6</w:t>
      </w:r>
      <w:r w:rsidR="00EC6256" w:rsidRPr="00EC6256">
        <w:t xml:space="preserve"> Кодексу законів про працю </w:t>
      </w:r>
      <w:r w:rsidR="00EC6256" w:rsidRPr="008E6679">
        <w:t>України</w:t>
      </w:r>
      <w:r w:rsidR="00EC6256" w:rsidRPr="00EC6256">
        <w:t xml:space="preserve"> (</w:t>
      </w:r>
      <w:r w:rsidR="006A5988">
        <w:t>угода сторін</w:t>
      </w:r>
      <w:r w:rsidR="00EC6256" w:rsidRPr="00EC6256">
        <w:t>).</w:t>
      </w:r>
    </w:p>
    <w:p w:rsidR="00F125EB" w:rsidRDefault="00F125EB" w:rsidP="007A34DF">
      <w:pPr>
        <w:jc w:val="both"/>
        <w:rPr>
          <w:sz w:val="24"/>
          <w:lang w:val="uk-UA"/>
        </w:rPr>
      </w:pPr>
      <w:r>
        <w:rPr>
          <w:lang w:val="uk-UA"/>
        </w:rPr>
        <w:t xml:space="preserve">              </w:t>
      </w:r>
      <w:r w:rsidRPr="009D139F">
        <w:rPr>
          <w:lang w:val="uk-UA"/>
        </w:rPr>
        <w:t xml:space="preserve">    </w:t>
      </w:r>
      <w:r w:rsidR="007A34DF">
        <w:rPr>
          <w:sz w:val="24"/>
          <w:szCs w:val="24"/>
          <w:lang w:val="uk-UA"/>
        </w:rPr>
        <w:t>2</w:t>
      </w:r>
      <w:r>
        <w:rPr>
          <w:sz w:val="24"/>
          <w:lang w:val="uk-UA"/>
        </w:rPr>
        <w:t xml:space="preserve">. </w:t>
      </w:r>
      <w:r w:rsidR="006A5988">
        <w:rPr>
          <w:sz w:val="24"/>
          <w:lang w:val="uk-UA"/>
        </w:rPr>
        <w:t>Жидкову</w:t>
      </w:r>
      <w:r w:rsidR="00EA679A">
        <w:rPr>
          <w:sz w:val="24"/>
          <w:lang w:val="uk-UA"/>
        </w:rPr>
        <w:t xml:space="preserve"> </w:t>
      </w:r>
      <w:r w:rsidR="002913BB">
        <w:rPr>
          <w:sz w:val="24"/>
          <w:lang w:val="uk-UA"/>
        </w:rPr>
        <w:t>В</w:t>
      </w:r>
      <w:r w:rsidR="00EA679A">
        <w:rPr>
          <w:sz w:val="24"/>
          <w:lang w:val="uk-UA"/>
        </w:rPr>
        <w:t>.</w:t>
      </w:r>
      <w:r w:rsidR="006A5988">
        <w:rPr>
          <w:sz w:val="24"/>
          <w:lang w:val="uk-UA"/>
        </w:rPr>
        <w:t>В</w:t>
      </w:r>
      <w:r w:rsidR="00EA679A">
        <w:rPr>
          <w:sz w:val="24"/>
          <w:lang w:val="uk-UA"/>
        </w:rPr>
        <w:t>.</w:t>
      </w:r>
      <w:r>
        <w:rPr>
          <w:sz w:val="24"/>
          <w:lang w:val="uk-UA"/>
        </w:rPr>
        <w:t xml:space="preserve"> передати по Акту установчі документи, печатки та штампи підприємства</w:t>
      </w:r>
      <w:r w:rsidR="007A34DF">
        <w:rPr>
          <w:sz w:val="24"/>
          <w:lang w:val="uk-UA"/>
        </w:rPr>
        <w:t xml:space="preserve"> </w:t>
      </w:r>
      <w:r w:rsidR="009D139F">
        <w:rPr>
          <w:sz w:val="24"/>
          <w:lang w:val="uk-UA"/>
        </w:rPr>
        <w:t xml:space="preserve">уповноваженій особі, яка буде призначена виконувати обов’язки </w:t>
      </w:r>
      <w:r w:rsidR="002913BB">
        <w:rPr>
          <w:sz w:val="24"/>
          <w:lang w:val="uk-UA"/>
        </w:rPr>
        <w:t>керівника</w:t>
      </w:r>
      <w:r w:rsidR="009D139F">
        <w:rPr>
          <w:sz w:val="24"/>
          <w:lang w:val="uk-UA"/>
        </w:rPr>
        <w:t xml:space="preserve"> підприємства.</w:t>
      </w:r>
      <w:r w:rsidR="00C0106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</w:t>
      </w:r>
    </w:p>
    <w:p w:rsidR="003D1A15" w:rsidRPr="00E86028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1A0DC8">
        <w:rPr>
          <w:sz w:val="24"/>
          <w:lang w:val="uk-UA"/>
        </w:rPr>
        <w:t>.     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1A0DC8">
        <w:rPr>
          <w:sz w:val="24"/>
          <w:lang w:val="uk-UA"/>
        </w:rPr>
        <w:t xml:space="preserve">    </w:t>
      </w:r>
      <w:r w:rsidR="0050300E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виконанням цього розпорядження залишаю за собою. </w:t>
      </w:r>
    </w:p>
    <w:p w:rsidR="006A5988" w:rsidRPr="006A5988" w:rsidRDefault="006A5988">
      <w:pPr>
        <w:ind w:firstLine="851"/>
        <w:jc w:val="both"/>
        <w:rPr>
          <w:sz w:val="24"/>
          <w:lang w:val="uk-UA"/>
        </w:rPr>
      </w:pPr>
    </w:p>
    <w:p w:rsidR="006A5988" w:rsidRPr="00FA53D1" w:rsidRDefault="006A5988" w:rsidP="006A5988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</w:t>
      </w:r>
      <w:r w:rsidRPr="00FA53D1">
        <w:rPr>
          <w:b/>
          <w:sz w:val="24"/>
          <w:lang w:val="uk-UA"/>
        </w:rPr>
        <w:t>екретар ради,</w:t>
      </w:r>
    </w:p>
    <w:p w:rsidR="006A5988" w:rsidRDefault="006A5988" w:rsidP="006A5988">
      <w:pPr>
        <w:jc w:val="both"/>
        <w:rPr>
          <w:b/>
          <w:sz w:val="24"/>
          <w:lang w:val="uk-UA"/>
        </w:rPr>
      </w:pPr>
      <w:r w:rsidRPr="00FA53D1">
        <w:rPr>
          <w:b/>
          <w:sz w:val="24"/>
          <w:lang w:val="uk-UA"/>
        </w:rPr>
        <w:t xml:space="preserve">В.о. міського голови                                                                      </w:t>
      </w:r>
      <w:r>
        <w:rPr>
          <w:b/>
          <w:sz w:val="24"/>
          <w:lang w:val="uk-UA"/>
        </w:rPr>
        <w:t xml:space="preserve">           В</w:t>
      </w:r>
      <w:r w:rsidRPr="00FA53D1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П</w:t>
      </w:r>
      <w:r w:rsidRPr="00FA53D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Ткачук</w:t>
      </w:r>
    </w:p>
    <w:p w:rsidR="006A5988" w:rsidRPr="00FA53D1" w:rsidRDefault="006A5988" w:rsidP="006A5988">
      <w:pPr>
        <w:jc w:val="both"/>
        <w:rPr>
          <w:b/>
          <w:sz w:val="24"/>
          <w:lang w:val="uk-UA"/>
        </w:rPr>
      </w:pPr>
    </w:p>
    <w:p w:rsidR="006A5988" w:rsidRPr="00EC0624" w:rsidRDefault="006A5988" w:rsidP="006A5988">
      <w:pPr>
        <w:jc w:val="both"/>
        <w:rPr>
          <w:color w:val="000000"/>
          <w:sz w:val="24"/>
          <w:lang w:val="uk-UA"/>
        </w:rPr>
      </w:pPr>
      <w:r w:rsidRPr="00EC0624">
        <w:rPr>
          <w:color w:val="000000"/>
          <w:sz w:val="24"/>
          <w:lang w:val="uk-UA"/>
        </w:rPr>
        <w:tab/>
      </w:r>
    </w:p>
    <w:p w:rsidR="006A5988" w:rsidRPr="00EC0624" w:rsidRDefault="006A5988" w:rsidP="006A5988">
      <w:pPr>
        <w:jc w:val="both"/>
        <w:rPr>
          <w:b/>
          <w:color w:val="000000"/>
          <w:sz w:val="24"/>
          <w:lang w:val="uk-UA"/>
        </w:rPr>
      </w:pPr>
    </w:p>
    <w:p w:rsidR="006A5988" w:rsidRDefault="006A5988" w:rsidP="006A5988">
      <w:pPr>
        <w:jc w:val="both"/>
        <w:rPr>
          <w:b/>
          <w:sz w:val="24"/>
          <w:lang w:val="uk-UA"/>
        </w:rPr>
      </w:pPr>
    </w:p>
    <w:p w:rsidR="002913BB" w:rsidRPr="002913BB" w:rsidRDefault="002913BB">
      <w:pPr>
        <w:ind w:firstLine="851"/>
        <w:jc w:val="both"/>
        <w:rPr>
          <w:sz w:val="24"/>
          <w:lang w:val="uk-UA"/>
        </w:rPr>
      </w:pPr>
    </w:p>
    <w:sectPr w:rsidR="002913BB" w:rsidRPr="002913BB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0B1" w:rsidRDefault="002130B1" w:rsidP="00CD39C8">
      <w:r>
        <w:separator/>
      </w:r>
    </w:p>
  </w:endnote>
  <w:endnote w:type="continuationSeparator" w:id="1">
    <w:p w:rsidR="002130B1" w:rsidRDefault="002130B1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0B1" w:rsidRDefault="002130B1" w:rsidP="00CD39C8">
      <w:r>
        <w:separator/>
      </w:r>
    </w:p>
  </w:footnote>
  <w:footnote w:type="continuationSeparator" w:id="1">
    <w:p w:rsidR="002130B1" w:rsidRDefault="002130B1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975"/>
    <w:rsid w:val="00003313"/>
    <w:rsid w:val="00005975"/>
    <w:rsid w:val="00024BA4"/>
    <w:rsid w:val="0002788A"/>
    <w:rsid w:val="00027EB8"/>
    <w:rsid w:val="00040214"/>
    <w:rsid w:val="00045C6D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51E74"/>
    <w:rsid w:val="00173F7F"/>
    <w:rsid w:val="00185FCF"/>
    <w:rsid w:val="001A0DC8"/>
    <w:rsid w:val="001C3480"/>
    <w:rsid w:val="001E243C"/>
    <w:rsid w:val="001E4C39"/>
    <w:rsid w:val="002015F9"/>
    <w:rsid w:val="002130B1"/>
    <w:rsid w:val="00265D71"/>
    <w:rsid w:val="00266E89"/>
    <w:rsid w:val="00280A3B"/>
    <w:rsid w:val="002913BB"/>
    <w:rsid w:val="002A0D1E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7337B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6708E"/>
    <w:rsid w:val="00584F5F"/>
    <w:rsid w:val="005C613C"/>
    <w:rsid w:val="005E1D46"/>
    <w:rsid w:val="005E6F9A"/>
    <w:rsid w:val="00616E8A"/>
    <w:rsid w:val="00627F34"/>
    <w:rsid w:val="0063177B"/>
    <w:rsid w:val="00647333"/>
    <w:rsid w:val="00662B04"/>
    <w:rsid w:val="00670837"/>
    <w:rsid w:val="006719EC"/>
    <w:rsid w:val="00677CBC"/>
    <w:rsid w:val="00681174"/>
    <w:rsid w:val="00681373"/>
    <w:rsid w:val="006946F4"/>
    <w:rsid w:val="006A5988"/>
    <w:rsid w:val="006F1A1B"/>
    <w:rsid w:val="006F2C3E"/>
    <w:rsid w:val="006F6A18"/>
    <w:rsid w:val="00714007"/>
    <w:rsid w:val="00725991"/>
    <w:rsid w:val="00775443"/>
    <w:rsid w:val="00785A2F"/>
    <w:rsid w:val="00796B00"/>
    <w:rsid w:val="007A34DF"/>
    <w:rsid w:val="007A6A3B"/>
    <w:rsid w:val="007C0721"/>
    <w:rsid w:val="007C0B97"/>
    <w:rsid w:val="007E21CC"/>
    <w:rsid w:val="007E4306"/>
    <w:rsid w:val="00815B66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44DF"/>
    <w:rsid w:val="00923BE4"/>
    <w:rsid w:val="00927E09"/>
    <w:rsid w:val="00950854"/>
    <w:rsid w:val="00954020"/>
    <w:rsid w:val="00972E33"/>
    <w:rsid w:val="0098338E"/>
    <w:rsid w:val="009C0B09"/>
    <w:rsid w:val="009D139F"/>
    <w:rsid w:val="009E1FD8"/>
    <w:rsid w:val="009E2FE4"/>
    <w:rsid w:val="00A77801"/>
    <w:rsid w:val="00A87884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746E8"/>
    <w:rsid w:val="00CB4BFD"/>
    <w:rsid w:val="00CC0D5F"/>
    <w:rsid w:val="00CD39C8"/>
    <w:rsid w:val="00CD49B2"/>
    <w:rsid w:val="00CE7833"/>
    <w:rsid w:val="00CF70DF"/>
    <w:rsid w:val="00D011A0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679A"/>
    <w:rsid w:val="00EA7933"/>
    <w:rsid w:val="00EC0C94"/>
    <w:rsid w:val="00EC6256"/>
    <w:rsid w:val="00EC70A9"/>
    <w:rsid w:val="00F125EB"/>
    <w:rsid w:val="00F13359"/>
    <w:rsid w:val="00F41DAD"/>
    <w:rsid w:val="00F80892"/>
    <w:rsid w:val="00F96B28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7864F-C79E-4BA7-8B4D-7C1112F0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2017-07-04T08:43:00Z</cp:lastPrinted>
  <dcterms:created xsi:type="dcterms:W3CDTF">2018-12-28T08:01:00Z</dcterms:created>
  <dcterms:modified xsi:type="dcterms:W3CDTF">2018-12-28T08:01:00Z</dcterms:modified>
</cp:coreProperties>
</file>