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F3" w:rsidRPr="009F37F3" w:rsidRDefault="009F37F3" w:rsidP="009F37F3">
      <w:pPr>
        <w:pStyle w:val="a4"/>
        <w:spacing w:line="360" w:lineRule="auto"/>
        <w:rPr>
          <w:b w:val="0"/>
          <w:bCs w:val="0"/>
          <w:sz w:val="28"/>
          <w:szCs w:val="28"/>
        </w:rPr>
      </w:pPr>
      <w:r w:rsidRPr="009F37F3">
        <w:rPr>
          <w:b w:val="0"/>
          <w:bCs w:val="0"/>
          <w:sz w:val="28"/>
          <w:szCs w:val="28"/>
        </w:rPr>
        <w:t>СЄВЄРОДОНЕЦЬКА МІСЬКА РАДА</w:t>
      </w:r>
    </w:p>
    <w:p w:rsidR="009F37F3" w:rsidRPr="006D5ED5" w:rsidRDefault="009F37F3" w:rsidP="009F37F3">
      <w:pPr>
        <w:pStyle w:val="a4"/>
        <w:spacing w:line="360" w:lineRule="auto"/>
        <w:rPr>
          <w:sz w:val="32"/>
          <w:szCs w:val="32"/>
        </w:rPr>
      </w:pPr>
      <w:r w:rsidRPr="006D5ED5">
        <w:rPr>
          <w:sz w:val="32"/>
          <w:szCs w:val="32"/>
        </w:rPr>
        <w:t>РОЗПОРЯДЖЕННЯ</w:t>
      </w:r>
    </w:p>
    <w:p w:rsidR="009F37F3" w:rsidRPr="009F37F3" w:rsidRDefault="009F37F3" w:rsidP="009F37F3">
      <w:pPr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F37F3">
        <w:rPr>
          <w:rFonts w:ascii="Times New Roman" w:hAnsi="Times New Roman" w:cs="Times New Roman"/>
          <w:caps/>
          <w:sz w:val="24"/>
          <w:szCs w:val="24"/>
        </w:rPr>
        <w:t>міського голови</w:t>
      </w:r>
    </w:p>
    <w:p w:rsidR="009F37F3" w:rsidRPr="009F37F3" w:rsidRDefault="009F37F3" w:rsidP="009F37F3">
      <w:pPr>
        <w:pStyle w:val="1"/>
        <w:rPr>
          <w:b w:val="0"/>
          <w:bCs w:val="0"/>
          <w:sz w:val="22"/>
          <w:szCs w:val="22"/>
        </w:rPr>
      </w:pPr>
      <w:r w:rsidRPr="009F37F3">
        <w:rPr>
          <w:b w:val="0"/>
          <w:bCs w:val="0"/>
          <w:sz w:val="22"/>
          <w:szCs w:val="22"/>
        </w:rPr>
        <w:t xml:space="preserve">Луганська обл., м. </w:t>
      </w:r>
      <w:proofErr w:type="spellStart"/>
      <w:r w:rsidRPr="009F37F3">
        <w:rPr>
          <w:b w:val="0"/>
          <w:bCs w:val="0"/>
          <w:sz w:val="22"/>
          <w:szCs w:val="22"/>
        </w:rPr>
        <w:t>Сєвєродонецьк</w:t>
      </w:r>
      <w:proofErr w:type="spellEnd"/>
      <w:r w:rsidRPr="009F37F3">
        <w:rPr>
          <w:b w:val="0"/>
          <w:bCs w:val="0"/>
          <w:sz w:val="22"/>
          <w:szCs w:val="22"/>
        </w:rPr>
        <w:t>,</w:t>
      </w:r>
    </w:p>
    <w:p w:rsidR="009F37F3" w:rsidRPr="009F37F3" w:rsidRDefault="009F37F3" w:rsidP="009F37F3">
      <w:pPr>
        <w:rPr>
          <w:rFonts w:ascii="Times New Roman" w:hAnsi="Times New Roman" w:cs="Times New Roman"/>
        </w:rPr>
      </w:pPr>
      <w:r w:rsidRPr="009F37F3">
        <w:rPr>
          <w:rFonts w:ascii="Times New Roman" w:hAnsi="Times New Roman" w:cs="Times New Roman"/>
        </w:rPr>
        <w:t>бульвар Дружби Народів, 32</w:t>
      </w:r>
    </w:p>
    <w:p w:rsidR="009F37F3" w:rsidRPr="00085961" w:rsidRDefault="009F37F3" w:rsidP="009F37F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F37F3">
        <w:rPr>
          <w:rFonts w:ascii="Times New Roman" w:hAnsi="Times New Roman" w:cs="Times New Roman"/>
          <w:sz w:val="24"/>
          <w:szCs w:val="24"/>
        </w:rPr>
        <w:t>«</w:t>
      </w:r>
      <w:r w:rsidRPr="00FC288A">
        <w:rPr>
          <w:rFonts w:ascii="Times New Roman" w:hAnsi="Times New Roman" w:cs="Times New Roman"/>
          <w:sz w:val="24"/>
          <w:szCs w:val="24"/>
        </w:rPr>
        <w:t>_</w:t>
      </w:r>
      <w:r w:rsidR="00092939">
        <w:rPr>
          <w:rFonts w:ascii="Times New Roman" w:hAnsi="Times New Roman" w:cs="Times New Roman"/>
          <w:sz w:val="24"/>
          <w:szCs w:val="24"/>
          <w:u w:val="single"/>
          <w:lang w:val="uk-UA"/>
        </w:rPr>
        <w:t>16</w:t>
      </w:r>
      <w:r w:rsidR="00FC288A" w:rsidRPr="00FC288A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F37F3">
        <w:rPr>
          <w:rFonts w:ascii="Times New Roman" w:hAnsi="Times New Roman" w:cs="Times New Roman"/>
          <w:sz w:val="24"/>
          <w:szCs w:val="24"/>
        </w:rPr>
        <w:t xml:space="preserve">» </w:t>
      </w:r>
      <w:r w:rsidR="00092939">
        <w:rPr>
          <w:rFonts w:ascii="Times New Roman" w:hAnsi="Times New Roman" w:cs="Times New Roman"/>
          <w:sz w:val="24"/>
          <w:szCs w:val="24"/>
          <w:lang w:val="uk-UA"/>
        </w:rPr>
        <w:t xml:space="preserve">травня </w:t>
      </w:r>
      <w:r w:rsidRPr="009F37F3">
        <w:rPr>
          <w:rFonts w:ascii="Times New Roman" w:hAnsi="Times New Roman" w:cs="Times New Roman"/>
          <w:sz w:val="24"/>
          <w:szCs w:val="24"/>
        </w:rPr>
        <w:t>201</w:t>
      </w:r>
      <w:r w:rsidR="00FC288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9F37F3">
        <w:rPr>
          <w:rFonts w:ascii="Times New Roman" w:hAnsi="Times New Roman" w:cs="Times New Roman"/>
          <w:sz w:val="24"/>
          <w:szCs w:val="24"/>
        </w:rPr>
        <w:t xml:space="preserve">  року   №</w:t>
      </w:r>
      <w:r w:rsidR="00085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2939">
        <w:rPr>
          <w:rFonts w:ascii="Times New Roman" w:hAnsi="Times New Roman" w:cs="Times New Roman"/>
          <w:sz w:val="24"/>
          <w:szCs w:val="24"/>
          <w:lang w:val="uk-UA"/>
        </w:rPr>
        <w:t>256/2</w:t>
      </w:r>
    </w:p>
    <w:p w:rsidR="009F37F3" w:rsidRPr="00341146" w:rsidRDefault="006627B3" w:rsidP="001753B6">
      <w:pPr>
        <w:pStyle w:val="2"/>
        <w:ind w:right="5953"/>
        <w:jc w:val="both"/>
        <w:rPr>
          <w:lang w:val="uk-UA"/>
        </w:rPr>
      </w:pPr>
      <w:r>
        <w:rPr>
          <w:lang w:val="uk-UA"/>
        </w:rPr>
        <w:t>Про внесення змін до розпорядження міського голови від 13.01.2017 року №14 «</w:t>
      </w:r>
      <w:r w:rsidR="009F37F3" w:rsidRPr="006627B3">
        <w:rPr>
          <w:lang w:val="uk-UA"/>
        </w:rPr>
        <w:t xml:space="preserve">Про </w:t>
      </w:r>
      <w:r w:rsidR="00FC288A">
        <w:rPr>
          <w:lang w:val="uk-UA"/>
        </w:rPr>
        <w:t>звітність щодо виконання</w:t>
      </w:r>
      <w:r w:rsidR="00341146">
        <w:rPr>
          <w:lang w:val="uk-UA"/>
        </w:rPr>
        <w:t xml:space="preserve"> </w:t>
      </w:r>
      <w:r w:rsidR="00FC288A">
        <w:rPr>
          <w:lang w:val="uk-UA"/>
        </w:rPr>
        <w:t xml:space="preserve">та фінансування </w:t>
      </w:r>
      <w:r w:rsidR="00341146">
        <w:rPr>
          <w:lang w:val="uk-UA"/>
        </w:rPr>
        <w:t>міських цільових та інших програм на 2017 рік</w:t>
      </w:r>
      <w:r>
        <w:rPr>
          <w:lang w:val="uk-UA"/>
        </w:rPr>
        <w:t>»</w:t>
      </w:r>
    </w:p>
    <w:p w:rsidR="006D5ED5" w:rsidRPr="006627B3" w:rsidRDefault="006D5ED5" w:rsidP="006D5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5ED5" w:rsidRPr="00B444E7" w:rsidRDefault="001753B6" w:rsidP="0017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7B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14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Керуючись </w:t>
      </w:r>
      <w:r w:rsidR="00341146" w:rsidRPr="006627B3">
        <w:rPr>
          <w:rFonts w:ascii="Times New Roman" w:hAnsi="Times New Roman" w:cs="Times New Roman"/>
          <w:sz w:val="24"/>
          <w:lang w:val="uk-UA"/>
        </w:rPr>
        <w:t>ст.</w:t>
      </w:r>
      <w:r w:rsidR="00341146" w:rsidRPr="00341146">
        <w:rPr>
          <w:rFonts w:ascii="Times New Roman" w:hAnsi="Times New Roman" w:cs="Times New Roman"/>
          <w:sz w:val="24"/>
          <w:lang w:val="uk-UA"/>
        </w:rPr>
        <w:t>42</w:t>
      </w:r>
      <w:r w:rsidR="00341146" w:rsidRPr="006627B3">
        <w:rPr>
          <w:rFonts w:ascii="Times New Roman" w:hAnsi="Times New Roman" w:cs="Times New Roman"/>
          <w:sz w:val="24"/>
          <w:lang w:val="uk-UA"/>
        </w:rPr>
        <w:t xml:space="preserve"> </w:t>
      </w:r>
      <w:r w:rsidRPr="0034114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</w:t>
      </w:r>
      <w:r w:rsidR="00341146" w:rsidRPr="00341146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Pr="0034114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України </w:t>
      </w:r>
      <w:r w:rsidR="00341146" w:rsidRPr="00341146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34114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місцеве самоврядування в Україні</w:t>
      </w:r>
      <w:r w:rsidR="00341146" w:rsidRPr="00341146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</w:p>
    <w:p w:rsidR="001753B6" w:rsidRPr="00B444E7" w:rsidRDefault="001753B6" w:rsidP="00CF2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672C" w:rsidRPr="00B444E7" w:rsidRDefault="00477368" w:rsidP="001753B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444E7">
        <w:rPr>
          <w:rFonts w:ascii="Times New Roman" w:hAnsi="Times New Roman" w:cs="Times New Roman"/>
          <w:b/>
          <w:sz w:val="24"/>
          <w:szCs w:val="24"/>
          <w:lang w:val="uk-UA"/>
        </w:rPr>
        <w:t>З О Б О В ‘Я З У Ю</w:t>
      </w:r>
    </w:p>
    <w:p w:rsidR="00421E94" w:rsidRDefault="006627B3" w:rsidP="003D2810">
      <w:pPr>
        <w:pStyle w:val="a3"/>
        <w:numPr>
          <w:ilvl w:val="0"/>
          <w:numId w:val="1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Доповнити розпорядження міського голови </w:t>
      </w:r>
      <w:r w:rsidRPr="006627B3">
        <w:rPr>
          <w:rFonts w:ascii="Times New Roman" w:hAnsi="Times New Roman" w:cs="Times New Roman"/>
          <w:sz w:val="24"/>
          <w:szCs w:val="24"/>
          <w:lang w:val="uk-UA"/>
        </w:rPr>
        <w:t>від 13.01.2017 року №14 «Про звітність щодо виконання та фінансування міських цільових та інших програм на 2017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пунктом 5 наступного змісту:</w:t>
      </w:r>
    </w:p>
    <w:p w:rsidR="006627B3" w:rsidRDefault="006627B3" w:rsidP="003D2810">
      <w:pPr>
        <w:pStyle w:val="a3"/>
        <w:tabs>
          <w:tab w:val="left" w:pos="1134"/>
        </w:tabs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«5. Дія цього розпорядження завершується 16 травня 2017 року.»</w:t>
      </w:r>
    </w:p>
    <w:p w:rsidR="006627B3" w:rsidRDefault="006627B3" w:rsidP="003D2810">
      <w:pPr>
        <w:pStyle w:val="a3"/>
        <w:numPr>
          <w:ilvl w:val="0"/>
          <w:numId w:val="1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Дане розпорядження підлягає оприлюдненню.</w:t>
      </w:r>
    </w:p>
    <w:p w:rsidR="00421E94" w:rsidRDefault="00421E94" w:rsidP="00421E94">
      <w:pPr>
        <w:pStyle w:val="a3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розпорядження </w:t>
      </w:r>
      <w:r w:rsidR="006627B3">
        <w:rPr>
          <w:rFonts w:ascii="Times New Roman" w:hAnsi="Times New Roman" w:cs="Times New Roman"/>
          <w:sz w:val="24"/>
          <w:szCs w:val="24"/>
          <w:lang w:val="uk-UA"/>
        </w:rPr>
        <w:t>залишаю за собою</w:t>
      </w:r>
      <w:r w:rsidR="003551C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417A" w:rsidRPr="0026174D" w:rsidRDefault="00DA417A" w:rsidP="00DA417A">
      <w:pPr>
        <w:pStyle w:val="a3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53B6" w:rsidRPr="000B1738" w:rsidRDefault="006627B3" w:rsidP="006627B3">
      <w:pPr>
        <w:pStyle w:val="21"/>
        <w:spacing w:line="360" w:lineRule="auto"/>
        <w:rPr>
          <w:b/>
          <w:lang w:val="uk-UA"/>
        </w:rPr>
      </w:pPr>
      <w:r>
        <w:rPr>
          <w:b/>
          <w:bCs/>
          <w:lang w:val="uk-UA"/>
        </w:rPr>
        <w:t>М</w:t>
      </w:r>
      <w:r w:rsidR="001753B6" w:rsidRPr="00B444E7">
        <w:rPr>
          <w:b/>
          <w:bCs/>
          <w:lang w:val="uk-UA"/>
        </w:rPr>
        <w:t>іськ</w:t>
      </w:r>
      <w:r>
        <w:rPr>
          <w:b/>
          <w:bCs/>
          <w:lang w:val="uk-UA"/>
        </w:rPr>
        <w:t>ий</w:t>
      </w:r>
      <w:r w:rsidR="001753B6" w:rsidRPr="00B444E7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а</w:t>
      </w:r>
      <w:bookmarkStart w:id="0" w:name="_GoBack"/>
      <w:bookmarkEnd w:id="0"/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="00275C10">
        <w:rPr>
          <w:b/>
          <w:lang w:val="uk-UA"/>
        </w:rPr>
        <w:tab/>
      </w:r>
      <w:r w:rsidR="00275C10">
        <w:rPr>
          <w:b/>
          <w:lang w:val="uk-UA"/>
        </w:rPr>
        <w:tab/>
      </w:r>
      <w:r w:rsidR="00275C10">
        <w:rPr>
          <w:b/>
          <w:lang w:val="uk-UA"/>
        </w:rPr>
        <w:tab/>
      </w:r>
      <w:r w:rsidR="00275C10">
        <w:rPr>
          <w:b/>
          <w:lang w:val="uk-UA"/>
        </w:rPr>
        <w:tab/>
      </w:r>
      <w:r>
        <w:rPr>
          <w:b/>
          <w:lang w:val="uk-UA"/>
        </w:rPr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sectPr w:rsidR="001753B6" w:rsidRPr="000B1738" w:rsidSect="00B667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D5B76"/>
    <w:multiLevelType w:val="multilevel"/>
    <w:tmpl w:val="E4C05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6F1838A5"/>
    <w:multiLevelType w:val="multilevel"/>
    <w:tmpl w:val="E4C05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72697B7B"/>
    <w:multiLevelType w:val="hybridMultilevel"/>
    <w:tmpl w:val="E4BA5876"/>
    <w:lvl w:ilvl="0" w:tplc="17DE0D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E2722"/>
    <w:multiLevelType w:val="hybridMultilevel"/>
    <w:tmpl w:val="00C4CA8E"/>
    <w:lvl w:ilvl="0" w:tplc="17DE0D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477368"/>
    <w:rsid w:val="00085961"/>
    <w:rsid w:val="00092939"/>
    <w:rsid w:val="000B1738"/>
    <w:rsid w:val="00100351"/>
    <w:rsid w:val="00113BBE"/>
    <w:rsid w:val="001753B6"/>
    <w:rsid w:val="0019621A"/>
    <w:rsid w:val="001A059D"/>
    <w:rsid w:val="001A0D88"/>
    <w:rsid w:val="001B5D80"/>
    <w:rsid w:val="0026174D"/>
    <w:rsid w:val="00275C10"/>
    <w:rsid w:val="002A277B"/>
    <w:rsid w:val="002B30D2"/>
    <w:rsid w:val="002C43D9"/>
    <w:rsid w:val="003106EF"/>
    <w:rsid w:val="00314F77"/>
    <w:rsid w:val="00341146"/>
    <w:rsid w:val="003551C2"/>
    <w:rsid w:val="003B5EBA"/>
    <w:rsid w:val="003D2810"/>
    <w:rsid w:val="00421E94"/>
    <w:rsid w:val="00477368"/>
    <w:rsid w:val="00484098"/>
    <w:rsid w:val="00493538"/>
    <w:rsid w:val="004B5750"/>
    <w:rsid w:val="004D5FF8"/>
    <w:rsid w:val="006627B3"/>
    <w:rsid w:val="006B6D64"/>
    <w:rsid w:val="006D5ED5"/>
    <w:rsid w:val="00712B0F"/>
    <w:rsid w:val="00726630"/>
    <w:rsid w:val="007B0156"/>
    <w:rsid w:val="007F381C"/>
    <w:rsid w:val="0083038A"/>
    <w:rsid w:val="008A1A83"/>
    <w:rsid w:val="008E502C"/>
    <w:rsid w:val="008E7DA3"/>
    <w:rsid w:val="009F37F3"/>
    <w:rsid w:val="00A0323B"/>
    <w:rsid w:val="00A7643B"/>
    <w:rsid w:val="00AE2A3B"/>
    <w:rsid w:val="00B444E7"/>
    <w:rsid w:val="00B56FB5"/>
    <w:rsid w:val="00B6672C"/>
    <w:rsid w:val="00BF21EA"/>
    <w:rsid w:val="00C03F5B"/>
    <w:rsid w:val="00C0624C"/>
    <w:rsid w:val="00C2014F"/>
    <w:rsid w:val="00C358D1"/>
    <w:rsid w:val="00C72215"/>
    <w:rsid w:val="00CE3AE8"/>
    <w:rsid w:val="00CF20DB"/>
    <w:rsid w:val="00D249C5"/>
    <w:rsid w:val="00DA417A"/>
    <w:rsid w:val="00DC07BF"/>
    <w:rsid w:val="00DD5322"/>
    <w:rsid w:val="00DD7EB2"/>
    <w:rsid w:val="00DE71F4"/>
    <w:rsid w:val="00E14503"/>
    <w:rsid w:val="00E31CF9"/>
    <w:rsid w:val="00E47C14"/>
    <w:rsid w:val="00E84704"/>
    <w:rsid w:val="00E9529B"/>
    <w:rsid w:val="00EC236F"/>
    <w:rsid w:val="00EE0EA8"/>
    <w:rsid w:val="00F4177A"/>
    <w:rsid w:val="00F554FE"/>
    <w:rsid w:val="00FC288A"/>
    <w:rsid w:val="00FE6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F"/>
  </w:style>
  <w:style w:type="paragraph" w:styleId="1">
    <w:name w:val="heading 1"/>
    <w:basedOn w:val="a"/>
    <w:next w:val="a"/>
    <w:link w:val="10"/>
    <w:uiPriority w:val="99"/>
    <w:qFormat/>
    <w:rsid w:val="009F37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F37F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1753B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3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3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F3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9F37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99"/>
    <w:rsid w:val="009F37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753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175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1753B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F37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F37F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3B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3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3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F3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9F37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99"/>
    <w:rsid w:val="009F37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753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175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1753B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844B1-FBF0-4DF2-AF52-9A0B8ECA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userMix1604</cp:lastModifiedBy>
  <cp:revision>2</cp:revision>
  <cp:lastPrinted>2017-05-15T10:17:00Z</cp:lastPrinted>
  <dcterms:created xsi:type="dcterms:W3CDTF">2017-05-22T09:39:00Z</dcterms:created>
  <dcterms:modified xsi:type="dcterms:W3CDTF">2017-05-22T09:39:00Z</dcterms:modified>
</cp:coreProperties>
</file>