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9D" w:rsidRDefault="00E7359D" w:rsidP="00E7359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59D" w:rsidRPr="00397B0D" w:rsidRDefault="00E7359D" w:rsidP="00E73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E7359D" w:rsidRPr="00397B0D" w:rsidRDefault="00E7359D" w:rsidP="00E73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E7359D" w:rsidRPr="00397B0D" w:rsidRDefault="00E7359D" w:rsidP="00E73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397B0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97B0D">
        <w:rPr>
          <w:rFonts w:ascii="Times New Roman" w:hAnsi="Times New Roman" w:cs="Times New Roman"/>
          <w:b/>
          <w:sz w:val="28"/>
          <w:szCs w:val="28"/>
        </w:rPr>
        <w:t>ЄВЄРОДОНЕЦЬК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ОГО РАЙОНУ</w:t>
      </w:r>
      <w:r w:rsidRPr="00397B0D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E7359D" w:rsidRPr="00397B0D" w:rsidRDefault="00E7359D" w:rsidP="00E7359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359D" w:rsidRPr="00FE7B5C" w:rsidRDefault="00E7359D" w:rsidP="00E7359D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E7359D" w:rsidRPr="00397B0D" w:rsidRDefault="00E7359D" w:rsidP="00E735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керівника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адміністрації</w:t>
      </w:r>
    </w:p>
    <w:p w:rsidR="00E7359D" w:rsidRPr="00397B0D" w:rsidRDefault="00E7359D" w:rsidP="00E7359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7359D" w:rsidRPr="004A2DAD" w:rsidRDefault="00E7359D" w:rsidP="00E7359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     » лютого   2022 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_______</w:t>
      </w:r>
    </w:p>
    <w:p w:rsidR="00E7359D" w:rsidRDefault="00E7359D" w:rsidP="00E7359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6733F" w:rsidRDefault="00E7359D" w:rsidP="00D67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 демонтаж тимчасової спо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руди  </w:t>
      </w:r>
      <w:r w:rsidR="00763B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(металевого гаражу), розміщеної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в районі буд. 117 вул. Гагаріна,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м.Сєвєродонецька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з порушенням Порядку 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розміщення тимчасових споруд для провадження  підприємницької  діяльності,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атвердженого наказом  Міністерства   регіонального розвитку,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будівництва та житлово-комунального господарства України від 21.10.2011  № 244</w:t>
      </w:r>
      <w:r w:rsidR="00D67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, Порядку надання інвалідам місць під установку металевих гаражів для зберігання автомобілів у м. </w:t>
      </w:r>
      <w:proofErr w:type="spellStart"/>
      <w:r w:rsidR="00D67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Сєвєродонецьку</w:t>
      </w:r>
      <w:proofErr w:type="spellEnd"/>
      <w:r w:rsidR="00D67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, який затверджено рішенням виконавчого комітету </w:t>
      </w:r>
      <w:proofErr w:type="spellStart"/>
      <w:r w:rsidR="00D67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Сєвєродонецької</w:t>
      </w:r>
      <w:proofErr w:type="spellEnd"/>
      <w:r w:rsidR="00D67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міської ради від 25.09.2018 № 627</w:t>
      </w:r>
    </w:p>
    <w:p w:rsidR="00E7359D" w:rsidRPr="00455139" w:rsidRDefault="00E7359D" w:rsidP="00E735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7359D" w:rsidRPr="00397B0D" w:rsidRDefault="00E7359D" w:rsidP="00E7359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7359D" w:rsidRPr="00397B0D" w:rsidRDefault="00E7359D" w:rsidP="00E7359D">
      <w:pPr>
        <w:spacing w:after="0"/>
        <w:jc w:val="both"/>
        <w:rPr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     Керуючись  Законом України «Про військово-цивільні адміністрації»,  «Про місцеве самоврядування в України»,  «Про благоустрій населених пунктів»,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Наказом Міністерства  регіонального розвитку, будівництва та житлово-комунального господарства  України від 21.10.2011 № 244,  Порядком демонтажу тимчасових споруд, малих архітектурних форм та засобів пересувної мережі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затвердженого розпорядженням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від 02.07.2021 № 10</w:t>
      </w:r>
      <w:r w:rsidR="00FC4D93">
        <w:rPr>
          <w:rFonts w:ascii="Times New Roman" w:hAnsi="Times New Roman" w:cs="Times New Roman"/>
          <w:sz w:val="28"/>
          <w:szCs w:val="28"/>
          <w:lang w:val="uk-UA"/>
        </w:rPr>
        <w:t>83, беручи до уваги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комісії з питань демонтажу тимчасових споруд, малих архітектурних форм та засобів пересувної мережі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від 15.02.2022, 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>з метою здійснення повноважень з питань благоустро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E7359D" w:rsidRPr="00397B0D" w:rsidRDefault="00E7359D" w:rsidP="00E7359D">
      <w:pPr>
        <w:pStyle w:val="a3"/>
        <w:spacing w:before="0" w:beforeAutospacing="0" w:after="0" w:line="240" w:lineRule="atLeast"/>
        <w:rPr>
          <w:b/>
          <w:bCs/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>зобов’язую:</w:t>
      </w:r>
    </w:p>
    <w:p w:rsidR="00E7359D" w:rsidRPr="00397B0D" w:rsidRDefault="00E7359D" w:rsidP="00E7359D">
      <w:pPr>
        <w:pStyle w:val="a3"/>
        <w:spacing w:before="0" w:beforeAutospacing="0" w:after="0"/>
        <w:rPr>
          <w:b/>
          <w:bCs/>
          <w:sz w:val="28"/>
          <w:szCs w:val="28"/>
          <w:lang w:val="uk-UA"/>
        </w:rPr>
      </w:pPr>
    </w:p>
    <w:p w:rsidR="00FA6CDD" w:rsidRPr="00FA6CDD" w:rsidRDefault="00FA6CDD" w:rsidP="00FA6C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7359D" w:rsidRPr="00925DCB">
        <w:rPr>
          <w:rFonts w:ascii="Times New Roman" w:hAnsi="Times New Roman" w:cs="Times New Roman"/>
          <w:sz w:val="28"/>
          <w:szCs w:val="28"/>
          <w:lang w:val="uk-UA"/>
        </w:rPr>
        <w:t>Демонтувати тимчасову сп</w:t>
      </w:r>
      <w:r w:rsidR="00763B75">
        <w:rPr>
          <w:rFonts w:ascii="Times New Roman" w:hAnsi="Times New Roman" w:cs="Times New Roman"/>
          <w:sz w:val="28"/>
          <w:szCs w:val="28"/>
          <w:lang w:val="uk-UA"/>
        </w:rPr>
        <w:t>оруду (металевий  гараж</w:t>
      </w:r>
      <w:r w:rsidR="00E7359D">
        <w:rPr>
          <w:rFonts w:ascii="Times New Roman" w:hAnsi="Times New Roman" w:cs="Times New Roman"/>
          <w:sz w:val="28"/>
          <w:szCs w:val="28"/>
          <w:lang w:val="uk-UA"/>
        </w:rPr>
        <w:t>)  в районі буд. 117 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л. Гагаріна,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розміщену  </w:t>
      </w:r>
      <w:r w:rsidRPr="00FA6C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порушенням Порядку розміщення тимчасових споруд для провадження  підприємницької  діяльності, затвердженого наказом  Міністерства   регіонального розвитку, будівництва та житлово-комунального господарства України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FA6C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 21.10.2011  </w:t>
      </w:r>
      <w:r w:rsidRPr="00FA6C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№ 244,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FA6C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Порядку надання інвалідам місць під установку металевих гаражів для зберігання автомобілів у м. </w:t>
      </w:r>
      <w:proofErr w:type="spellStart"/>
      <w:r w:rsidRPr="00FA6C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Сєвєродонецьку</w:t>
      </w:r>
      <w:proofErr w:type="spellEnd"/>
      <w:r w:rsidRPr="00FA6C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який затверджено рішенням виконавчого комітету </w:t>
      </w:r>
      <w:proofErr w:type="spellStart"/>
      <w:r w:rsidRPr="00FA6C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Сєвєродонецької</w:t>
      </w:r>
      <w:proofErr w:type="spellEnd"/>
      <w:r w:rsidRPr="00FA6C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 від 25.09.2018 № 627</w:t>
      </w:r>
    </w:p>
    <w:p w:rsidR="00E7359D" w:rsidRPr="00925DCB" w:rsidRDefault="00E7359D" w:rsidP="00E7359D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59D" w:rsidRPr="00FA6CDD" w:rsidRDefault="00FA6CDD" w:rsidP="00FA6C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7359D" w:rsidRPr="00FA6C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359D" w:rsidRPr="00FA6CDD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E7359D" w:rsidRPr="00FA6CD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E7359D" w:rsidRPr="00FA6CDD">
        <w:rPr>
          <w:rFonts w:ascii="Times New Roman" w:hAnsi="Times New Roman" w:cs="Times New Roman"/>
          <w:sz w:val="28"/>
          <w:szCs w:val="28"/>
          <w:lang w:val="uk-UA"/>
        </w:rPr>
        <w:t>Житлосервіс</w:t>
      </w:r>
      <w:proofErr w:type="spellEnd"/>
      <w:r w:rsidR="00E7359D" w:rsidRPr="00FA6CDD">
        <w:rPr>
          <w:rFonts w:ascii="Times New Roman" w:hAnsi="Times New Roman" w:cs="Times New Roman"/>
          <w:sz w:val="28"/>
          <w:szCs w:val="28"/>
          <w:lang w:val="uk-UA"/>
        </w:rPr>
        <w:t xml:space="preserve"> «Світанок» провести заходи  з демонтажу тимчасової споруди  (металевого гаражу)  згідно Порядку демонтажу тимчасових споруд, малих архітектурних форм та засобів пересувної мережі у </w:t>
      </w:r>
      <w:proofErr w:type="spellStart"/>
      <w:r w:rsidR="00E7359D" w:rsidRPr="00FA6CDD"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 w:rsidR="00E7359D" w:rsidRPr="00FA6CD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затвердженого розпорядженням керівника </w:t>
      </w:r>
      <w:proofErr w:type="spellStart"/>
      <w:r w:rsidR="00E7359D" w:rsidRPr="00FA6CDD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E7359D" w:rsidRPr="00FA6CDD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від 02.07.2021 № 1083. </w:t>
      </w:r>
    </w:p>
    <w:p w:rsidR="00E7359D" w:rsidRPr="00397B0D" w:rsidRDefault="00E7359D" w:rsidP="00E7359D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8D7FE7">
        <w:rPr>
          <w:sz w:val="28"/>
          <w:szCs w:val="28"/>
          <w:lang w:val="uk-UA"/>
        </w:rPr>
        <w:t>. Розпорядження підлягає оприлюдненню.</w:t>
      </w:r>
    </w:p>
    <w:p w:rsidR="00E7359D" w:rsidRPr="00397B0D" w:rsidRDefault="00E7359D" w:rsidP="00E7359D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</w:t>
      </w:r>
      <w:r w:rsidRPr="008D7FE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Pr="00397B0D">
        <w:rPr>
          <w:sz w:val="28"/>
          <w:szCs w:val="28"/>
          <w:lang w:val="uk-UA"/>
        </w:rPr>
        <w:t xml:space="preserve">покласти на  заступника керівника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r w:rsidRPr="00397B0D">
        <w:rPr>
          <w:sz w:val="28"/>
          <w:szCs w:val="28"/>
          <w:lang w:val="uk-UA"/>
        </w:rPr>
        <w:t>військово-цивіль</w:t>
      </w:r>
      <w:r>
        <w:rPr>
          <w:sz w:val="28"/>
          <w:szCs w:val="28"/>
          <w:lang w:val="uk-UA"/>
        </w:rPr>
        <w:t>ної адміністрації  Олега КУЗЬМІНОВА</w:t>
      </w:r>
      <w:r w:rsidRPr="00397B0D">
        <w:rPr>
          <w:sz w:val="28"/>
          <w:szCs w:val="28"/>
          <w:lang w:val="uk-UA"/>
        </w:rPr>
        <w:t>.</w:t>
      </w:r>
    </w:p>
    <w:p w:rsidR="00E7359D" w:rsidRDefault="00E7359D" w:rsidP="00E7359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359D" w:rsidRPr="00397B0D" w:rsidRDefault="00E7359D" w:rsidP="00E7359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359D" w:rsidRPr="00397B0D" w:rsidRDefault="00E7359D" w:rsidP="00E735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E7359D" w:rsidRPr="00397B0D" w:rsidRDefault="00E7359D" w:rsidP="00E735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військово-цивільної адміністрації                               Олександр СТРЮК </w:t>
      </w:r>
    </w:p>
    <w:p w:rsidR="00E7359D" w:rsidRDefault="00E7359D" w:rsidP="00E7359D">
      <w:pPr>
        <w:pStyle w:val="a3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E7359D" w:rsidRDefault="00E7359D" w:rsidP="00E7359D">
      <w:pPr>
        <w:pStyle w:val="a3"/>
        <w:spacing w:before="0" w:beforeAutospacing="0" w:after="0"/>
        <w:rPr>
          <w:sz w:val="28"/>
          <w:szCs w:val="28"/>
          <w:lang w:val="uk-UA"/>
        </w:rPr>
      </w:pPr>
    </w:p>
    <w:p w:rsidR="00E7359D" w:rsidRPr="00911BA5" w:rsidRDefault="00E7359D" w:rsidP="00E7359D">
      <w:pPr>
        <w:rPr>
          <w:lang w:val="uk-UA"/>
        </w:rPr>
      </w:pPr>
    </w:p>
    <w:p w:rsidR="00E7359D" w:rsidRPr="00D9426B" w:rsidRDefault="00E7359D" w:rsidP="00E7359D">
      <w:pPr>
        <w:rPr>
          <w:lang w:val="uk-UA"/>
        </w:rPr>
      </w:pPr>
    </w:p>
    <w:p w:rsidR="00E7359D" w:rsidRPr="00145AD8" w:rsidRDefault="00E7359D" w:rsidP="00E7359D">
      <w:pPr>
        <w:rPr>
          <w:lang w:val="uk-UA"/>
        </w:rPr>
      </w:pPr>
    </w:p>
    <w:p w:rsidR="00E7359D" w:rsidRPr="00AE5066" w:rsidRDefault="00E7359D" w:rsidP="00E7359D">
      <w:pPr>
        <w:rPr>
          <w:lang w:val="uk-UA"/>
        </w:rPr>
      </w:pPr>
    </w:p>
    <w:p w:rsidR="00E7359D" w:rsidRPr="004A1CA5" w:rsidRDefault="00E7359D" w:rsidP="00E7359D">
      <w:pPr>
        <w:rPr>
          <w:lang w:val="uk-UA"/>
        </w:rPr>
      </w:pPr>
    </w:p>
    <w:p w:rsidR="00954D42" w:rsidRPr="00E7359D" w:rsidRDefault="00954D42">
      <w:pPr>
        <w:rPr>
          <w:lang w:val="uk-UA"/>
        </w:rPr>
      </w:pPr>
    </w:p>
    <w:sectPr w:rsidR="00954D42" w:rsidRPr="00E7359D" w:rsidSect="001749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70ED0"/>
    <w:multiLevelType w:val="hybridMultilevel"/>
    <w:tmpl w:val="3ECA40F4"/>
    <w:lvl w:ilvl="0" w:tplc="35EC23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59D"/>
    <w:rsid w:val="0028556A"/>
    <w:rsid w:val="002C295F"/>
    <w:rsid w:val="00535FC6"/>
    <w:rsid w:val="00563E1E"/>
    <w:rsid w:val="00763B75"/>
    <w:rsid w:val="00954D42"/>
    <w:rsid w:val="00D6733F"/>
    <w:rsid w:val="00E7359D"/>
    <w:rsid w:val="00F8349B"/>
    <w:rsid w:val="00FA6CDD"/>
    <w:rsid w:val="00FC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5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35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2022-02-22T07:54:00Z</cp:lastPrinted>
  <dcterms:created xsi:type="dcterms:W3CDTF">2022-02-16T14:17:00Z</dcterms:created>
  <dcterms:modified xsi:type="dcterms:W3CDTF">2022-02-22T07:55:00Z</dcterms:modified>
</cp:coreProperties>
</file>