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DA" w:rsidRPr="007C1B56" w:rsidRDefault="00E902DA" w:rsidP="00193A91">
      <w:pPr>
        <w:ind w:right="-711"/>
        <w:jc w:val="center"/>
        <w:rPr>
          <w:sz w:val="16"/>
          <w:szCs w:val="16"/>
          <w:lang w:val="uk-UA"/>
        </w:rPr>
      </w:pP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7C1B56" w:rsidRDefault="00E902DA" w:rsidP="005331AB">
      <w:pPr>
        <w:jc w:val="center"/>
        <w:rPr>
          <w:b/>
          <w:sz w:val="16"/>
          <w:szCs w:val="16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124C" w:rsidRPr="007C1B56" w:rsidRDefault="0063124C" w:rsidP="00193A91">
      <w:pPr>
        <w:pStyle w:val="a7"/>
        <w:spacing w:line="360" w:lineRule="auto"/>
        <w:ind w:right="-711"/>
        <w:rPr>
          <w:sz w:val="16"/>
          <w:szCs w:val="16"/>
        </w:rPr>
      </w:pPr>
    </w:p>
    <w:p w:rsidR="003277CE" w:rsidRPr="00555E75" w:rsidRDefault="003277CE" w:rsidP="00193A91">
      <w:pPr>
        <w:pStyle w:val="a7"/>
        <w:spacing w:line="360" w:lineRule="auto"/>
        <w:ind w:right="-711"/>
        <w:rPr>
          <w:sz w:val="32"/>
          <w:szCs w:val="32"/>
        </w:rPr>
      </w:pPr>
    </w:p>
    <w:p w:rsidR="00274E3B" w:rsidRPr="00DB1B46" w:rsidRDefault="00193A91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_______________</w:t>
      </w:r>
      <w:r w:rsidR="00EF2E1C"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 w:rsidR="00AD4729">
        <w:rPr>
          <w:sz w:val="28"/>
          <w:szCs w:val="28"/>
          <w:lang w:val="uk-UA"/>
        </w:rPr>
        <w:t>_________</w:t>
      </w:r>
      <w:r w:rsidR="00274E3B" w:rsidRPr="00DB1B46">
        <w:rPr>
          <w:sz w:val="28"/>
          <w:szCs w:val="28"/>
        </w:rPr>
        <w:t xml:space="preserve">    </w:t>
      </w:r>
    </w:p>
    <w:tbl>
      <w:tblPr>
        <w:tblW w:w="10032" w:type="dxa"/>
        <w:tblInd w:w="-34" w:type="dxa"/>
        <w:tblLook w:val="01E0"/>
      </w:tblPr>
      <w:tblGrid>
        <w:gridCol w:w="34"/>
        <w:gridCol w:w="9606"/>
        <w:gridCol w:w="392"/>
      </w:tblGrid>
      <w:tr w:rsidR="00644694" w:rsidRPr="0015278C" w:rsidTr="00B02A26">
        <w:trPr>
          <w:trHeight w:val="533"/>
        </w:trPr>
        <w:tc>
          <w:tcPr>
            <w:tcW w:w="10032" w:type="dxa"/>
            <w:gridSpan w:val="3"/>
          </w:tcPr>
          <w:p w:rsidR="0015278C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  <w:p w:rsidR="00431A47" w:rsidRDefault="00431A47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  <w:p w:rsidR="00431A47" w:rsidRPr="00431A47" w:rsidRDefault="00431A47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2C187B" w:rsidTr="00B02A26">
        <w:trPr>
          <w:gridBefore w:val="1"/>
          <w:gridAfter w:val="1"/>
          <w:wBefore w:w="34" w:type="dxa"/>
          <w:wAfter w:w="392" w:type="dxa"/>
          <w:trHeight w:val="460"/>
        </w:trPr>
        <w:tc>
          <w:tcPr>
            <w:tcW w:w="9606" w:type="dxa"/>
          </w:tcPr>
          <w:p w:rsidR="0015278C" w:rsidRPr="00EB04BA" w:rsidRDefault="005400D5" w:rsidP="00EB04BA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гр. Івковій Н.М. дозволу на розроблення проекту землеустрою щодо відведення земельн</w:t>
            </w:r>
            <w:r w:rsidR="00FC5920">
              <w:rPr>
                <w:b/>
                <w:sz w:val="28"/>
                <w:szCs w:val="28"/>
                <w:lang w:val="uk-UA"/>
              </w:rPr>
              <w:t>их</w:t>
            </w:r>
            <w:r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FC5920">
              <w:rPr>
                <w:b/>
                <w:sz w:val="28"/>
                <w:szCs w:val="28"/>
                <w:lang w:val="uk-UA"/>
              </w:rPr>
              <w:t>ок</w:t>
            </w:r>
            <w:r>
              <w:rPr>
                <w:b/>
                <w:sz w:val="28"/>
                <w:szCs w:val="28"/>
                <w:lang w:val="uk-UA"/>
              </w:rPr>
              <w:t xml:space="preserve"> для обслуговування окремого входу  та розвантажувального майданчик</w:t>
            </w:r>
            <w:r w:rsidR="00C14229">
              <w:rPr>
                <w:b/>
                <w:sz w:val="28"/>
                <w:szCs w:val="28"/>
                <w:lang w:val="uk-UA"/>
              </w:rPr>
              <w:t>а</w:t>
            </w:r>
            <w:r>
              <w:rPr>
                <w:b/>
                <w:sz w:val="28"/>
                <w:szCs w:val="28"/>
                <w:lang w:val="uk-UA"/>
              </w:rPr>
              <w:t xml:space="preserve"> до приміщення магазину продовольчих товарів, за адресою: Луганська область, Сєвєродонецький район, м. Сєвєродонецьк, проспект Центральний, 43/1</w:t>
            </w:r>
          </w:p>
          <w:p w:rsidR="0015278C" w:rsidRDefault="0015278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431A47" w:rsidRDefault="00431A47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431A47" w:rsidRPr="00431A47" w:rsidRDefault="00431A47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5400D5" w:rsidRDefault="005400D5" w:rsidP="005400D5">
      <w:pPr>
        <w:pStyle w:val="22"/>
        <w:tabs>
          <w:tab w:val="left" w:pos="9639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Івкової Наталії Миколаївни (вх. № 1-5586 від 06.10.2021) про внесення змін до розпорядження керівника Сєвєродонецької міської військово-цивільної адміністрації Сєвєродонецького району Луганської області №</w:t>
      </w:r>
      <w:r w:rsidR="007C1B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1831 від 24.09.2021 «Про надання гр. Івковій Н.М. дозволу на розроблення проекту землеустрою щодо відведення земельної ділянки для обслуговування окремого входу до приміщення магазину </w:t>
      </w:r>
      <w:r w:rsidRPr="002D3309">
        <w:rPr>
          <w:sz w:val="28"/>
          <w:szCs w:val="28"/>
          <w:lang w:val="uk-UA"/>
        </w:rPr>
        <w:t xml:space="preserve">продовольчих товарів, </w:t>
      </w:r>
      <w:r>
        <w:rPr>
          <w:sz w:val="28"/>
          <w:szCs w:val="28"/>
          <w:lang w:val="uk-UA"/>
        </w:rPr>
        <w:t>за адресою: Луганська об</w:t>
      </w:r>
      <w:r w:rsidR="00C14229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асть, Сєвєродонецький район, м. Сєвєродонецьк, проспект Центральний, 43/1», </w:t>
      </w:r>
      <w:r w:rsidR="00FC5920">
        <w:rPr>
          <w:sz w:val="28"/>
          <w:szCs w:val="28"/>
          <w:lang w:val="uk-UA"/>
        </w:rPr>
        <w:t xml:space="preserve">беручі до уваги, </w:t>
      </w:r>
      <w:r w:rsidRPr="002D3309">
        <w:rPr>
          <w:sz w:val="28"/>
          <w:szCs w:val="28"/>
          <w:lang w:val="uk-UA"/>
        </w:rPr>
        <w:t xml:space="preserve">що </w:t>
      </w:r>
      <w:r w:rsidR="00FC5920">
        <w:rPr>
          <w:sz w:val="28"/>
          <w:szCs w:val="28"/>
          <w:lang w:val="uk-UA"/>
        </w:rPr>
        <w:t xml:space="preserve">магазин </w:t>
      </w:r>
      <w:r w:rsidRPr="002D3309">
        <w:rPr>
          <w:sz w:val="28"/>
          <w:szCs w:val="28"/>
          <w:lang w:val="uk-UA"/>
        </w:rPr>
        <w:t>знаходиться у власності гр. Івкової Н.М.,</w:t>
      </w:r>
      <w:r>
        <w:rPr>
          <w:sz w:val="28"/>
          <w:szCs w:val="28"/>
          <w:lang w:val="uk-UA"/>
        </w:rPr>
        <w:t xml:space="preserve"> </w:t>
      </w:r>
      <w:r w:rsidRPr="00BC5AD5">
        <w:rPr>
          <w:color w:val="000000"/>
          <w:sz w:val="28"/>
          <w:szCs w:val="28"/>
          <w:lang w:val="uk-UA"/>
        </w:rPr>
        <w:t>відповідно до інформації з Державного реєстру речових прав на нерухоме майно та Реєстру п</w:t>
      </w:r>
      <w:r w:rsidR="00FC5920">
        <w:rPr>
          <w:color w:val="000000"/>
          <w:sz w:val="28"/>
          <w:szCs w:val="28"/>
          <w:lang w:val="uk-UA"/>
        </w:rPr>
        <w:t xml:space="preserve">рав власності на нерухому майно </w:t>
      </w:r>
      <w:r>
        <w:rPr>
          <w:color w:val="000000"/>
          <w:sz w:val="28"/>
          <w:szCs w:val="28"/>
          <w:lang w:val="uk-UA"/>
        </w:rPr>
        <w:t>від 31</w:t>
      </w:r>
      <w:r w:rsidRPr="00BC5AD5">
        <w:rPr>
          <w:color w:val="000000"/>
          <w:sz w:val="28"/>
          <w:szCs w:val="28"/>
          <w:lang w:val="uk-UA"/>
        </w:rPr>
        <w:t>.08.2021</w:t>
      </w:r>
      <w:r>
        <w:rPr>
          <w:sz w:val="28"/>
          <w:szCs w:val="28"/>
          <w:lang w:val="uk-UA"/>
        </w:rPr>
        <w:t xml:space="preserve">, </w:t>
      </w:r>
      <w:r w:rsidR="00FC5920">
        <w:rPr>
          <w:sz w:val="28"/>
          <w:szCs w:val="28"/>
          <w:lang w:val="uk-UA"/>
        </w:rPr>
        <w:t>враховуючи</w:t>
      </w:r>
      <w:r>
        <w:rPr>
          <w:sz w:val="28"/>
          <w:szCs w:val="28"/>
          <w:lang w:val="uk-UA"/>
        </w:rPr>
        <w:t xml:space="preserve">, що земельна ділянка перебуває в оренді  гр. </w:t>
      </w:r>
      <w:r w:rsidRPr="002D3309">
        <w:rPr>
          <w:sz w:val="28"/>
          <w:szCs w:val="28"/>
          <w:lang w:val="uk-UA"/>
        </w:rPr>
        <w:t>Івкової Н.М.,</w:t>
      </w:r>
      <w:r>
        <w:rPr>
          <w:sz w:val="28"/>
          <w:szCs w:val="28"/>
          <w:lang w:val="uk-UA"/>
        </w:rPr>
        <w:t xml:space="preserve"> (договір оренди земельної ділянки № 675 від 21.10.2003, строк дії якого по 21.10.2028), але діючим договором не визначен</w:t>
      </w:r>
      <w:r w:rsidR="00FC592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площ</w:t>
      </w:r>
      <w:r w:rsidR="00FC592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земельн</w:t>
      </w:r>
      <w:r w:rsidR="00FC592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FC5920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під прибудован</w:t>
      </w:r>
      <w:r w:rsidR="00FC5920">
        <w:rPr>
          <w:sz w:val="28"/>
          <w:szCs w:val="28"/>
          <w:lang w:val="uk-UA"/>
        </w:rPr>
        <w:t>ими</w:t>
      </w:r>
      <w:r>
        <w:rPr>
          <w:sz w:val="28"/>
          <w:szCs w:val="28"/>
          <w:lang w:val="uk-UA"/>
        </w:rPr>
        <w:t xml:space="preserve"> частин</w:t>
      </w:r>
      <w:r w:rsidR="00FC5920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до приміщення магазину </w:t>
      </w:r>
      <w:r w:rsidRPr="00661700">
        <w:rPr>
          <w:sz w:val="28"/>
          <w:szCs w:val="28"/>
          <w:lang w:val="uk-UA"/>
        </w:rPr>
        <w:t>продовольчих</w:t>
      </w:r>
      <w:r>
        <w:rPr>
          <w:sz w:val="28"/>
          <w:szCs w:val="28"/>
          <w:lang w:val="uk-UA"/>
        </w:rPr>
        <w:t xml:space="preserve"> товарів, </w:t>
      </w:r>
      <w:r w:rsidR="00C14229">
        <w:rPr>
          <w:sz w:val="28"/>
          <w:szCs w:val="28"/>
          <w:lang w:val="uk-UA"/>
        </w:rPr>
        <w:t xml:space="preserve">а також </w:t>
      </w:r>
      <w:r w:rsidR="007C1B56">
        <w:rPr>
          <w:sz w:val="28"/>
          <w:szCs w:val="28"/>
          <w:lang w:val="uk-UA"/>
        </w:rPr>
        <w:t>згідно</w:t>
      </w:r>
      <w:r w:rsidR="00C14229">
        <w:rPr>
          <w:sz w:val="28"/>
          <w:szCs w:val="28"/>
          <w:lang w:val="uk-UA"/>
        </w:rPr>
        <w:t xml:space="preserve"> результатів</w:t>
      </w:r>
      <w:r w:rsidR="007C1B56">
        <w:rPr>
          <w:sz w:val="28"/>
          <w:szCs w:val="28"/>
          <w:lang w:val="uk-UA"/>
        </w:rPr>
        <w:t xml:space="preserve"> фактичних вимірів земельних ділянок,</w:t>
      </w:r>
      <w:r>
        <w:rPr>
          <w:sz w:val="28"/>
          <w:szCs w:val="28"/>
          <w:lang w:val="uk-UA"/>
        </w:rPr>
        <w:t xml:space="preserve"> відповідно до статей 79¹, 123 Земельного Кодексу України, статті 50 Закону України «Про землеустрій», </w:t>
      </w:r>
      <w:r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5400D5" w:rsidRDefault="005400D5" w:rsidP="005400D5">
      <w:pPr>
        <w:pStyle w:val="22"/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зобовˊязую:</w:t>
      </w:r>
    </w:p>
    <w:p w:rsidR="005400D5" w:rsidRPr="00DC3828" w:rsidRDefault="005400D5" w:rsidP="005400D5">
      <w:pPr>
        <w:jc w:val="both"/>
        <w:rPr>
          <w:sz w:val="16"/>
          <w:szCs w:val="16"/>
          <w:lang w:val="uk-UA"/>
        </w:rPr>
      </w:pPr>
    </w:p>
    <w:p w:rsidR="007C1B56" w:rsidRDefault="005400D5" w:rsidP="005400D5">
      <w:pPr>
        <w:pStyle w:val="22"/>
        <w:tabs>
          <w:tab w:val="left" w:pos="4536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гр. Івковій Наталії Миколаївні дозвіл на розроблення проекту землеустрою </w:t>
      </w:r>
      <w:r w:rsidR="007C1B56">
        <w:rPr>
          <w:sz w:val="28"/>
          <w:szCs w:val="28"/>
          <w:lang w:val="uk-UA"/>
        </w:rPr>
        <w:t xml:space="preserve">щодо відведення земельних ділянок, для обслуговування окремого входу та розвантажувального майданчика до приміщення магазину </w:t>
      </w:r>
      <w:r w:rsidR="007C1B56" w:rsidRPr="00713382">
        <w:rPr>
          <w:sz w:val="28"/>
          <w:szCs w:val="28"/>
          <w:lang w:val="uk-UA"/>
        </w:rPr>
        <w:t>продовольчих товарів</w:t>
      </w:r>
      <w:r w:rsidR="007C1B56">
        <w:rPr>
          <w:sz w:val="28"/>
          <w:szCs w:val="28"/>
          <w:lang w:val="uk-UA"/>
        </w:rPr>
        <w:t xml:space="preserve">, за адресою: Луганська область, Сєвєродонецький район, м. Сєвєродонецьк, </w:t>
      </w:r>
      <w:r w:rsidR="007C1B56" w:rsidRPr="003E1713">
        <w:rPr>
          <w:sz w:val="28"/>
          <w:szCs w:val="28"/>
          <w:lang w:val="uk-UA"/>
        </w:rPr>
        <w:t>проспект Центральний, 43/1</w:t>
      </w:r>
      <w:r w:rsidR="007C1B56">
        <w:rPr>
          <w:sz w:val="28"/>
          <w:szCs w:val="28"/>
          <w:lang w:val="uk-UA"/>
        </w:rPr>
        <w:t>, а саме:</w:t>
      </w:r>
    </w:p>
    <w:p w:rsidR="005400D5" w:rsidRDefault="007C1B56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земельну ділянку для обслуговування окремого входу до приміщення  магазину продовольчих товарів, </w:t>
      </w:r>
      <w:r w:rsidR="005400D5">
        <w:rPr>
          <w:sz w:val="28"/>
          <w:szCs w:val="28"/>
          <w:lang w:val="uk-UA"/>
        </w:rPr>
        <w:t>орієнтовною площею 0,002</w:t>
      </w:r>
      <w:r>
        <w:rPr>
          <w:sz w:val="28"/>
          <w:szCs w:val="28"/>
          <w:lang w:val="uk-UA"/>
        </w:rPr>
        <w:t>1</w:t>
      </w:r>
      <w:r w:rsidR="005400D5">
        <w:rPr>
          <w:sz w:val="28"/>
          <w:szCs w:val="28"/>
          <w:lang w:val="uk-UA"/>
        </w:rPr>
        <w:t xml:space="preserve"> га, </w:t>
      </w:r>
      <w:r w:rsidR="005400D5" w:rsidRPr="003A1F28">
        <w:rPr>
          <w:color w:val="000000"/>
          <w:sz w:val="28"/>
          <w:szCs w:val="28"/>
          <w:lang w:val="uk-UA"/>
        </w:rPr>
        <w:t xml:space="preserve">категорія земель - землі житлової та громадської забудови; </w:t>
      </w:r>
      <w:r w:rsidR="00C14229">
        <w:rPr>
          <w:color w:val="000000"/>
          <w:sz w:val="28"/>
          <w:szCs w:val="28"/>
          <w:lang w:val="uk-UA"/>
        </w:rPr>
        <w:t xml:space="preserve">вид цільового </w:t>
      </w:r>
      <w:r w:rsidR="005400D5" w:rsidRPr="003A1F28">
        <w:rPr>
          <w:color w:val="000000"/>
          <w:sz w:val="28"/>
          <w:szCs w:val="28"/>
          <w:lang w:val="uk-UA"/>
        </w:rPr>
        <w:t>призначення земельної ділянки – 03.07  для будівництва та обслуговування будівель торгівлі</w:t>
      </w:r>
      <w:r>
        <w:rPr>
          <w:color w:val="000000"/>
          <w:sz w:val="28"/>
          <w:szCs w:val="28"/>
          <w:lang w:val="uk-UA"/>
        </w:rPr>
        <w:t>;</w:t>
      </w:r>
    </w:p>
    <w:p w:rsidR="007C1B56" w:rsidRPr="003A1F28" w:rsidRDefault="007C1B56" w:rsidP="005400D5">
      <w:pPr>
        <w:pStyle w:val="22"/>
        <w:tabs>
          <w:tab w:val="left" w:pos="4536"/>
        </w:tabs>
        <w:ind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земельну ділянку для обслуговування </w:t>
      </w:r>
      <w:r w:rsidR="00C14229">
        <w:rPr>
          <w:sz w:val="28"/>
          <w:szCs w:val="28"/>
          <w:lang w:val="uk-UA"/>
        </w:rPr>
        <w:t>розвантажувального майданчика</w:t>
      </w:r>
      <w:r>
        <w:rPr>
          <w:sz w:val="28"/>
          <w:szCs w:val="28"/>
          <w:lang w:val="uk-UA"/>
        </w:rPr>
        <w:t xml:space="preserve"> до приміщення  магазину продовольчих товарів, орієнтовною площею 0,00</w:t>
      </w:r>
      <w:r w:rsidR="000447D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га, </w:t>
      </w:r>
      <w:r w:rsidRPr="003A1F28">
        <w:rPr>
          <w:color w:val="000000"/>
          <w:sz w:val="28"/>
          <w:szCs w:val="28"/>
          <w:lang w:val="uk-UA"/>
        </w:rPr>
        <w:t xml:space="preserve">категорія земель - землі житлової та громадської забудови; </w:t>
      </w:r>
      <w:r w:rsidR="00C14229">
        <w:rPr>
          <w:color w:val="000000"/>
          <w:sz w:val="28"/>
          <w:szCs w:val="28"/>
          <w:lang w:val="uk-UA"/>
        </w:rPr>
        <w:t>вид цільового</w:t>
      </w:r>
      <w:r w:rsidRPr="003A1F28">
        <w:rPr>
          <w:color w:val="000000"/>
          <w:sz w:val="28"/>
          <w:szCs w:val="28"/>
          <w:lang w:val="uk-UA"/>
        </w:rPr>
        <w:t xml:space="preserve"> призначення земельної ділянки – 03.07  для будівництва та обслуговування будівель торгівлі</w:t>
      </w:r>
      <w:r>
        <w:rPr>
          <w:color w:val="000000"/>
          <w:sz w:val="28"/>
          <w:szCs w:val="28"/>
          <w:lang w:val="uk-UA"/>
        </w:rPr>
        <w:t>;</w:t>
      </w:r>
    </w:p>
    <w:p w:rsidR="005400D5" w:rsidRPr="00DC3828" w:rsidRDefault="005400D5" w:rsidP="005400D5">
      <w:pPr>
        <w:pStyle w:val="22"/>
        <w:tabs>
          <w:tab w:val="left" w:pos="1418"/>
        </w:tabs>
        <w:ind w:firstLine="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15278C" w:rsidRDefault="005400D5" w:rsidP="007C1B56">
      <w:pPr>
        <w:pStyle w:val="22"/>
        <w:tabs>
          <w:tab w:val="left" w:pos="1418"/>
        </w:tabs>
        <w:ind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Гр. Івковій Наталії Миколаївні надати погоджений в порядку, встановленому земельним законодавством України проект землеустрою щодо відведення земельн</w:t>
      </w:r>
      <w:r w:rsidR="007C1B56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7C1B56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до Сєвєродонецької  міської  військово-цивільної адміністрації Сєвєродонецького району Луганської області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7C1B56" w:rsidRDefault="007C1B56" w:rsidP="007C1B56">
      <w:pPr>
        <w:pStyle w:val="22"/>
        <w:tabs>
          <w:tab w:val="left" w:pos="1418"/>
        </w:tabs>
        <w:ind w:firstLine="567"/>
        <w:rPr>
          <w:color w:val="000000"/>
          <w:sz w:val="28"/>
          <w:szCs w:val="28"/>
          <w:lang w:val="uk-UA"/>
        </w:rPr>
      </w:pPr>
    </w:p>
    <w:p w:rsidR="007C1B56" w:rsidRDefault="007C1B56" w:rsidP="007C1B56">
      <w:pPr>
        <w:pStyle w:val="22"/>
        <w:tabs>
          <w:tab w:val="left" w:pos="1418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Розпорядження керівника Сєвєродонецької міської військово-цивільної адміністрації Сєвєродонецького району Луганської області № 1831 від 24.09.2021 «Про надання гр. Івковій Н.М. дозволу на розроблення проекту землеустрою щодо відведення земельної ділянки для обслуговування окремого входу до приміщення магазину </w:t>
      </w:r>
      <w:r w:rsidRPr="002D3309">
        <w:rPr>
          <w:sz w:val="28"/>
          <w:szCs w:val="28"/>
          <w:lang w:val="uk-UA"/>
        </w:rPr>
        <w:t xml:space="preserve">продовольчих товарів, </w:t>
      </w:r>
      <w:r>
        <w:rPr>
          <w:sz w:val="28"/>
          <w:szCs w:val="28"/>
          <w:lang w:val="uk-UA"/>
        </w:rPr>
        <w:t>за адресою: Луганська об</w:t>
      </w:r>
      <w:r w:rsidR="00214819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асть, Сєвєродонецький район, м. Сєвєродонецьк, проспект Центральний, 43/1», вважати таким, що втратило чинність.</w:t>
      </w:r>
    </w:p>
    <w:p w:rsidR="005331AB" w:rsidRPr="003277CE" w:rsidRDefault="005331AB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274E3B" w:rsidRPr="008D75A6" w:rsidRDefault="007C1B56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277CE" w:rsidRDefault="00CB7065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274E3B" w:rsidRPr="008D75A6" w:rsidRDefault="007C1B56" w:rsidP="005400D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5331AB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93A91" w:rsidRDefault="00193A9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0447F" w:rsidRDefault="0070447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9938CE" w:rsidRPr="00DB1B46" w:rsidRDefault="009938C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5331AB" w:rsidRPr="005331AB" w:rsidRDefault="005331AB" w:rsidP="005331AB">
      <w:pPr>
        <w:rPr>
          <w:b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Керівник Сєвєродонецької міської</w:t>
      </w:r>
    </w:p>
    <w:p w:rsidR="005331AB" w:rsidRPr="00F44D3D" w:rsidRDefault="005331AB" w:rsidP="005331AB">
      <w:pPr>
        <w:ind w:right="-711"/>
        <w:rPr>
          <w:b/>
          <w:color w:val="FF0000"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sz w:val="28"/>
          <w:szCs w:val="28"/>
          <w:lang w:val="uk-UA"/>
        </w:rPr>
        <w:t xml:space="preserve">                  Олександр СТРЮК</w:t>
      </w:r>
    </w:p>
    <w:p w:rsidR="00274E3B" w:rsidRPr="00DB1B46" w:rsidRDefault="00274E3B" w:rsidP="00193A91">
      <w:pPr>
        <w:ind w:right="-711"/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 </w:t>
      </w: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5400D5">
      <w:pgSz w:w="11906" w:h="16838"/>
      <w:pgMar w:top="568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81C" w:rsidRDefault="0013281C">
      <w:r>
        <w:separator/>
      </w:r>
    </w:p>
  </w:endnote>
  <w:endnote w:type="continuationSeparator" w:id="1">
    <w:p w:rsidR="0013281C" w:rsidRDefault="00132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81C" w:rsidRDefault="0013281C">
      <w:r>
        <w:separator/>
      </w:r>
    </w:p>
  </w:footnote>
  <w:footnote w:type="continuationSeparator" w:id="1">
    <w:p w:rsidR="0013281C" w:rsidRDefault="00132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7D4"/>
    <w:rsid w:val="00044C71"/>
    <w:rsid w:val="00045615"/>
    <w:rsid w:val="000471CC"/>
    <w:rsid w:val="00050D69"/>
    <w:rsid w:val="00055AC7"/>
    <w:rsid w:val="00061422"/>
    <w:rsid w:val="000623D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1C"/>
    <w:rsid w:val="0013284A"/>
    <w:rsid w:val="0013288E"/>
    <w:rsid w:val="00134B0A"/>
    <w:rsid w:val="001365DE"/>
    <w:rsid w:val="00140420"/>
    <w:rsid w:val="00141549"/>
    <w:rsid w:val="00143B7C"/>
    <w:rsid w:val="00144635"/>
    <w:rsid w:val="00145FB3"/>
    <w:rsid w:val="001462C5"/>
    <w:rsid w:val="00147119"/>
    <w:rsid w:val="001471F9"/>
    <w:rsid w:val="0015278C"/>
    <w:rsid w:val="00153561"/>
    <w:rsid w:val="001559EF"/>
    <w:rsid w:val="001576EA"/>
    <w:rsid w:val="0016366C"/>
    <w:rsid w:val="00167D62"/>
    <w:rsid w:val="0017235D"/>
    <w:rsid w:val="001766B9"/>
    <w:rsid w:val="00181592"/>
    <w:rsid w:val="00182BC8"/>
    <w:rsid w:val="00193A91"/>
    <w:rsid w:val="00194583"/>
    <w:rsid w:val="001A20C2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14819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2D97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87B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3D4B"/>
    <w:rsid w:val="00344354"/>
    <w:rsid w:val="00345816"/>
    <w:rsid w:val="003474BA"/>
    <w:rsid w:val="003509C9"/>
    <w:rsid w:val="00362855"/>
    <w:rsid w:val="0036568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03DC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30D24"/>
    <w:rsid w:val="00431A47"/>
    <w:rsid w:val="00432CE9"/>
    <w:rsid w:val="00440430"/>
    <w:rsid w:val="004514D3"/>
    <w:rsid w:val="00461729"/>
    <w:rsid w:val="004653C7"/>
    <w:rsid w:val="0046594E"/>
    <w:rsid w:val="00471297"/>
    <w:rsid w:val="00475630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2F08"/>
    <w:rsid w:val="005165F6"/>
    <w:rsid w:val="00522DC2"/>
    <w:rsid w:val="00527852"/>
    <w:rsid w:val="00531446"/>
    <w:rsid w:val="005315ED"/>
    <w:rsid w:val="005331AB"/>
    <w:rsid w:val="00536331"/>
    <w:rsid w:val="005400D5"/>
    <w:rsid w:val="005442A6"/>
    <w:rsid w:val="00544495"/>
    <w:rsid w:val="00545C05"/>
    <w:rsid w:val="005466DB"/>
    <w:rsid w:val="00553A01"/>
    <w:rsid w:val="00555081"/>
    <w:rsid w:val="00555E75"/>
    <w:rsid w:val="00555FD3"/>
    <w:rsid w:val="0057084A"/>
    <w:rsid w:val="00575430"/>
    <w:rsid w:val="00575740"/>
    <w:rsid w:val="00575843"/>
    <w:rsid w:val="0058277F"/>
    <w:rsid w:val="005844C5"/>
    <w:rsid w:val="00590C9D"/>
    <w:rsid w:val="00592D9F"/>
    <w:rsid w:val="0059451E"/>
    <w:rsid w:val="00597286"/>
    <w:rsid w:val="005979B2"/>
    <w:rsid w:val="005A19C7"/>
    <w:rsid w:val="005A1AB6"/>
    <w:rsid w:val="005A2C25"/>
    <w:rsid w:val="005A6CC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3A97"/>
    <w:rsid w:val="00703DF6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A7141"/>
    <w:rsid w:val="007B3D0A"/>
    <w:rsid w:val="007B62E5"/>
    <w:rsid w:val="007C0247"/>
    <w:rsid w:val="007C1B56"/>
    <w:rsid w:val="007C4065"/>
    <w:rsid w:val="007C5657"/>
    <w:rsid w:val="007C5BCD"/>
    <w:rsid w:val="007C78EC"/>
    <w:rsid w:val="007D2EF5"/>
    <w:rsid w:val="007D3691"/>
    <w:rsid w:val="007E4769"/>
    <w:rsid w:val="007F4093"/>
    <w:rsid w:val="00802AC7"/>
    <w:rsid w:val="00803C24"/>
    <w:rsid w:val="0080523B"/>
    <w:rsid w:val="008058C4"/>
    <w:rsid w:val="00807280"/>
    <w:rsid w:val="00807B4B"/>
    <w:rsid w:val="008146BC"/>
    <w:rsid w:val="008239B7"/>
    <w:rsid w:val="0083003E"/>
    <w:rsid w:val="00831432"/>
    <w:rsid w:val="00851587"/>
    <w:rsid w:val="00852071"/>
    <w:rsid w:val="00853875"/>
    <w:rsid w:val="0085675C"/>
    <w:rsid w:val="00856AF1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11D8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57AEA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9F3FB8"/>
    <w:rsid w:val="00A1012D"/>
    <w:rsid w:val="00A13F2C"/>
    <w:rsid w:val="00A14918"/>
    <w:rsid w:val="00A15BC1"/>
    <w:rsid w:val="00A251CF"/>
    <w:rsid w:val="00A34DAA"/>
    <w:rsid w:val="00A35B9B"/>
    <w:rsid w:val="00A36F07"/>
    <w:rsid w:val="00A4084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C5276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2A26"/>
    <w:rsid w:val="00B05928"/>
    <w:rsid w:val="00B07DE3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14229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CF5AD5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C41AC"/>
    <w:rsid w:val="00DD0219"/>
    <w:rsid w:val="00DE5410"/>
    <w:rsid w:val="00DE5412"/>
    <w:rsid w:val="00DE64BF"/>
    <w:rsid w:val="00DF024C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A3E9E"/>
    <w:rsid w:val="00FC2A39"/>
    <w:rsid w:val="00FC48B9"/>
    <w:rsid w:val="00FC56D8"/>
    <w:rsid w:val="00FC5920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  <w:style w:type="paragraph" w:customStyle="1" w:styleId="ac">
    <w:name w:val="Знак Знак Знак Знак Знак Знак Знак"/>
    <w:basedOn w:val="a"/>
    <w:rsid w:val="005400D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400D5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07FE-9DE5-4135-AA2B-0332A94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6</cp:revision>
  <cp:lastPrinted>2021-10-18T11:04:00Z</cp:lastPrinted>
  <dcterms:created xsi:type="dcterms:W3CDTF">2021-10-18T10:22:00Z</dcterms:created>
  <dcterms:modified xsi:type="dcterms:W3CDTF">2021-10-25T05:45:00Z</dcterms:modified>
</cp:coreProperties>
</file>